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38C59B" w14:textId="1B8E2B96" w:rsidR="00C46C4A" w:rsidRPr="0079241A" w:rsidRDefault="00C46C4A">
      <w:pPr>
        <w:rPr>
          <w:lang w:val="en-GB"/>
        </w:rPr>
      </w:pPr>
    </w:p>
    <w:p w14:paraId="0ECE9E44" w14:textId="1C99722B" w:rsidR="00C46C4A" w:rsidRPr="007274B1" w:rsidRDefault="004844CA" w:rsidP="00C46C4A">
      <w:pPr>
        <w:spacing w:line="276" w:lineRule="auto"/>
        <w:jc w:val="center"/>
        <w:rPr>
          <w:noProof/>
          <w:sz w:val="20"/>
          <w:szCs w:val="24"/>
        </w:rPr>
      </w:pPr>
      <w:r w:rsidRPr="007274B1">
        <w:rPr>
          <w:noProof/>
        </w:rPr>
        <w:drawing>
          <wp:inline distT="0" distB="0" distL="0" distR="0" wp14:anchorId="45BD94CB" wp14:editId="1501F9EE">
            <wp:extent cx="1133475" cy="1019175"/>
            <wp:effectExtent l="0" t="0" r="9525" b="9525"/>
            <wp:docPr id="30" name="صورة 30"/>
            <wp:cNvGraphicFramePr/>
            <a:graphic xmlns:a="http://schemas.openxmlformats.org/drawingml/2006/main">
              <a:graphicData uri="http://schemas.openxmlformats.org/drawingml/2006/picture">
                <pic:pic xmlns:pic="http://schemas.openxmlformats.org/drawingml/2006/picture">
                  <pic:nvPicPr>
                    <pic:cNvPr id="30" name="صورة 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3475" cy="1019175"/>
                    </a:xfrm>
                    <a:prstGeom prst="rect">
                      <a:avLst/>
                    </a:prstGeom>
                  </pic:spPr>
                </pic:pic>
              </a:graphicData>
            </a:graphic>
          </wp:inline>
        </w:drawing>
      </w:r>
      <w:r w:rsidR="00C46C4A" w:rsidRPr="007274B1">
        <w:rPr>
          <w:noProof/>
          <w:sz w:val="20"/>
          <w:szCs w:val="24"/>
        </w:rPr>
        <w:t> </w:t>
      </w:r>
    </w:p>
    <w:p w14:paraId="648CDED9" w14:textId="7AB1169F" w:rsidR="00C46C4A" w:rsidRPr="007274B1" w:rsidRDefault="00C46C4A" w:rsidP="00F47952">
      <w:pPr>
        <w:spacing w:line="276" w:lineRule="auto"/>
        <w:jc w:val="center"/>
        <w:rPr>
          <w:noProof/>
          <w:sz w:val="20"/>
          <w:szCs w:val="24"/>
        </w:rPr>
      </w:pPr>
      <w:r w:rsidRPr="007274B1">
        <w:rPr>
          <w:noProof/>
          <w:sz w:val="20"/>
          <w:szCs w:val="24"/>
        </w:rPr>
        <w:t xml:space="preserve">                                                                                      </w:t>
      </w:r>
    </w:p>
    <w:p w14:paraId="0B4E1276" w14:textId="77777777" w:rsidR="00C46C4A" w:rsidRPr="007274B1" w:rsidRDefault="00C46C4A" w:rsidP="00C46C4A">
      <w:pPr>
        <w:spacing w:line="276" w:lineRule="auto"/>
        <w:jc w:val="center"/>
        <w:rPr>
          <w:noProof/>
          <w:sz w:val="20"/>
          <w:szCs w:val="24"/>
          <w:rtl/>
        </w:rPr>
      </w:pPr>
      <w:r w:rsidRPr="007274B1">
        <w:rPr>
          <w:noProof/>
          <w:sz w:val="20"/>
          <w:szCs w:val="24"/>
        </w:rPr>
        <w:t> </w:t>
      </w:r>
    </w:p>
    <w:p w14:paraId="73790ECB" w14:textId="5A0DF1E2" w:rsidR="0097228A" w:rsidRPr="00A445AD" w:rsidRDefault="0097228A" w:rsidP="0097228A">
      <w:pPr>
        <w:spacing w:line="276" w:lineRule="auto"/>
        <w:jc w:val="center"/>
        <w:rPr>
          <w:b/>
          <w:bCs/>
          <w:noProof/>
          <w:sz w:val="24"/>
          <w:szCs w:val="24"/>
        </w:rPr>
      </w:pPr>
      <w:r w:rsidRPr="00A445AD">
        <w:rPr>
          <w:b/>
          <w:bCs/>
          <w:noProof/>
          <w:sz w:val="24"/>
          <w:szCs w:val="24"/>
        </w:rPr>
        <w:t>King Khalid University</w:t>
      </w:r>
    </w:p>
    <w:p w14:paraId="06398493" w14:textId="77777777" w:rsidR="0097228A" w:rsidRPr="00A445AD" w:rsidRDefault="0097228A" w:rsidP="0097228A">
      <w:pPr>
        <w:spacing w:line="276" w:lineRule="auto"/>
        <w:jc w:val="center"/>
        <w:rPr>
          <w:b/>
          <w:bCs/>
          <w:noProof/>
          <w:sz w:val="24"/>
          <w:szCs w:val="24"/>
        </w:rPr>
      </w:pPr>
      <w:r w:rsidRPr="00A445AD">
        <w:rPr>
          <w:b/>
          <w:bCs/>
          <w:noProof/>
          <w:sz w:val="24"/>
          <w:szCs w:val="24"/>
        </w:rPr>
        <w:t>College of Science and Arts</w:t>
      </w:r>
    </w:p>
    <w:p w14:paraId="02CDF2DE" w14:textId="679FB46C" w:rsidR="00C46C4A" w:rsidRPr="00A445AD" w:rsidRDefault="0097228A" w:rsidP="00C46C4A">
      <w:pPr>
        <w:spacing w:line="276" w:lineRule="auto"/>
        <w:jc w:val="center"/>
        <w:rPr>
          <w:b/>
          <w:bCs/>
          <w:noProof/>
          <w:sz w:val="24"/>
          <w:szCs w:val="24"/>
          <w:rtl/>
        </w:rPr>
      </w:pPr>
      <w:r w:rsidRPr="00A445AD">
        <w:rPr>
          <w:b/>
          <w:bCs/>
          <w:noProof/>
          <w:sz w:val="24"/>
          <w:szCs w:val="24"/>
        </w:rPr>
        <w:t>Al-Majardah</w:t>
      </w:r>
    </w:p>
    <w:p w14:paraId="1AC3B95F" w14:textId="77777777" w:rsidR="00C46C4A" w:rsidRPr="00A445AD" w:rsidRDefault="00C46C4A" w:rsidP="00C46C4A">
      <w:pPr>
        <w:spacing w:line="276" w:lineRule="auto"/>
        <w:jc w:val="center"/>
        <w:rPr>
          <w:b/>
          <w:bCs/>
          <w:noProof/>
          <w:sz w:val="24"/>
          <w:szCs w:val="24"/>
        </w:rPr>
      </w:pPr>
    </w:p>
    <w:p w14:paraId="3A05E39E" w14:textId="77777777" w:rsidR="00305EA2" w:rsidRDefault="00305EA2" w:rsidP="00C46C4A">
      <w:pPr>
        <w:spacing w:line="276" w:lineRule="auto"/>
        <w:jc w:val="center"/>
        <w:rPr>
          <w:rFonts w:asciiTheme="majorBidi" w:hAnsiTheme="majorBidi" w:cstheme="majorBidi"/>
          <w:sz w:val="28"/>
          <w:szCs w:val="28"/>
        </w:rPr>
      </w:pPr>
    </w:p>
    <w:p w14:paraId="25F20A78" w14:textId="77777777" w:rsidR="00F47952" w:rsidRDefault="00F47952" w:rsidP="00C46C4A">
      <w:pPr>
        <w:spacing w:line="276" w:lineRule="auto"/>
        <w:jc w:val="center"/>
        <w:rPr>
          <w:rFonts w:asciiTheme="majorBidi" w:hAnsiTheme="majorBidi" w:cstheme="majorBidi"/>
          <w:sz w:val="28"/>
          <w:szCs w:val="28"/>
        </w:rPr>
      </w:pPr>
    </w:p>
    <w:p w14:paraId="6A794FCD" w14:textId="3D5326D7" w:rsidR="00C46C4A" w:rsidRPr="007274B1" w:rsidRDefault="00C46C4A" w:rsidP="00C46C4A">
      <w:pPr>
        <w:spacing w:line="276" w:lineRule="auto"/>
        <w:jc w:val="center"/>
        <w:rPr>
          <w:noProof/>
          <w:sz w:val="20"/>
          <w:szCs w:val="24"/>
        </w:rPr>
      </w:pPr>
      <w:r w:rsidRPr="007274B1">
        <w:rPr>
          <w:b/>
          <w:bCs/>
          <w:noProof/>
          <w:sz w:val="20"/>
          <w:szCs w:val="24"/>
        </w:rPr>
        <w:t> </w:t>
      </w:r>
    </w:p>
    <w:p w14:paraId="4AF75845" w14:textId="77777777" w:rsidR="00C46C4A" w:rsidRPr="007274B1" w:rsidRDefault="00C46C4A" w:rsidP="00C46C4A">
      <w:pPr>
        <w:spacing w:line="276" w:lineRule="auto"/>
        <w:jc w:val="center"/>
        <w:rPr>
          <w:noProof/>
          <w:sz w:val="20"/>
          <w:szCs w:val="24"/>
        </w:rPr>
      </w:pPr>
      <w:r w:rsidRPr="007274B1">
        <w:rPr>
          <w:b/>
          <w:bCs/>
          <w:noProof/>
          <w:sz w:val="20"/>
          <w:szCs w:val="24"/>
        </w:rPr>
        <w:t> </w:t>
      </w:r>
    </w:p>
    <w:p w14:paraId="074A659A" w14:textId="1D07E676" w:rsidR="0089579B" w:rsidRPr="007274B1" w:rsidRDefault="0089579B" w:rsidP="00C46C4A">
      <w:pPr>
        <w:spacing w:line="276" w:lineRule="auto"/>
        <w:jc w:val="center"/>
        <w:rPr>
          <w:b/>
          <w:bCs/>
          <w:noProof/>
          <w:sz w:val="52"/>
          <w:szCs w:val="72"/>
          <w:rtl/>
        </w:rPr>
      </w:pPr>
      <w:r w:rsidRPr="007274B1">
        <w:rPr>
          <w:b/>
          <w:bCs/>
          <w:noProof/>
          <w:sz w:val="52"/>
          <w:szCs w:val="72"/>
        </w:rPr>
        <w:t>The Village Of My Throughout Country</w:t>
      </w:r>
    </w:p>
    <w:p w14:paraId="61D06B9A" w14:textId="77777777" w:rsidR="0089579B" w:rsidRPr="007274B1" w:rsidRDefault="0089579B" w:rsidP="00C46C4A">
      <w:pPr>
        <w:spacing w:line="276" w:lineRule="auto"/>
        <w:jc w:val="center"/>
        <w:rPr>
          <w:noProof/>
          <w:sz w:val="32"/>
          <w:szCs w:val="40"/>
          <w:rtl/>
        </w:rPr>
      </w:pPr>
    </w:p>
    <w:p w14:paraId="1639DC7F" w14:textId="15EA8A82" w:rsidR="00C46C4A" w:rsidRPr="007274B1" w:rsidRDefault="00C46C4A" w:rsidP="00C46C4A">
      <w:pPr>
        <w:spacing w:line="276" w:lineRule="auto"/>
        <w:jc w:val="center"/>
        <w:rPr>
          <w:noProof/>
          <w:sz w:val="32"/>
          <w:szCs w:val="40"/>
        </w:rPr>
      </w:pPr>
      <w:r w:rsidRPr="007274B1">
        <w:rPr>
          <w:noProof/>
          <w:sz w:val="32"/>
          <w:szCs w:val="40"/>
        </w:rPr>
        <w:t>A Digital Platform to Boost Tourism and Commerce in Al-Majardah Governorate</w:t>
      </w:r>
    </w:p>
    <w:p w14:paraId="04B21AD1" w14:textId="77777777" w:rsidR="00C46C4A" w:rsidRPr="007274B1" w:rsidRDefault="00C46C4A" w:rsidP="00C46C4A">
      <w:pPr>
        <w:rPr>
          <w:rtl/>
        </w:rPr>
      </w:pPr>
    </w:p>
    <w:p w14:paraId="12EF5DFA" w14:textId="77777777" w:rsidR="00C46C4A" w:rsidRPr="007274B1" w:rsidRDefault="00C46C4A" w:rsidP="00C46C4A">
      <w:pPr>
        <w:rPr>
          <w:rtl/>
        </w:rPr>
      </w:pPr>
    </w:p>
    <w:p w14:paraId="67E9F37C" w14:textId="77777777" w:rsidR="00C46C4A" w:rsidRPr="007274B1" w:rsidRDefault="00C46C4A" w:rsidP="00C46C4A">
      <w:pPr>
        <w:rPr>
          <w:rtl/>
        </w:rPr>
      </w:pPr>
    </w:p>
    <w:p w14:paraId="3FF2A9DF" w14:textId="77777777" w:rsidR="00C46C4A" w:rsidRPr="007274B1" w:rsidRDefault="00C46C4A" w:rsidP="00C46C4A">
      <w:pPr>
        <w:rPr>
          <w:rtl/>
        </w:rPr>
      </w:pPr>
    </w:p>
    <w:p w14:paraId="4E9EC800" w14:textId="77777777" w:rsidR="00C46C4A" w:rsidRPr="007274B1" w:rsidRDefault="00C46C4A" w:rsidP="00C46C4A">
      <w:pPr>
        <w:rPr>
          <w:rtl/>
        </w:rPr>
      </w:pPr>
    </w:p>
    <w:p w14:paraId="0646856A" w14:textId="77777777" w:rsidR="00C46C4A" w:rsidRPr="007274B1" w:rsidRDefault="00C46C4A" w:rsidP="00C46C4A">
      <w:pPr>
        <w:rPr>
          <w:rtl/>
        </w:rPr>
      </w:pPr>
    </w:p>
    <w:p w14:paraId="6CD4911C" w14:textId="77777777" w:rsidR="00C46C4A" w:rsidRPr="007274B1" w:rsidRDefault="00C46C4A" w:rsidP="00C46C4A">
      <w:pPr>
        <w:spacing w:line="276" w:lineRule="auto"/>
        <w:jc w:val="center"/>
        <w:rPr>
          <w:noProof/>
          <w:sz w:val="32"/>
          <w:szCs w:val="40"/>
          <w:rtl/>
        </w:rPr>
      </w:pPr>
    </w:p>
    <w:p w14:paraId="0E6E7AFD" w14:textId="77777777" w:rsidR="00C46C4A" w:rsidRPr="007274B1" w:rsidRDefault="00C46C4A" w:rsidP="00C46C4A">
      <w:pPr>
        <w:spacing w:line="276" w:lineRule="auto"/>
        <w:jc w:val="center"/>
        <w:rPr>
          <w:noProof/>
          <w:sz w:val="32"/>
          <w:szCs w:val="40"/>
          <w:rtl/>
        </w:rPr>
      </w:pPr>
    </w:p>
    <w:p w14:paraId="026CAF07" w14:textId="60DFBCAE" w:rsidR="00C46C4A" w:rsidRPr="007274B1" w:rsidRDefault="00C46C4A" w:rsidP="00C46C4A">
      <w:pPr>
        <w:spacing w:line="276" w:lineRule="auto"/>
        <w:jc w:val="center"/>
        <w:rPr>
          <w:noProof/>
          <w:sz w:val="32"/>
          <w:szCs w:val="40"/>
        </w:rPr>
      </w:pPr>
      <w:r w:rsidRPr="007274B1">
        <w:rPr>
          <w:noProof/>
          <w:sz w:val="32"/>
          <w:szCs w:val="40"/>
        </w:rPr>
        <w:t> </w:t>
      </w:r>
    </w:p>
    <w:p w14:paraId="01695071" w14:textId="77777777" w:rsidR="00C46C4A" w:rsidRPr="007274B1" w:rsidRDefault="00C46C4A" w:rsidP="00C46C4A">
      <w:pPr>
        <w:spacing w:line="276" w:lineRule="auto"/>
        <w:jc w:val="center"/>
        <w:rPr>
          <w:noProof/>
          <w:sz w:val="20"/>
          <w:szCs w:val="24"/>
          <w:rtl/>
        </w:rPr>
      </w:pPr>
    </w:p>
    <w:p w14:paraId="65DC0049" w14:textId="77777777" w:rsidR="00C46C4A" w:rsidRPr="007274B1" w:rsidRDefault="00C46C4A" w:rsidP="00C46C4A">
      <w:pPr>
        <w:spacing w:line="276" w:lineRule="auto"/>
        <w:jc w:val="center"/>
        <w:rPr>
          <w:noProof/>
          <w:sz w:val="20"/>
          <w:szCs w:val="24"/>
          <w:rtl/>
        </w:rPr>
      </w:pPr>
    </w:p>
    <w:p w14:paraId="61D2CD72" w14:textId="77777777" w:rsidR="00C46C4A" w:rsidRPr="007274B1" w:rsidRDefault="00C46C4A" w:rsidP="00C46C4A">
      <w:pPr>
        <w:spacing w:line="276" w:lineRule="auto"/>
        <w:jc w:val="center"/>
        <w:rPr>
          <w:noProof/>
          <w:sz w:val="20"/>
          <w:szCs w:val="24"/>
          <w:rtl/>
        </w:rPr>
      </w:pPr>
    </w:p>
    <w:p w14:paraId="493DF7EE" w14:textId="77777777" w:rsidR="00C46C4A" w:rsidRPr="007274B1" w:rsidRDefault="00C46C4A" w:rsidP="00C46C4A">
      <w:pPr>
        <w:spacing w:line="276" w:lineRule="auto"/>
        <w:jc w:val="center"/>
        <w:rPr>
          <w:noProof/>
          <w:sz w:val="20"/>
          <w:szCs w:val="24"/>
          <w:rtl/>
        </w:rPr>
      </w:pPr>
    </w:p>
    <w:p w14:paraId="1E835977" w14:textId="6F2067E0" w:rsidR="00C46C4A" w:rsidRPr="007274B1" w:rsidRDefault="00C46C4A" w:rsidP="00C46C4A">
      <w:pPr>
        <w:spacing w:line="276" w:lineRule="auto"/>
        <w:jc w:val="center"/>
        <w:rPr>
          <w:noProof/>
          <w:sz w:val="20"/>
          <w:szCs w:val="24"/>
        </w:rPr>
      </w:pPr>
      <w:r w:rsidRPr="007274B1">
        <w:rPr>
          <w:noProof/>
          <w:sz w:val="20"/>
          <w:szCs w:val="24"/>
        </w:rPr>
        <w:t> </w:t>
      </w:r>
    </w:p>
    <w:p w14:paraId="6E71B307" w14:textId="77777777" w:rsidR="00C46C4A" w:rsidRPr="007274B1" w:rsidRDefault="00C46C4A" w:rsidP="00C46C4A">
      <w:pPr>
        <w:spacing w:line="360" w:lineRule="auto"/>
        <w:jc w:val="center"/>
        <w:rPr>
          <w:rFonts w:asciiTheme="majorBidi" w:hAnsiTheme="majorBidi" w:cstheme="majorBidi"/>
          <w:sz w:val="28"/>
          <w:szCs w:val="28"/>
        </w:rPr>
      </w:pPr>
      <w:r w:rsidRPr="007274B1">
        <w:rPr>
          <w:rFonts w:asciiTheme="majorBidi" w:hAnsiTheme="majorBidi" w:cstheme="majorBidi"/>
          <w:sz w:val="28"/>
          <w:szCs w:val="28"/>
        </w:rPr>
        <w:t>Department of Computer Science,</w:t>
      </w:r>
    </w:p>
    <w:p w14:paraId="1AEE122D" w14:textId="77777777" w:rsidR="00C46C4A" w:rsidRPr="007274B1" w:rsidRDefault="00C46C4A" w:rsidP="00C46C4A">
      <w:pPr>
        <w:spacing w:line="360" w:lineRule="auto"/>
        <w:jc w:val="center"/>
        <w:rPr>
          <w:rFonts w:asciiTheme="majorBidi" w:hAnsiTheme="majorBidi" w:cstheme="majorBidi"/>
          <w:sz w:val="28"/>
          <w:szCs w:val="28"/>
        </w:rPr>
      </w:pPr>
      <w:r w:rsidRPr="007274B1">
        <w:rPr>
          <w:rFonts w:asciiTheme="majorBidi" w:hAnsiTheme="majorBidi" w:cstheme="majorBidi"/>
          <w:sz w:val="28"/>
          <w:szCs w:val="28"/>
        </w:rPr>
        <w:t xml:space="preserve"> King Khalid University</w:t>
      </w:r>
    </w:p>
    <w:p w14:paraId="7788699F" w14:textId="77777777" w:rsidR="00552C73" w:rsidRPr="007274B1" w:rsidRDefault="00552C73" w:rsidP="00552C73">
      <w:pPr>
        <w:spacing w:line="276" w:lineRule="auto"/>
        <w:jc w:val="center"/>
        <w:rPr>
          <w:sz w:val="28"/>
          <w:szCs w:val="28"/>
        </w:rPr>
      </w:pPr>
    </w:p>
    <w:p w14:paraId="72ABB97F" w14:textId="0A335AA3" w:rsidR="005F1097" w:rsidRPr="007274B1" w:rsidRDefault="009A4B2B" w:rsidP="006742A7">
      <w:pPr>
        <w:spacing w:line="249" w:lineRule="auto"/>
        <w:ind w:right="6"/>
        <w:jc w:val="center"/>
        <w:rPr>
          <w:bCs/>
          <w:sz w:val="28"/>
        </w:rPr>
      </w:pPr>
      <w:r w:rsidRPr="007274B1">
        <w:rPr>
          <w:bCs/>
          <w:sz w:val="28"/>
        </w:rPr>
        <w:t>2024</w:t>
      </w:r>
    </w:p>
    <w:p w14:paraId="40F83AA4" w14:textId="77777777" w:rsidR="005F1097" w:rsidRPr="007274B1" w:rsidRDefault="005F1097" w:rsidP="00C46C4A">
      <w:pPr>
        <w:spacing w:line="249" w:lineRule="auto"/>
        <w:rPr>
          <w:sz w:val="28"/>
        </w:rPr>
        <w:sectPr w:rsidR="005F1097" w:rsidRPr="007274B1" w:rsidSect="009A4B2B">
          <w:type w:val="continuous"/>
          <w:pgSz w:w="11906" w:h="16838" w:code="9"/>
          <w:pgMar w:top="1640" w:right="1060" w:bottom="280" w:left="1300" w:header="720" w:footer="720" w:gutter="0"/>
          <w:pgBorders w:offsetFrom="page">
            <w:top w:val="single" w:sz="4" w:space="25" w:color="000000"/>
            <w:left w:val="single" w:sz="4" w:space="25" w:color="000000"/>
            <w:bottom w:val="single" w:sz="4" w:space="25" w:color="000000"/>
            <w:right w:val="single" w:sz="4" w:space="25" w:color="000000"/>
          </w:pgBorders>
          <w:cols w:space="720"/>
        </w:sectPr>
      </w:pPr>
    </w:p>
    <w:p w14:paraId="50152935" w14:textId="080CF0E1" w:rsidR="00CE6851" w:rsidRPr="007274B1" w:rsidRDefault="00DB2EB4" w:rsidP="00CE6851">
      <w:pPr>
        <w:pStyle w:val="1"/>
        <w:spacing w:after="240"/>
        <w:ind w:left="0"/>
        <w:rPr>
          <w:sz w:val="32"/>
          <w:szCs w:val="32"/>
        </w:rPr>
      </w:pPr>
      <w:bookmarkStart w:id="0" w:name="_Toc185018706"/>
      <w:r w:rsidRPr="007274B1">
        <w:rPr>
          <w:sz w:val="32"/>
          <w:szCs w:val="32"/>
        </w:rPr>
        <w:lastRenderedPageBreak/>
        <w:t>Abstract</w:t>
      </w:r>
      <w:bookmarkEnd w:id="0"/>
    </w:p>
    <w:p w14:paraId="4F98AAF8" w14:textId="69C11B2C" w:rsidR="0089579B" w:rsidRPr="007274B1" w:rsidRDefault="00CE6851" w:rsidP="0089579B">
      <w:pPr>
        <w:spacing w:line="360" w:lineRule="auto"/>
        <w:jc w:val="both"/>
        <w:rPr>
          <w:sz w:val="24"/>
          <w:szCs w:val="24"/>
          <w:rtl/>
        </w:rPr>
      </w:pPr>
      <w:r w:rsidRPr="007274B1">
        <w:rPr>
          <w:rFonts w:ascii="Tahoma" w:hAnsi="Tahoma" w:cs="Tahoma"/>
          <w:sz w:val="24"/>
          <w:szCs w:val="24"/>
        </w:rPr>
        <w:t>﻿</w:t>
      </w:r>
      <w:r w:rsidR="0060516C">
        <w:rPr>
          <w:rFonts w:ascii="Tahoma" w:hAnsi="Tahoma" w:cs="Tahoma"/>
          <w:sz w:val="24"/>
          <w:szCs w:val="24"/>
        </w:rPr>
        <w:tab/>
      </w:r>
      <w:r w:rsidR="0089579B" w:rsidRPr="007274B1">
        <w:rPr>
          <w:b/>
          <w:bCs/>
          <w:sz w:val="24"/>
          <w:szCs w:val="24"/>
        </w:rPr>
        <w:t>The Village of My Throughout Country</w:t>
      </w:r>
      <w:r w:rsidR="0089579B" w:rsidRPr="007274B1">
        <w:rPr>
          <w:sz w:val="24"/>
          <w:szCs w:val="24"/>
        </w:rPr>
        <w:t xml:space="preserve">, a historical and cultural marvel in Al Majardah Governorate, Saudi Arabia, has been revitalized over the past three decades to become a unique tourist and community destination. The village, which spans 125,000 square meters, boasts heritage-rich structures, decorative stone carvings, forts, castles, and open spaces that embody the architectural legacy of Saudi heritage. </w:t>
      </w:r>
    </w:p>
    <w:p w14:paraId="1F7B8368" w14:textId="76468FCD" w:rsidR="0089579B" w:rsidRPr="007274B1" w:rsidRDefault="0089579B" w:rsidP="0089579B">
      <w:pPr>
        <w:spacing w:line="360" w:lineRule="auto"/>
        <w:jc w:val="both"/>
        <w:rPr>
          <w:sz w:val="24"/>
          <w:szCs w:val="24"/>
          <w:rtl/>
        </w:rPr>
      </w:pPr>
      <w:r w:rsidRPr="007274B1">
        <w:rPr>
          <w:sz w:val="24"/>
          <w:szCs w:val="24"/>
        </w:rPr>
        <w:t xml:space="preserve">This project, </w:t>
      </w:r>
      <w:r w:rsidRPr="007274B1">
        <w:rPr>
          <w:b/>
          <w:bCs/>
          <w:sz w:val="24"/>
          <w:szCs w:val="24"/>
        </w:rPr>
        <w:t>"The Village of My Throughout Country,"</w:t>
      </w:r>
      <w:r w:rsidRPr="007274B1">
        <w:rPr>
          <w:sz w:val="24"/>
          <w:szCs w:val="24"/>
        </w:rPr>
        <w:t xml:space="preserve"> aims to create a dedicated website that not only highlights the village’s heritage but also promotes it as a center for tourism and economic engagement.</w:t>
      </w:r>
      <w:r w:rsidRPr="007274B1">
        <w:rPr>
          <w:rFonts w:hint="cs"/>
          <w:sz w:val="24"/>
          <w:szCs w:val="24"/>
          <w:rtl/>
        </w:rPr>
        <w:t xml:space="preserve"> </w:t>
      </w:r>
      <w:r w:rsidRPr="0089579B">
        <w:rPr>
          <w:sz w:val="24"/>
          <w:szCs w:val="24"/>
        </w:rPr>
        <w:t xml:space="preserve">The website will serve as a comprehensive digital platform that provides information on the village’s history, events, services, and visitor opportunities. Sections will include details on local attractions, such as the heritage museum, a residential lodge, a hotel, an open-air theater, and various interactive spaces for events and activities. Additionally, users will be able to access a calendar of events, register for workshops, view museum publications, and connect with local service providers. The ultimate goal of this digital platform is to showcase </w:t>
      </w:r>
    </w:p>
    <w:p w14:paraId="6A7FFACF" w14:textId="4AC5C09F" w:rsidR="0089579B" w:rsidRPr="007274B1" w:rsidRDefault="0089579B" w:rsidP="0089579B">
      <w:pPr>
        <w:spacing w:line="360" w:lineRule="auto"/>
        <w:jc w:val="both"/>
        <w:rPr>
          <w:sz w:val="24"/>
          <w:szCs w:val="24"/>
          <w:rtl/>
        </w:rPr>
      </w:pPr>
      <w:r w:rsidRPr="007274B1">
        <w:rPr>
          <w:sz w:val="24"/>
          <w:szCs w:val="24"/>
        </w:rPr>
        <w:t>The Village of My Throughout Country</w:t>
      </w:r>
      <w:r w:rsidRPr="0089579B">
        <w:rPr>
          <w:sz w:val="24"/>
          <w:szCs w:val="24"/>
        </w:rPr>
        <w:t xml:space="preserve"> as a symbol of cultural pride and an economic resource, inviting tourists and supporting young entrepreneurs interested in investing in the local tourism industry. </w:t>
      </w:r>
    </w:p>
    <w:p w14:paraId="6983A12D" w14:textId="59BAB35E" w:rsidR="0089579B" w:rsidRPr="0089579B" w:rsidRDefault="0089579B" w:rsidP="0089579B">
      <w:pPr>
        <w:spacing w:line="360" w:lineRule="auto"/>
        <w:jc w:val="both"/>
        <w:rPr>
          <w:sz w:val="24"/>
          <w:szCs w:val="24"/>
        </w:rPr>
      </w:pPr>
      <w:r w:rsidRPr="0089579B">
        <w:rPr>
          <w:sz w:val="24"/>
          <w:szCs w:val="24"/>
        </w:rPr>
        <w:t>This project also aligns with Saudi Arabia’s broader vision of cultural heritage preservation and economic diversification as part of Vision 2030 [1].</w:t>
      </w:r>
    </w:p>
    <w:p w14:paraId="36D17403" w14:textId="79CB27FE" w:rsidR="00552C73" w:rsidRPr="007274B1" w:rsidRDefault="00552C73" w:rsidP="0089579B">
      <w:pPr>
        <w:spacing w:line="360" w:lineRule="auto"/>
        <w:jc w:val="both"/>
        <w:rPr>
          <w:sz w:val="24"/>
          <w:szCs w:val="24"/>
        </w:rPr>
      </w:pPr>
    </w:p>
    <w:p w14:paraId="217C2B1A" w14:textId="77777777" w:rsidR="00552C73" w:rsidRPr="007274B1" w:rsidRDefault="00552C73" w:rsidP="009A4B2B">
      <w:pPr>
        <w:spacing w:line="480" w:lineRule="auto"/>
        <w:jc w:val="both"/>
        <w:rPr>
          <w:sz w:val="24"/>
          <w:szCs w:val="24"/>
        </w:rPr>
      </w:pPr>
    </w:p>
    <w:p w14:paraId="72C1E1DE" w14:textId="77777777" w:rsidR="00552C73" w:rsidRPr="007274B1" w:rsidRDefault="00552C73" w:rsidP="009A4B2B">
      <w:pPr>
        <w:spacing w:line="480" w:lineRule="auto"/>
        <w:jc w:val="both"/>
        <w:rPr>
          <w:sz w:val="24"/>
          <w:szCs w:val="24"/>
        </w:rPr>
      </w:pPr>
    </w:p>
    <w:p w14:paraId="74D560AA" w14:textId="77777777" w:rsidR="00552C73" w:rsidRPr="007274B1" w:rsidRDefault="00552C73" w:rsidP="009A4B2B">
      <w:pPr>
        <w:spacing w:line="480" w:lineRule="auto"/>
        <w:jc w:val="both"/>
        <w:rPr>
          <w:sz w:val="24"/>
          <w:szCs w:val="24"/>
        </w:rPr>
      </w:pPr>
    </w:p>
    <w:p w14:paraId="1022B45C" w14:textId="77777777" w:rsidR="00552C73" w:rsidRPr="007274B1" w:rsidRDefault="00552C73" w:rsidP="009A4B2B">
      <w:pPr>
        <w:spacing w:line="480" w:lineRule="auto"/>
        <w:jc w:val="both"/>
        <w:rPr>
          <w:sz w:val="24"/>
          <w:szCs w:val="24"/>
        </w:rPr>
      </w:pPr>
    </w:p>
    <w:p w14:paraId="7714D7D6" w14:textId="77777777" w:rsidR="00552C73" w:rsidRPr="007274B1" w:rsidRDefault="00552C73" w:rsidP="009A4B2B">
      <w:pPr>
        <w:spacing w:line="480" w:lineRule="auto"/>
        <w:jc w:val="both"/>
        <w:rPr>
          <w:sz w:val="24"/>
          <w:szCs w:val="24"/>
        </w:rPr>
      </w:pPr>
    </w:p>
    <w:p w14:paraId="76E8E92D" w14:textId="77777777" w:rsidR="00552C73" w:rsidRPr="007274B1" w:rsidRDefault="00552C73" w:rsidP="009A4B2B">
      <w:pPr>
        <w:spacing w:line="480" w:lineRule="auto"/>
        <w:jc w:val="both"/>
        <w:rPr>
          <w:sz w:val="24"/>
          <w:szCs w:val="24"/>
        </w:rPr>
      </w:pPr>
    </w:p>
    <w:p w14:paraId="07716975" w14:textId="77777777" w:rsidR="00552C73" w:rsidRPr="007274B1" w:rsidRDefault="00552C73" w:rsidP="009A4B2B">
      <w:pPr>
        <w:spacing w:line="480" w:lineRule="auto"/>
        <w:jc w:val="both"/>
        <w:rPr>
          <w:sz w:val="24"/>
          <w:szCs w:val="24"/>
          <w:rtl/>
        </w:rPr>
      </w:pPr>
    </w:p>
    <w:p w14:paraId="7E2C2EB2" w14:textId="77777777" w:rsidR="0089579B" w:rsidRPr="007274B1" w:rsidRDefault="0089579B" w:rsidP="009A4B2B">
      <w:pPr>
        <w:spacing w:line="480" w:lineRule="auto"/>
        <w:jc w:val="both"/>
        <w:rPr>
          <w:sz w:val="24"/>
          <w:szCs w:val="24"/>
        </w:rPr>
      </w:pPr>
    </w:p>
    <w:p w14:paraId="463BBA1D" w14:textId="77777777" w:rsidR="00CE6851" w:rsidRPr="007274B1" w:rsidRDefault="00CE6851" w:rsidP="009A4B2B">
      <w:pPr>
        <w:spacing w:line="480" w:lineRule="auto"/>
        <w:jc w:val="both"/>
        <w:rPr>
          <w:sz w:val="24"/>
          <w:szCs w:val="24"/>
        </w:rPr>
      </w:pPr>
    </w:p>
    <w:sdt>
      <w:sdtPr>
        <w:rPr>
          <w:rFonts w:asciiTheme="majorBidi" w:eastAsia="Times New Roman" w:hAnsiTheme="majorBidi"/>
          <w:b/>
          <w:bCs/>
          <w:color w:val="auto"/>
          <w:sz w:val="40"/>
          <w:szCs w:val="40"/>
          <w:lang w:val="ar-SA"/>
        </w:rPr>
        <w:id w:val="-1214198875"/>
        <w:docPartObj>
          <w:docPartGallery w:val="Table of Contents"/>
          <w:docPartUnique/>
        </w:docPartObj>
      </w:sdtPr>
      <w:sdtEndPr>
        <w:rPr>
          <w:sz w:val="24"/>
          <w:szCs w:val="24"/>
          <w:rtl w:val="0"/>
        </w:rPr>
      </w:sdtEndPr>
      <w:sdtContent>
        <w:p w14:paraId="6330A1FB" w14:textId="0743906D" w:rsidR="00552C73" w:rsidRPr="00E55E0B" w:rsidRDefault="00755757" w:rsidP="00DB2EB4">
          <w:pPr>
            <w:pStyle w:val="aa"/>
            <w:spacing w:after="240"/>
            <w:jc w:val="center"/>
            <w:rPr>
              <w:rFonts w:asciiTheme="majorBidi" w:hAnsiTheme="majorBidi"/>
              <w:b/>
              <w:bCs/>
              <w:color w:val="auto"/>
              <w:sz w:val="40"/>
              <w:szCs w:val="40"/>
              <w:rtl w:val="0"/>
            </w:rPr>
          </w:pPr>
          <w:r w:rsidRPr="00E55E0B">
            <w:rPr>
              <w:rFonts w:asciiTheme="majorBidi" w:hAnsiTheme="majorBidi"/>
              <w:b/>
              <w:bCs/>
              <w:color w:val="auto"/>
              <w:sz w:val="40"/>
              <w:szCs w:val="40"/>
              <w:rtl w:val="0"/>
            </w:rPr>
            <w:t>Table of Contents</w:t>
          </w:r>
        </w:p>
        <w:p w14:paraId="321BE4FB" w14:textId="3FCE8577" w:rsidR="00E55E0B" w:rsidRPr="00E55E0B" w:rsidRDefault="00DB2EB4">
          <w:pPr>
            <w:pStyle w:val="10"/>
            <w:tabs>
              <w:tab w:val="right" w:leader="underscore" w:pos="9536"/>
            </w:tabs>
            <w:rPr>
              <w:rFonts w:asciiTheme="majorBidi" w:eastAsiaTheme="minorEastAsia" w:hAnsiTheme="majorBidi" w:cstheme="majorBidi"/>
              <w:b w:val="0"/>
              <w:bCs w:val="0"/>
              <w:i w:val="0"/>
              <w:iCs w:val="0"/>
              <w:noProof/>
              <w:kern w:val="2"/>
              <w:szCs w:val="24"/>
              <w14:ligatures w14:val="standardContextual"/>
            </w:rPr>
          </w:pPr>
          <w:r w:rsidRPr="00E55E0B">
            <w:rPr>
              <w:rFonts w:asciiTheme="majorBidi" w:hAnsiTheme="majorBidi" w:cstheme="majorBidi"/>
              <w:i w:val="0"/>
              <w:iCs w:val="0"/>
              <w:szCs w:val="24"/>
            </w:rPr>
            <w:fldChar w:fldCharType="begin"/>
          </w:r>
          <w:r w:rsidRPr="00E55E0B">
            <w:rPr>
              <w:rFonts w:asciiTheme="majorBidi" w:hAnsiTheme="majorBidi" w:cstheme="majorBidi"/>
              <w:i w:val="0"/>
              <w:iCs w:val="0"/>
              <w:szCs w:val="24"/>
            </w:rPr>
            <w:instrText xml:space="preserve"> TOC \o "1-3" \h \z \u </w:instrText>
          </w:r>
          <w:r w:rsidRPr="00E55E0B">
            <w:rPr>
              <w:rFonts w:asciiTheme="majorBidi" w:hAnsiTheme="majorBidi" w:cstheme="majorBidi"/>
              <w:i w:val="0"/>
              <w:iCs w:val="0"/>
              <w:szCs w:val="24"/>
            </w:rPr>
            <w:fldChar w:fldCharType="separate"/>
          </w:r>
          <w:hyperlink w:anchor="_Toc185018706" w:history="1">
            <w:r w:rsidR="00E55E0B" w:rsidRPr="00E55E0B">
              <w:rPr>
                <w:rStyle w:val="Hyperlink"/>
                <w:rFonts w:asciiTheme="majorBidi" w:hAnsiTheme="majorBidi" w:cstheme="majorBidi"/>
                <w:noProof/>
                <w:szCs w:val="24"/>
              </w:rPr>
              <w:t>Abstract</w:t>
            </w:r>
            <w:r w:rsidR="00E55E0B" w:rsidRPr="00E55E0B">
              <w:rPr>
                <w:rFonts w:asciiTheme="majorBidi" w:hAnsiTheme="majorBidi" w:cstheme="majorBidi"/>
                <w:noProof/>
                <w:webHidden/>
                <w:szCs w:val="24"/>
              </w:rPr>
              <w:tab/>
            </w:r>
            <w:r w:rsidR="00E55E0B" w:rsidRPr="00E55E0B">
              <w:rPr>
                <w:rFonts w:asciiTheme="majorBidi" w:hAnsiTheme="majorBidi" w:cstheme="majorBidi"/>
                <w:noProof/>
                <w:webHidden/>
                <w:szCs w:val="24"/>
              </w:rPr>
              <w:fldChar w:fldCharType="begin"/>
            </w:r>
            <w:r w:rsidR="00E55E0B" w:rsidRPr="00E55E0B">
              <w:rPr>
                <w:rFonts w:asciiTheme="majorBidi" w:hAnsiTheme="majorBidi" w:cstheme="majorBidi"/>
                <w:noProof/>
                <w:webHidden/>
                <w:szCs w:val="24"/>
              </w:rPr>
              <w:instrText xml:space="preserve"> PAGEREF _Toc185018706 \h </w:instrText>
            </w:r>
            <w:r w:rsidR="00E55E0B" w:rsidRPr="00E55E0B">
              <w:rPr>
                <w:rFonts w:asciiTheme="majorBidi" w:hAnsiTheme="majorBidi" w:cstheme="majorBidi"/>
                <w:noProof/>
                <w:webHidden/>
                <w:szCs w:val="24"/>
              </w:rPr>
            </w:r>
            <w:r w:rsidR="00E55E0B" w:rsidRPr="00E55E0B">
              <w:rPr>
                <w:rFonts w:asciiTheme="majorBidi" w:hAnsiTheme="majorBidi" w:cstheme="majorBidi"/>
                <w:noProof/>
                <w:webHidden/>
                <w:szCs w:val="24"/>
              </w:rPr>
              <w:fldChar w:fldCharType="separate"/>
            </w:r>
            <w:r w:rsidR="00D31F0A">
              <w:rPr>
                <w:rFonts w:asciiTheme="majorBidi" w:hAnsiTheme="majorBidi" w:cstheme="majorBidi"/>
                <w:noProof/>
                <w:webHidden/>
                <w:szCs w:val="24"/>
              </w:rPr>
              <w:t>2</w:t>
            </w:r>
            <w:r w:rsidR="00E55E0B" w:rsidRPr="00E55E0B">
              <w:rPr>
                <w:rFonts w:asciiTheme="majorBidi" w:hAnsiTheme="majorBidi" w:cstheme="majorBidi"/>
                <w:noProof/>
                <w:webHidden/>
                <w:szCs w:val="24"/>
              </w:rPr>
              <w:fldChar w:fldCharType="end"/>
            </w:r>
          </w:hyperlink>
        </w:p>
        <w:p w14:paraId="732C4AF2" w14:textId="40BDA01F" w:rsidR="00E55E0B" w:rsidRPr="00E55E0B" w:rsidRDefault="00E55E0B">
          <w:pPr>
            <w:pStyle w:val="10"/>
            <w:tabs>
              <w:tab w:val="right" w:leader="underscore" w:pos="9536"/>
            </w:tabs>
            <w:rPr>
              <w:rFonts w:asciiTheme="majorBidi" w:eastAsiaTheme="minorEastAsia" w:hAnsiTheme="majorBidi" w:cstheme="majorBidi"/>
              <w:b w:val="0"/>
              <w:bCs w:val="0"/>
              <w:i w:val="0"/>
              <w:iCs w:val="0"/>
              <w:noProof/>
              <w:kern w:val="2"/>
              <w:szCs w:val="24"/>
              <w14:ligatures w14:val="standardContextual"/>
            </w:rPr>
          </w:pPr>
          <w:hyperlink w:anchor="_Toc185018707" w:history="1">
            <w:r w:rsidRPr="00E55E0B">
              <w:rPr>
                <w:rStyle w:val="Hyperlink"/>
                <w:rFonts w:asciiTheme="majorBidi" w:hAnsiTheme="majorBidi" w:cstheme="majorBidi"/>
                <w:noProof/>
                <w:szCs w:val="24"/>
              </w:rPr>
              <w:t>List of Figures</w:t>
            </w:r>
            <w:r w:rsidRPr="00E55E0B">
              <w:rPr>
                <w:rFonts w:asciiTheme="majorBidi" w:hAnsiTheme="majorBidi" w:cstheme="majorBidi"/>
                <w:noProof/>
                <w:webHidden/>
                <w:szCs w:val="24"/>
              </w:rPr>
              <w:tab/>
            </w:r>
            <w:r w:rsidRPr="00E55E0B">
              <w:rPr>
                <w:rFonts w:asciiTheme="majorBidi" w:hAnsiTheme="majorBidi" w:cstheme="majorBidi"/>
                <w:noProof/>
                <w:webHidden/>
                <w:szCs w:val="24"/>
              </w:rPr>
              <w:fldChar w:fldCharType="begin"/>
            </w:r>
            <w:r w:rsidRPr="00E55E0B">
              <w:rPr>
                <w:rFonts w:asciiTheme="majorBidi" w:hAnsiTheme="majorBidi" w:cstheme="majorBidi"/>
                <w:noProof/>
                <w:webHidden/>
                <w:szCs w:val="24"/>
              </w:rPr>
              <w:instrText xml:space="preserve"> PAGEREF _Toc185018707 \h </w:instrText>
            </w:r>
            <w:r w:rsidRPr="00E55E0B">
              <w:rPr>
                <w:rFonts w:asciiTheme="majorBidi" w:hAnsiTheme="majorBidi" w:cstheme="majorBidi"/>
                <w:noProof/>
                <w:webHidden/>
                <w:szCs w:val="24"/>
              </w:rPr>
            </w:r>
            <w:r w:rsidRPr="00E55E0B">
              <w:rPr>
                <w:rFonts w:asciiTheme="majorBidi" w:hAnsiTheme="majorBidi" w:cstheme="majorBidi"/>
                <w:noProof/>
                <w:webHidden/>
                <w:szCs w:val="24"/>
              </w:rPr>
              <w:fldChar w:fldCharType="separate"/>
            </w:r>
            <w:r w:rsidR="00D31F0A">
              <w:rPr>
                <w:rFonts w:asciiTheme="majorBidi" w:hAnsiTheme="majorBidi" w:cstheme="majorBidi"/>
                <w:noProof/>
                <w:webHidden/>
                <w:szCs w:val="24"/>
              </w:rPr>
              <w:t>5</w:t>
            </w:r>
            <w:r w:rsidRPr="00E55E0B">
              <w:rPr>
                <w:rFonts w:asciiTheme="majorBidi" w:hAnsiTheme="majorBidi" w:cstheme="majorBidi"/>
                <w:noProof/>
                <w:webHidden/>
                <w:szCs w:val="24"/>
              </w:rPr>
              <w:fldChar w:fldCharType="end"/>
            </w:r>
          </w:hyperlink>
        </w:p>
        <w:p w14:paraId="054416FC" w14:textId="3F312422" w:rsidR="00E55E0B" w:rsidRPr="00E55E0B" w:rsidRDefault="00E55E0B">
          <w:pPr>
            <w:pStyle w:val="10"/>
            <w:tabs>
              <w:tab w:val="right" w:leader="underscore" w:pos="9536"/>
            </w:tabs>
            <w:rPr>
              <w:rFonts w:asciiTheme="majorBidi" w:eastAsiaTheme="minorEastAsia" w:hAnsiTheme="majorBidi" w:cstheme="majorBidi"/>
              <w:b w:val="0"/>
              <w:bCs w:val="0"/>
              <w:i w:val="0"/>
              <w:iCs w:val="0"/>
              <w:noProof/>
              <w:kern w:val="2"/>
              <w:szCs w:val="24"/>
              <w14:ligatures w14:val="standardContextual"/>
            </w:rPr>
          </w:pPr>
          <w:hyperlink w:anchor="_Toc185018708" w:history="1">
            <w:r w:rsidRPr="00E55E0B">
              <w:rPr>
                <w:rStyle w:val="Hyperlink"/>
                <w:rFonts w:asciiTheme="majorBidi" w:hAnsiTheme="majorBidi" w:cstheme="majorBidi"/>
                <w:noProof/>
                <w:szCs w:val="24"/>
              </w:rPr>
              <w:t>List of Tables</w:t>
            </w:r>
            <w:r w:rsidRPr="00E55E0B">
              <w:rPr>
                <w:rFonts w:asciiTheme="majorBidi" w:hAnsiTheme="majorBidi" w:cstheme="majorBidi"/>
                <w:noProof/>
                <w:webHidden/>
                <w:szCs w:val="24"/>
              </w:rPr>
              <w:tab/>
            </w:r>
            <w:r w:rsidRPr="00E55E0B">
              <w:rPr>
                <w:rFonts w:asciiTheme="majorBidi" w:hAnsiTheme="majorBidi" w:cstheme="majorBidi"/>
                <w:noProof/>
                <w:webHidden/>
                <w:szCs w:val="24"/>
              </w:rPr>
              <w:fldChar w:fldCharType="begin"/>
            </w:r>
            <w:r w:rsidRPr="00E55E0B">
              <w:rPr>
                <w:rFonts w:asciiTheme="majorBidi" w:hAnsiTheme="majorBidi" w:cstheme="majorBidi"/>
                <w:noProof/>
                <w:webHidden/>
                <w:szCs w:val="24"/>
              </w:rPr>
              <w:instrText xml:space="preserve"> PAGEREF _Toc185018708 \h </w:instrText>
            </w:r>
            <w:r w:rsidRPr="00E55E0B">
              <w:rPr>
                <w:rFonts w:asciiTheme="majorBidi" w:hAnsiTheme="majorBidi" w:cstheme="majorBidi"/>
                <w:noProof/>
                <w:webHidden/>
                <w:szCs w:val="24"/>
              </w:rPr>
            </w:r>
            <w:r w:rsidRPr="00E55E0B">
              <w:rPr>
                <w:rFonts w:asciiTheme="majorBidi" w:hAnsiTheme="majorBidi" w:cstheme="majorBidi"/>
                <w:noProof/>
                <w:webHidden/>
                <w:szCs w:val="24"/>
              </w:rPr>
              <w:fldChar w:fldCharType="separate"/>
            </w:r>
            <w:r w:rsidR="00D31F0A">
              <w:rPr>
                <w:rFonts w:asciiTheme="majorBidi" w:hAnsiTheme="majorBidi" w:cstheme="majorBidi"/>
                <w:noProof/>
                <w:webHidden/>
                <w:szCs w:val="24"/>
              </w:rPr>
              <w:t>6</w:t>
            </w:r>
            <w:r w:rsidRPr="00E55E0B">
              <w:rPr>
                <w:rFonts w:asciiTheme="majorBidi" w:hAnsiTheme="majorBidi" w:cstheme="majorBidi"/>
                <w:noProof/>
                <w:webHidden/>
                <w:szCs w:val="24"/>
              </w:rPr>
              <w:fldChar w:fldCharType="end"/>
            </w:r>
          </w:hyperlink>
        </w:p>
        <w:p w14:paraId="203278C5" w14:textId="5A1BE994" w:rsidR="00E55E0B" w:rsidRPr="00E55E0B" w:rsidRDefault="00E55E0B">
          <w:pPr>
            <w:pStyle w:val="10"/>
            <w:tabs>
              <w:tab w:val="right" w:leader="underscore" w:pos="9536"/>
            </w:tabs>
            <w:rPr>
              <w:rFonts w:asciiTheme="majorBidi" w:eastAsiaTheme="minorEastAsia" w:hAnsiTheme="majorBidi" w:cstheme="majorBidi"/>
              <w:b w:val="0"/>
              <w:bCs w:val="0"/>
              <w:i w:val="0"/>
              <w:iCs w:val="0"/>
              <w:noProof/>
              <w:kern w:val="2"/>
              <w:szCs w:val="24"/>
              <w14:ligatures w14:val="standardContextual"/>
            </w:rPr>
          </w:pPr>
          <w:hyperlink w:anchor="_Toc185018709" w:history="1">
            <w:r w:rsidRPr="00E55E0B">
              <w:rPr>
                <w:rStyle w:val="Hyperlink"/>
                <w:rFonts w:asciiTheme="majorBidi" w:hAnsiTheme="majorBidi" w:cstheme="majorBidi"/>
                <w:noProof/>
                <w:szCs w:val="24"/>
              </w:rPr>
              <w:t>Chapter 1: Introduction</w:t>
            </w:r>
            <w:r w:rsidRPr="00E55E0B">
              <w:rPr>
                <w:rFonts w:asciiTheme="majorBidi" w:hAnsiTheme="majorBidi" w:cstheme="majorBidi"/>
                <w:noProof/>
                <w:webHidden/>
                <w:szCs w:val="24"/>
              </w:rPr>
              <w:tab/>
            </w:r>
            <w:r w:rsidRPr="00E55E0B">
              <w:rPr>
                <w:rFonts w:asciiTheme="majorBidi" w:hAnsiTheme="majorBidi" w:cstheme="majorBidi"/>
                <w:noProof/>
                <w:webHidden/>
                <w:szCs w:val="24"/>
              </w:rPr>
              <w:fldChar w:fldCharType="begin"/>
            </w:r>
            <w:r w:rsidRPr="00E55E0B">
              <w:rPr>
                <w:rFonts w:asciiTheme="majorBidi" w:hAnsiTheme="majorBidi" w:cstheme="majorBidi"/>
                <w:noProof/>
                <w:webHidden/>
                <w:szCs w:val="24"/>
              </w:rPr>
              <w:instrText xml:space="preserve"> PAGEREF _Toc185018709 \h </w:instrText>
            </w:r>
            <w:r w:rsidRPr="00E55E0B">
              <w:rPr>
                <w:rFonts w:asciiTheme="majorBidi" w:hAnsiTheme="majorBidi" w:cstheme="majorBidi"/>
                <w:noProof/>
                <w:webHidden/>
                <w:szCs w:val="24"/>
              </w:rPr>
            </w:r>
            <w:r w:rsidRPr="00E55E0B">
              <w:rPr>
                <w:rFonts w:asciiTheme="majorBidi" w:hAnsiTheme="majorBidi" w:cstheme="majorBidi"/>
                <w:noProof/>
                <w:webHidden/>
                <w:szCs w:val="24"/>
              </w:rPr>
              <w:fldChar w:fldCharType="separate"/>
            </w:r>
            <w:r w:rsidR="00D31F0A">
              <w:rPr>
                <w:rFonts w:asciiTheme="majorBidi" w:hAnsiTheme="majorBidi" w:cstheme="majorBidi"/>
                <w:noProof/>
                <w:webHidden/>
                <w:szCs w:val="24"/>
              </w:rPr>
              <w:t>7</w:t>
            </w:r>
            <w:r w:rsidRPr="00E55E0B">
              <w:rPr>
                <w:rFonts w:asciiTheme="majorBidi" w:hAnsiTheme="majorBidi" w:cstheme="majorBidi"/>
                <w:noProof/>
                <w:webHidden/>
                <w:szCs w:val="24"/>
              </w:rPr>
              <w:fldChar w:fldCharType="end"/>
            </w:r>
          </w:hyperlink>
        </w:p>
        <w:p w14:paraId="4B4FF263" w14:textId="5BFEC62B"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10" w:history="1">
            <w:r w:rsidRPr="00E55E0B">
              <w:rPr>
                <w:rStyle w:val="Hyperlink"/>
                <w:rFonts w:asciiTheme="majorBidi" w:hAnsiTheme="majorBidi" w:cstheme="majorBidi"/>
                <w:noProof/>
                <w:sz w:val="24"/>
                <w:szCs w:val="24"/>
                <w:lang w:bidi="ar-YE"/>
              </w:rPr>
              <w:t>1.1.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Introduction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_Toc185018710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7</w:t>
            </w:r>
            <w:r w:rsidRPr="00E55E0B">
              <w:rPr>
                <w:rFonts w:asciiTheme="majorBidi" w:hAnsiTheme="majorBidi" w:cstheme="majorBidi"/>
                <w:noProof/>
                <w:webHidden/>
                <w:sz w:val="24"/>
                <w:szCs w:val="24"/>
              </w:rPr>
              <w:fldChar w:fldCharType="end"/>
            </w:r>
          </w:hyperlink>
        </w:p>
        <w:p w14:paraId="55128B1E" w14:textId="5E431577"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11" w:history="1">
            <w:r w:rsidRPr="00E55E0B">
              <w:rPr>
                <w:rStyle w:val="Hyperlink"/>
                <w:rFonts w:asciiTheme="majorBidi" w:hAnsiTheme="majorBidi" w:cstheme="majorBidi"/>
                <w:noProof/>
                <w:sz w:val="24"/>
                <w:szCs w:val="24"/>
                <w:lang w:bidi="ar-YE"/>
              </w:rPr>
              <w:t>1.2.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ahoma" w:hAnsi="Tahoma" w:cs="Tahoma"/>
                <w:noProof/>
                <w:sz w:val="24"/>
                <w:szCs w:val="24"/>
                <w:lang w:bidi="ar-YE"/>
              </w:rPr>
              <w:t>﻿</w:t>
            </w:r>
            <w:r w:rsidRPr="00E55E0B">
              <w:rPr>
                <w:rStyle w:val="Hyperlink"/>
                <w:rFonts w:asciiTheme="majorBidi" w:hAnsiTheme="majorBidi" w:cstheme="majorBidi"/>
                <w:noProof/>
                <w:sz w:val="24"/>
                <w:szCs w:val="24"/>
                <w:lang w:bidi="ar-YE"/>
              </w:rPr>
              <w:t>Research Problem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_Toc185018711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8</w:t>
            </w:r>
            <w:r w:rsidRPr="00E55E0B">
              <w:rPr>
                <w:rFonts w:asciiTheme="majorBidi" w:hAnsiTheme="majorBidi" w:cstheme="majorBidi"/>
                <w:noProof/>
                <w:webHidden/>
                <w:sz w:val="24"/>
                <w:szCs w:val="24"/>
              </w:rPr>
              <w:fldChar w:fldCharType="end"/>
            </w:r>
          </w:hyperlink>
        </w:p>
        <w:p w14:paraId="436FDEDB" w14:textId="395B3D31"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12" w:history="1">
            <w:r w:rsidRPr="00E55E0B">
              <w:rPr>
                <w:rStyle w:val="Hyperlink"/>
                <w:rFonts w:asciiTheme="majorBidi" w:hAnsiTheme="majorBidi" w:cstheme="majorBidi"/>
                <w:noProof/>
                <w:sz w:val="24"/>
                <w:szCs w:val="24"/>
                <w:lang w:bidi="ar-YE"/>
              </w:rPr>
              <w:t>1.3.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Assumptions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_Toc185018712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9</w:t>
            </w:r>
            <w:r w:rsidRPr="00E55E0B">
              <w:rPr>
                <w:rFonts w:asciiTheme="majorBidi" w:hAnsiTheme="majorBidi" w:cstheme="majorBidi"/>
                <w:noProof/>
                <w:webHidden/>
                <w:sz w:val="24"/>
                <w:szCs w:val="24"/>
              </w:rPr>
              <w:fldChar w:fldCharType="end"/>
            </w:r>
          </w:hyperlink>
        </w:p>
        <w:p w14:paraId="35C5530C" w14:textId="57A9A00B"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13" w:history="1">
            <w:r w:rsidRPr="00E55E0B">
              <w:rPr>
                <w:rStyle w:val="Hyperlink"/>
                <w:rFonts w:asciiTheme="majorBidi" w:hAnsiTheme="majorBidi" w:cstheme="majorBidi"/>
                <w:noProof/>
                <w:sz w:val="24"/>
                <w:szCs w:val="24"/>
                <w:lang w:bidi="ar-YE"/>
              </w:rPr>
              <w:t>1.4.</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Questions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_Toc185018713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9</w:t>
            </w:r>
            <w:r w:rsidRPr="00E55E0B">
              <w:rPr>
                <w:rFonts w:asciiTheme="majorBidi" w:hAnsiTheme="majorBidi" w:cstheme="majorBidi"/>
                <w:noProof/>
                <w:webHidden/>
                <w:sz w:val="24"/>
                <w:szCs w:val="24"/>
              </w:rPr>
              <w:fldChar w:fldCharType="end"/>
            </w:r>
          </w:hyperlink>
        </w:p>
        <w:p w14:paraId="6E0FC4E1" w14:textId="074E92C3"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14" w:history="1">
            <w:r w:rsidRPr="00E55E0B">
              <w:rPr>
                <w:rStyle w:val="Hyperlink"/>
                <w:rFonts w:asciiTheme="majorBidi" w:hAnsiTheme="majorBidi" w:cstheme="majorBidi"/>
                <w:noProof/>
                <w:sz w:val="24"/>
                <w:szCs w:val="24"/>
                <w:lang w:bidi="ar-YE"/>
              </w:rPr>
              <w:t>1.5.</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Objectives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_Toc185018714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10</w:t>
            </w:r>
            <w:r w:rsidRPr="00E55E0B">
              <w:rPr>
                <w:rFonts w:asciiTheme="majorBidi" w:hAnsiTheme="majorBidi" w:cstheme="majorBidi"/>
                <w:noProof/>
                <w:webHidden/>
                <w:sz w:val="24"/>
                <w:szCs w:val="24"/>
              </w:rPr>
              <w:fldChar w:fldCharType="end"/>
            </w:r>
          </w:hyperlink>
        </w:p>
        <w:p w14:paraId="6E00DD8D" w14:textId="5CE22999"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15" w:history="1">
            <w:r w:rsidRPr="00E55E0B">
              <w:rPr>
                <w:rStyle w:val="Hyperlink"/>
                <w:rFonts w:asciiTheme="majorBidi" w:hAnsiTheme="majorBidi" w:cstheme="majorBidi"/>
                <w:noProof/>
                <w:sz w:val="24"/>
                <w:szCs w:val="24"/>
                <w:lang w:bidi="ar-YE"/>
              </w:rPr>
              <w:t>1.6.</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Project Scope</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_Toc185018715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10</w:t>
            </w:r>
            <w:r w:rsidRPr="00E55E0B">
              <w:rPr>
                <w:rFonts w:asciiTheme="majorBidi" w:hAnsiTheme="majorBidi" w:cstheme="majorBidi"/>
                <w:noProof/>
                <w:webHidden/>
                <w:sz w:val="24"/>
                <w:szCs w:val="24"/>
              </w:rPr>
              <w:fldChar w:fldCharType="end"/>
            </w:r>
          </w:hyperlink>
        </w:p>
        <w:p w14:paraId="32406721" w14:textId="4765CFE7"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16" w:history="1">
            <w:r w:rsidRPr="00E55E0B">
              <w:rPr>
                <w:rStyle w:val="Hyperlink"/>
                <w:rFonts w:asciiTheme="majorBidi" w:hAnsiTheme="majorBidi" w:cstheme="majorBidi"/>
                <w:noProof/>
                <w:sz w:val="24"/>
                <w:szCs w:val="24"/>
                <w:lang w:bidi="ar-YE"/>
              </w:rPr>
              <w:t>1.7.</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Professional and Social Impacts of the System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_Toc185018716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11</w:t>
            </w:r>
            <w:r w:rsidRPr="00E55E0B">
              <w:rPr>
                <w:rFonts w:asciiTheme="majorBidi" w:hAnsiTheme="majorBidi" w:cstheme="majorBidi"/>
                <w:noProof/>
                <w:webHidden/>
                <w:sz w:val="24"/>
                <w:szCs w:val="24"/>
              </w:rPr>
              <w:fldChar w:fldCharType="end"/>
            </w:r>
          </w:hyperlink>
        </w:p>
        <w:p w14:paraId="6BC12F08" w14:textId="2E95C004" w:rsidR="00E55E0B" w:rsidRPr="00E55E0B" w:rsidRDefault="00E55E0B">
          <w:pPr>
            <w:pStyle w:val="10"/>
            <w:tabs>
              <w:tab w:val="right" w:leader="underscore" w:pos="9536"/>
            </w:tabs>
            <w:rPr>
              <w:rFonts w:asciiTheme="majorBidi" w:eastAsiaTheme="minorEastAsia" w:hAnsiTheme="majorBidi" w:cstheme="majorBidi"/>
              <w:b w:val="0"/>
              <w:bCs w:val="0"/>
              <w:i w:val="0"/>
              <w:iCs w:val="0"/>
              <w:noProof/>
              <w:kern w:val="2"/>
              <w:szCs w:val="24"/>
              <w14:ligatures w14:val="standardContextual"/>
            </w:rPr>
          </w:pPr>
          <w:hyperlink w:anchor="_Toc185018717" w:history="1">
            <w:r w:rsidRPr="00E55E0B">
              <w:rPr>
                <w:rStyle w:val="Hyperlink"/>
                <w:rFonts w:asciiTheme="majorBidi" w:hAnsiTheme="majorBidi" w:cstheme="majorBidi"/>
                <w:noProof/>
                <w:szCs w:val="24"/>
              </w:rPr>
              <w:t>Chapter 2: Feasibility Study and Related Work</w:t>
            </w:r>
            <w:r w:rsidRPr="00E55E0B">
              <w:rPr>
                <w:rFonts w:asciiTheme="majorBidi" w:hAnsiTheme="majorBidi" w:cstheme="majorBidi"/>
                <w:noProof/>
                <w:webHidden/>
                <w:szCs w:val="24"/>
              </w:rPr>
              <w:tab/>
            </w:r>
            <w:r w:rsidRPr="00E55E0B">
              <w:rPr>
                <w:rFonts w:asciiTheme="majorBidi" w:hAnsiTheme="majorBidi" w:cstheme="majorBidi"/>
                <w:noProof/>
                <w:webHidden/>
                <w:szCs w:val="24"/>
              </w:rPr>
              <w:fldChar w:fldCharType="begin"/>
            </w:r>
            <w:r w:rsidRPr="00E55E0B">
              <w:rPr>
                <w:rFonts w:asciiTheme="majorBidi" w:hAnsiTheme="majorBidi" w:cstheme="majorBidi"/>
                <w:noProof/>
                <w:webHidden/>
                <w:szCs w:val="24"/>
              </w:rPr>
              <w:instrText xml:space="preserve"> PAGEREF _Toc185018717 \h </w:instrText>
            </w:r>
            <w:r w:rsidRPr="00E55E0B">
              <w:rPr>
                <w:rFonts w:asciiTheme="majorBidi" w:hAnsiTheme="majorBidi" w:cstheme="majorBidi"/>
                <w:noProof/>
                <w:webHidden/>
                <w:szCs w:val="24"/>
              </w:rPr>
            </w:r>
            <w:r w:rsidRPr="00E55E0B">
              <w:rPr>
                <w:rFonts w:asciiTheme="majorBidi" w:hAnsiTheme="majorBidi" w:cstheme="majorBidi"/>
                <w:noProof/>
                <w:webHidden/>
                <w:szCs w:val="24"/>
              </w:rPr>
              <w:fldChar w:fldCharType="separate"/>
            </w:r>
            <w:r w:rsidR="00D31F0A">
              <w:rPr>
                <w:rFonts w:asciiTheme="majorBidi" w:hAnsiTheme="majorBidi" w:cstheme="majorBidi"/>
                <w:noProof/>
                <w:webHidden/>
                <w:szCs w:val="24"/>
              </w:rPr>
              <w:t>13</w:t>
            </w:r>
            <w:r w:rsidRPr="00E55E0B">
              <w:rPr>
                <w:rFonts w:asciiTheme="majorBidi" w:hAnsiTheme="majorBidi" w:cstheme="majorBidi"/>
                <w:noProof/>
                <w:webHidden/>
                <w:szCs w:val="24"/>
              </w:rPr>
              <w:fldChar w:fldCharType="end"/>
            </w:r>
          </w:hyperlink>
        </w:p>
        <w:p w14:paraId="6D364223" w14:textId="4D5878D6"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18" w:history="1">
            <w:r w:rsidRPr="00E55E0B">
              <w:rPr>
                <w:rStyle w:val="Hyperlink"/>
                <w:rFonts w:asciiTheme="majorBidi" w:hAnsiTheme="majorBidi" w:cstheme="majorBidi"/>
                <w:noProof/>
                <w:sz w:val="24"/>
                <w:szCs w:val="24"/>
                <w:lang w:bidi="ar-YE"/>
              </w:rPr>
              <w:t>2.1.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Introduction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_Toc185018718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13</w:t>
            </w:r>
            <w:r w:rsidRPr="00E55E0B">
              <w:rPr>
                <w:rFonts w:asciiTheme="majorBidi" w:hAnsiTheme="majorBidi" w:cstheme="majorBidi"/>
                <w:noProof/>
                <w:webHidden/>
                <w:sz w:val="24"/>
                <w:szCs w:val="24"/>
              </w:rPr>
              <w:fldChar w:fldCharType="end"/>
            </w:r>
          </w:hyperlink>
        </w:p>
        <w:p w14:paraId="559418D9" w14:textId="38593D52"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19" w:history="1">
            <w:r w:rsidRPr="00E55E0B">
              <w:rPr>
                <w:rStyle w:val="Hyperlink"/>
                <w:rFonts w:asciiTheme="majorBidi" w:hAnsiTheme="majorBidi" w:cstheme="majorBidi"/>
                <w:noProof/>
                <w:sz w:val="24"/>
                <w:szCs w:val="24"/>
                <w:lang w:bidi="ar-YE"/>
              </w:rPr>
              <w:t>2.2.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Related Work</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_Toc185018719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13</w:t>
            </w:r>
            <w:r w:rsidRPr="00E55E0B">
              <w:rPr>
                <w:rFonts w:asciiTheme="majorBidi" w:hAnsiTheme="majorBidi" w:cstheme="majorBidi"/>
                <w:noProof/>
                <w:webHidden/>
                <w:sz w:val="24"/>
                <w:szCs w:val="24"/>
              </w:rPr>
              <w:fldChar w:fldCharType="end"/>
            </w:r>
          </w:hyperlink>
        </w:p>
        <w:p w14:paraId="2D8A1879" w14:textId="4E39F4B3"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0" w:history="1">
            <w:r w:rsidRPr="00E55E0B">
              <w:rPr>
                <w:rStyle w:val="Hyperlink"/>
                <w:rFonts w:asciiTheme="majorBidi" w:hAnsiTheme="majorBidi" w:cstheme="majorBidi"/>
                <w:noProof/>
                <w:sz w:val="24"/>
                <w:szCs w:val="24"/>
                <w:lang w:bidi="ar-YE"/>
              </w:rPr>
              <w:t>2.2.1.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UNESCO World Heritage Sites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_Toc185018720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13</w:t>
            </w:r>
            <w:r w:rsidRPr="00E55E0B">
              <w:rPr>
                <w:rFonts w:asciiTheme="majorBidi" w:hAnsiTheme="majorBidi" w:cstheme="majorBidi"/>
                <w:noProof/>
                <w:webHidden/>
                <w:sz w:val="24"/>
                <w:szCs w:val="24"/>
              </w:rPr>
              <w:fldChar w:fldCharType="end"/>
            </w:r>
          </w:hyperlink>
        </w:p>
        <w:p w14:paraId="25D9930E" w14:textId="1CC42653"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1" w:history="1">
            <w:r w:rsidRPr="00E55E0B">
              <w:rPr>
                <w:rStyle w:val="Hyperlink"/>
                <w:rFonts w:asciiTheme="majorBidi" w:hAnsiTheme="majorBidi" w:cstheme="majorBidi"/>
                <w:noProof/>
                <w:sz w:val="24"/>
                <w:szCs w:val="24"/>
                <w:lang w:bidi="ar-YE"/>
              </w:rPr>
              <w:t>2.2.2.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Historic England</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_Toc185018721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14</w:t>
            </w:r>
            <w:r w:rsidRPr="00E55E0B">
              <w:rPr>
                <w:rFonts w:asciiTheme="majorBidi" w:hAnsiTheme="majorBidi" w:cstheme="majorBidi"/>
                <w:noProof/>
                <w:webHidden/>
                <w:sz w:val="24"/>
                <w:szCs w:val="24"/>
              </w:rPr>
              <w:fldChar w:fldCharType="end"/>
            </w:r>
          </w:hyperlink>
        </w:p>
        <w:p w14:paraId="26EB434C" w14:textId="6E773FEF"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2" w:history="1">
            <w:r w:rsidRPr="00E55E0B">
              <w:rPr>
                <w:rStyle w:val="Hyperlink"/>
                <w:rFonts w:asciiTheme="majorBidi" w:hAnsiTheme="majorBidi" w:cstheme="majorBidi"/>
                <w:noProof/>
                <w:sz w:val="24"/>
                <w:szCs w:val="24"/>
                <w:lang w:bidi="ar-YE"/>
              </w:rPr>
              <w:t>2.2.3.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Visit Scotland</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_Toc185018722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14</w:t>
            </w:r>
            <w:r w:rsidRPr="00E55E0B">
              <w:rPr>
                <w:rFonts w:asciiTheme="majorBidi" w:hAnsiTheme="majorBidi" w:cstheme="majorBidi"/>
                <w:noProof/>
                <w:webHidden/>
                <w:sz w:val="24"/>
                <w:szCs w:val="24"/>
              </w:rPr>
              <w:fldChar w:fldCharType="end"/>
            </w:r>
          </w:hyperlink>
        </w:p>
        <w:p w14:paraId="2A8191D4" w14:textId="7ED6DA99"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3" w:history="1">
            <w:r w:rsidRPr="00E55E0B">
              <w:rPr>
                <w:rStyle w:val="Hyperlink"/>
                <w:rFonts w:asciiTheme="majorBidi" w:hAnsiTheme="majorBidi" w:cstheme="majorBidi"/>
                <w:noProof/>
                <w:sz w:val="24"/>
                <w:szCs w:val="24"/>
                <w:lang w:bidi="ar-YE"/>
              </w:rPr>
              <w:t>2.2.4.</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Saudi Tourism Authority (Visit Saudi)</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_Toc185018723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15</w:t>
            </w:r>
            <w:r w:rsidRPr="00E55E0B">
              <w:rPr>
                <w:rFonts w:asciiTheme="majorBidi" w:hAnsiTheme="majorBidi" w:cstheme="majorBidi"/>
                <w:noProof/>
                <w:webHidden/>
                <w:sz w:val="24"/>
                <w:szCs w:val="24"/>
              </w:rPr>
              <w:fldChar w:fldCharType="end"/>
            </w:r>
          </w:hyperlink>
        </w:p>
        <w:p w14:paraId="47C435FA" w14:textId="2A259B74"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4" w:history="1">
            <w:r w:rsidRPr="00E55E0B">
              <w:rPr>
                <w:rStyle w:val="Hyperlink"/>
                <w:rFonts w:asciiTheme="majorBidi" w:hAnsiTheme="majorBidi" w:cstheme="majorBidi"/>
                <w:noProof/>
                <w:sz w:val="24"/>
                <w:szCs w:val="24"/>
                <w:lang w:bidi="ar-YE"/>
              </w:rPr>
              <w:t>2.3.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Comparison Study</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_Toc185018724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15</w:t>
            </w:r>
            <w:r w:rsidRPr="00E55E0B">
              <w:rPr>
                <w:rFonts w:asciiTheme="majorBidi" w:hAnsiTheme="majorBidi" w:cstheme="majorBidi"/>
                <w:noProof/>
                <w:webHidden/>
                <w:sz w:val="24"/>
                <w:szCs w:val="24"/>
              </w:rPr>
              <w:fldChar w:fldCharType="end"/>
            </w:r>
          </w:hyperlink>
        </w:p>
        <w:p w14:paraId="4D5787FE" w14:textId="71C03289"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5" w:history="1">
            <w:r w:rsidRPr="00E55E0B">
              <w:rPr>
                <w:rStyle w:val="Hyperlink"/>
                <w:rFonts w:asciiTheme="majorBidi" w:hAnsiTheme="majorBidi" w:cstheme="majorBidi"/>
                <w:noProof/>
                <w:sz w:val="24"/>
                <w:szCs w:val="24"/>
                <w:lang w:bidi="ar-YE"/>
              </w:rPr>
              <w:t>2.4.</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Feasibility Study</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_Toc185018725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16</w:t>
            </w:r>
            <w:r w:rsidRPr="00E55E0B">
              <w:rPr>
                <w:rFonts w:asciiTheme="majorBidi" w:hAnsiTheme="majorBidi" w:cstheme="majorBidi"/>
                <w:noProof/>
                <w:webHidden/>
                <w:sz w:val="24"/>
                <w:szCs w:val="24"/>
              </w:rPr>
              <w:fldChar w:fldCharType="end"/>
            </w:r>
          </w:hyperlink>
        </w:p>
        <w:p w14:paraId="320902C0" w14:textId="6FB4D7CF"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6" w:history="1">
            <w:r w:rsidRPr="00E55E0B">
              <w:rPr>
                <w:rStyle w:val="Hyperlink"/>
                <w:rFonts w:asciiTheme="majorBidi" w:hAnsiTheme="majorBidi" w:cstheme="majorBidi"/>
                <w:noProof/>
                <w:sz w:val="24"/>
                <w:szCs w:val="24"/>
                <w:lang w:bidi="ar-YE"/>
              </w:rPr>
              <w:t>2.4.1.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Technical Feasibility</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_Toc185018726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16</w:t>
            </w:r>
            <w:r w:rsidRPr="00E55E0B">
              <w:rPr>
                <w:rFonts w:asciiTheme="majorBidi" w:hAnsiTheme="majorBidi" w:cstheme="majorBidi"/>
                <w:noProof/>
                <w:webHidden/>
                <w:sz w:val="24"/>
                <w:szCs w:val="24"/>
              </w:rPr>
              <w:fldChar w:fldCharType="end"/>
            </w:r>
          </w:hyperlink>
        </w:p>
        <w:p w14:paraId="1EBB53AC" w14:textId="230027A2"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7" w:history="1">
            <w:r w:rsidRPr="00E55E0B">
              <w:rPr>
                <w:rStyle w:val="Hyperlink"/>
                <w:rFonts w:asciiTheme="majorBidi" w:hAnsiTheme="majorBidi" w:cstheme="majorBidi"/>
                <w:noProof/>
                <w:sz w:val="24"/>
                <w:szCs w:val="24"/>
                <w:lang w:bidi="ar-YE"/>
              </w:rPr>
              <w:t>2.4.2.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Operational Feasibility</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_Toc185018727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17</w:t>
            </w:r>
            <w:r w:rsidRPr="00E55E0B">
              <w:rPr>
                <w:rFonts w:asciiTheme="majorBidi" w:hAnsiTheme="majorBidi" w:cstheme="majorBidi"/>
                <w:noProof/>
                <w:webHidden/>
                <w:sz w:val="24"/>
                <w:szCs w:val="24"/>
              </w:rPr>
              <w:fldChar w:fldCharType="end"/>
            </w:r>
          </w:hyperlink>
        </w:p>
        <w:p w14:paraId="1385B1BF" w14:textId="28AA155E"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8" w:history="1">
            <w:r w:rsidRPr="00E55E0B">
              <w:rPr>
                <w:rStyle w:val="Hyperlink"/>
                <w:rFonts w:asciiTheme="majorBidi" w:hAnsiTheme="majorBidi" w:cstheme="majorBidi"/>
                <w:noProof/>
                <w:sz w:val="24"/>
                <w:szCs w:val="24"/>
                <w:lang w:bidi="ar-YE"/>
              </w:rPr>
              <w:t>2.4.3.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Legal Feasibility</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_Toc185018728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17</w:t>
            </w:r>
            <w:r w:rsidRPr="00E55E0B">
              <w:rPr>
                <w:rFonts w:asciiTheme="majorBidi" w:hAnsiTheme="majorBidi" w:cstheme="majorBidi"/>
                <w:noProof/>
                <w:webHidden/>
                <w:sz w:val="24"/>
                <w:szCs w:val="24"/>
              </w:rPr>
              <w:fldChar w:fldCharType="end"/>
            </w:r>
          </w:hyperlink>
        </w:p>
        <w:p w14:paraId="0B00B213" w14:textId="19175E69"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29" w:history="1">
            <w:r w:rsidRPr="00E55E0B">
              <w:rPr>
                <w:rStyle w:val="Hyperlink"/>
                <w:rFonts w:asciiTheme="majorBidi" w:hAnsiTheme="majorBidi" w:cstheme="majorBidi"/>
                <w:noProof/>
                <w:sz w:val="24"/>
                <w:szCs w:val="24"/>
                <w:lang w:bidi="ar-YE"/>
              </w:rPr>
              <w:t>2.4.4.</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Economic Feasibility</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_Toc185018729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18</w:t>
            </w:r>
            <w:r w:rsidRPr="00E55E0B">
              <w:rPr>
                <w:rFonts w:asciiTheme="majorBidi" w:hAnsiTheme="majorBidi" w:cstheme="majorBidi"/>
                <w:noProof/>
                <w:webHidden/>
                <w:sz w:val="24"/>
                <w:szCs w:val="24"/>
              </w:rPr>
              <w:fldChar w:fldCharType="end"/>
            </w:r>
          </w:hyperlink>
        </w:p>
        <w:p w14:paraId="34BC3388" w14:textId="43DF98DB" w:rsidR="00E55E0B" w:rsidRPr="00E55E0B" w:rsidRDefault="00E55E0B">
          <w:pPr>
            <w:pStyle w:val="20"/>
            <w:tabs>
              <w:tab w:val="left" w:pos="66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30" w:history="1">
            <w:r w:rsidRPr="00E55E0B">
              <w:rPr>
                <w:rStyle w:val="Hyperlink"/>
                <w:rFonts w:asciiTheme="majorBidi" w:hAnsiTheme="majorBidi" w:cstheme="majorBidi"/>
                <w:noProof/>
                <w:sz w:val="24"/>
                <w:szCs w:val="24"/>
                <w:rtl/>
                <w:lang w:bidi="ar-YE"/>
              </w:rPr>
              <w:t>2.5.</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Methodology</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_Toc185018730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18</w:t>
            </w:r>
            <w:r w:rsidRPr="00E55E0B">
              <w:rPr>
                <w:rFonts w:asciiTheme="majorBidi" w:hAnsiTheme="majorBidi" w:cstheme="majorBidi"/>
                <w:noProof/>
                <w:webHidden/>
                <w:sz w:val="24"/>
                <w:szCs w:val="24"/>
              </w:rPr>
              <w:fldChar w:fldCharType="end"/>
            </w:r>
          </w:hyperlink>
        </w:p>
        <w:p w14:paraId="3311BDD3" w14:textId="062F4500" w:rsidR="00E55E0B" w:rsidRPr="00E55E0B" w:rsidRDefault="00E55E0B">
          <w:pPr>
            <w:pStyle w:val="10"/>
            <w:tabs>
              <w:tab w:val="right" w:leader="underscore" w:pos="9536"/>
            </w:tabs>
            <w:rPr>
              <w:rFonts w:asciiTheme="majorBidi" w:eastAsiaTheme="minorEastAsia" w:hAnsiTheme="majorBidi" w:cstheme="majorBidi"/>
              <w:b w:val="0"/>
              <w:bCs w:val="0"/>
              <w:i w:val="0"/>
              <w:iCs w:val="0"/>
              <w:noProof/>
              <w:kern w:val="2"/>
              <w:szCs w:val="24"/>
              <w14:ligatures w14:val="standardContextual"/>
            </w:rPr>
          </w:pPr>
          <w:hyperlink w:anchor="_Toc185018731" w:history="1">
            <w:r w:rsidRPr="00E55E0B">
              <w:rPr>
                <w:rStyle w:val="Hyperlink"/>
                <w:rFonts w:asciiTheme="majorBidi" w:hAnsiTheme="majorBidi" w:cstheme="majorBidi"/>
                <w:noProof/>
                <w:szCs w:val="24"/>
              </w:rPr>
              <w:t>Chapter 3: System Analysis</w:t>
            </w:r>
            <w:r w:rsidRPr="00E55E0B">
              <w:rPr>
                <w:rFonts w:asciiTheme="majorBidi" w:hAnsiTheme="majorBidi" w:cstheme="majorBidi"/>
                <w:noProof/>
                <w:webHidden/>
                <w:szCs w:val="24"/>
              </w:rPr>
              <w:tab/>
            </w:r>
            <w:r w:rsidRPr="00E55E0B">
              <w:rPr>
                <w:rFonts w:asciiTheme="majorBidi" w:hAnsiTheme="majorBidi" w:cstheme="majorBidi"/>
                <w:noProof/>
                <w:webHidden/>
                <w:szCs w:val="24"/>
              </w:rPr>
              <w:fldChar w:fldCharType="begin"/>
            </w:r>
            <w:r w:rsidRPr="00E55E0B">
              <w:rPr>
                <w:rFonts w:asciiTheme="majorBidi" w:hAnsiTheme="majorBidi" w:cstheme="majorBidi"/>
                <w:noProof/>
                <w:webHidden/>
                <w:szCs w:val="24"/>
              </w:rPr>
              <w:instrText xml:space="preserve"> PAGEREF _Toc185018731 \h </w:instrText>
            </w:r>
            <w:r w:rsidRPr="00E55E0B">
              <w:rPr>
                <w:rFonts w:asciiTheme="majorBidi" w:hAnsiTheme="majorBidi" w:cstheme="majorBidi"/>
                <w:noProof/>
                <w:webHidden/>
                <w:szCs w:val="24"/>
              </w:rPr>
            </w:r>
            <w:r w:rsidRPr="00E55E0B">
              <w:rPr>
                <w:rFonts w:asciiTheme="majorBidi" w:hAnsiTheme="majorBidi" w:cstheme="majorBidi"/>
                <w:noProof/>
                <w:webHidden/>
                <w:szCs w:val="24"/>
              </w:rPr>
              <w:fldChar w:fldCharType="separate"/>
            </w:r>
            <w:r w:rsidR="00D31F0A">
              <w:rPr>
                <w:rFonts w:asciiTheme="majorBidi" w:hAnsiTheme="majorBidi" w:cstheme="majorBidi"/>
                <w:noProof/>
                <w:webHidden/>
                <w:szCs w:val="24"/>
              </w:rPr>
              <w:t>20</w:t>
            </w:r>
            <w:r w:rsidRPr="00E55E0B">
              <w:rPr>
                <w:rFonts w:asciiTheme="majorBidi" w:hAnsiTheme="majorBidi" w:cstheme="majorBidi"/>
                <w:noProof/>
                <w:webHidden/>
                <w:szCs w:val="24"/>
              </w:rPr>
              <w:fldChar w:fldCharType="end"/>
            </w:r>
          </w:hyperlink>
        </w:p>
        <w:p w14:paraId="4AAC2430" w14:textId="0D568E41"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33" w:history="1">
            <w:r w:rsidRPr="00E55E0B">
              <w:rPr>
                <w:rStyle w:val="Hyperlink"/>
                <w:rFonts w:asciiTheme="majorBidi" w:hAnsiTheme="majorBidi" w:cstheme="majorBidi"/>
                <w:noProof/>
                <w:sz w:val="24"/>
                <w:szCs w:val="24"/>
                <w:lang w:bidi="ar-YE"/>
              </w:rPr>
              <w:t>3.1.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Introduction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_Toc185018733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20</w:t>
            </w:r>
            <w:r w:rsidRPr="00E55E0B">
              <w:rPr>
                <w:rFonts w:asciiTheme="majorBidi" w:hAnsiTheme="majorBidi" w:cstheme="majorBidi"/>
                <w:noProof/>
                <w:webHidden/>
                <w:sz w:val="24"/>
                <w:szCs w:val="24"/>
              </w:rPr>
              <w:fldChar w:fldCharType="end"/>
            </w:r>
          </w:hyperlink>
        </w:p>
        <w:p w14:paraId="48F52BCA" w14:textId="19F3C194"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34" w:history="1">
            <w:r w:rsidRPr="00E55E0B">
              <w:rPr>
                <w:rStyle w:val="Hyperlink"/>
                <w:rFonts w:asciiTheme="majorBidi" w:hAnsiTheme="majorBidi" w:cstheme="majorBidi"/>
                <w:noProof/>
                <w:sz w:val="24"/>
                <w:szCs w:val="24"/>
                <w:lang w:bidi="ar-YE"/>
              </w:rPr>
              <w:t>3.2.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Functional Requirements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_Toc185018734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20</w:t>
            </w:r>
            <w:r w:rsidRPr="00E55E0B">
              <w:rPr>
                <w:rFonts w:asciiTheme="majorBidi" w:hAnsiTheme="majorBidi" w:cstheme="majorBidi"/>
                <w:noProof/>
                <w:webHidden/>
                <w:sz w:val="24"/>
                <w:szCs w:val="24"/>
              </w:rPr>
              <w:fldChar w:fldCharType="end"/>
            </w:r>
          </w:hyperlink>
        </w:p>
        <w:p w14:paraId="009DC2DF" w14:textId="7DB8EC22"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35" w:history="1">
            <w:r w:rsidRPr="00E55E0B">
              <w:rPr>
                <w:rStyle w:val="Hyperlink"/>
                <w:rFonts w:asciiTheme="majorBidi" w:hAnsiTheme="majorBidi" w:cstheme="majorBidi"/>
                <w:noProof/>
                <w:sz w:val="24"/>
                <w:szCs w:val="24"/>
                <w:lang w:bidi="ar-YE"/>
              </w:rPr>
              <w:t>3.3.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Non-Functional Requirements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_Toc185018735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21</w:t>
            </w:r>
            <w:r w:rsidRPr="00E55E0B">
              <w:rPr>
                <w:rFonts w:asciiTheme="majorBidi" w:hAnsiTheme="majorBidi" w:cstheme="majorBidi"/>
                <w:noProof/>
                <w:webHidden/>
                <w:sz w:val="24"/>
                <w:szCs w:val="24"/>
              </w:rPr>
              <w:fldChar w:fldCharType="end"/>
            </w:r>
          </w:hyperlink>
        </w:p>
        <w:p w14:paraId="3F499A5C" w14:textId="713097A4"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36" w:history="1">
            <w:r w:rsidRPr="00E55E0B">
              <w:rPr>
                <w:rStyle w:val="Hyperlink"/>
                <w:rFonts w:asciiTheme="majorBidi" w:hAnsiTheme="majorBidi" w:cstheme="majorBidi"/>
                <w:noProof/>
                <w:sz w:val="24"/>
                <w:szCs w:val="24"/>
                <w:lang w:bidi="ar-YE"/>
              </w:rPr>
              <w:t>3.4.</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System Users and Interactions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_Toc185018736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22</w:t>
            </w:r>
            <w:r w:rsidRPr="00E55E0B">
              <w:rPr>
                <w:rFonts w:asciiTheme="majorBidi" w:hAnsiTheme="majorBidi" w:cstheme="majorBidi"/>
                <w:noProof/>
                <w:webHidden/>
                <w:sz w:val="24"/>
                <w:szCs w:val="24"/>
              </w:rPr>
              <w:fldChar w:fldCharType="end"/>
            </w:r>
          </w:hyperlink>
        </w:p>
        <w:p w14:paraId="05B3A1DB" w14:textId="70118555"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37" w:history="1">
            <w:r w:rsidRPr="00E55E0B">
              <w:rPr>
                <w:rStyle w:val="Hyperlink"/>
                <w:rFonts w:asciiTheme="majorBidi" w:hAnsiTheme="majorBidi" w:cstheme="majorBidi"/>
                <w:noProof/>
                <w:sz w:val="24"/>
                <w:szCs w:val="24"/>
                <w:lang w:bidi="ar-YE"/>
              </w:rPr>
              <w:t>3.4.1.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System Users: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_Toc185018737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22</w:t>
            </w:r>
            <w:r w:rsidRPr="00E55E0B">
              <w:rPr>
                <w:rFonts w:asciiTheme="majorBidi" w:hAnsiTheme="majorBidi" w:cstheme="majorBidi"/>
                <w:noProof/>
                <w:webHidden/>
                <w:sz w:val="24"/>
                <w:szCs w:val="24"/>
              </w:rPr>
              <w:fldChar w:fldCharType="end"/>
            </w:r>
          </w:hyperlink>
        </w:p>
        <w:p w14:paraId="5754F2BF" w14:textId="6D3C0F71"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38" w:history="1">
            <w:r w:rsidRPr="00E55E0B">
              <w:rPr>
                <w:rStyle w:val="Hyperlink"/>
                <w:rFonts w:asciiTheme="majorBidi" w:hAnsiTheme="majorBidi" w:cstheme="majorBidi"/>
                <w:noProof/>
                <w:sz w:val="24"/>
                <w:szCs w:val="24"/>
                <w:lang w:bidi="ar-YE"/>
              </w:rPr>
              <w:t>3.4.2.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Interactions: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_Toc185018738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23</w:t>
            </w:r>
            <w:r w:rsidRPr="00E55E0B">
              <w:rPr>
                <w:rFonts w:asciiTheme="majorBidi" w:hAnsiTheme="majorBidi" w:cstheme="majorBidi"/>
                <w:noProof/>
                <w:webHidden/>
                <w:sz w:val="24"/>
                <w:szCs w:val="24"/>
              </w:rPr>
              <w:fldChar w:fldCharType="end"/>
            </w:r>
          </w:hyperlink>
        </w:p>
        <w:p w14:paraId="70F17F52" w14:textId="320A309A"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39" w:history="1">
            <w:r w:rsidRPr="00E55E0B">
              <w:rPr>
                <w:rStyle w:val="Hyperlink"/>
                <w:rFonts w:asciiTheme="majorBidi" w:hAnsiTheme="majorBidi" w:cstheme="majorBidi"/>
                <w:noProof/>
                <w:sz w:val="24"/>
                <w:szCs w:val="24"/>
                <w:lang w:bidi="ar-YE"/>
              </w:rPr>
              <w:t>3.5.</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UML Diagrams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_Toc185018739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23</w:t>
            </w:r>
            <w:r w:rsidRPr="00E55E0B">
              <w:rPr>
                <w:rFonts w:asciiTheme="majorBidi" w:hAnsiTheme="majorBidi" w:cstheme="majorBidi"/>
                <w:noProof/>
                <w:webHidden/>
                <w:sz w:val="24"/>
                <w:szCs w:val="24"/>
              </w:rPr>
              <w:fldChar w:fldCharType="end"/>
            </w:r>
          </w:hyperlink>
        </w:p>
        <w:p w14:paraId="7BAE693E" w14:textId="6CE6CD67"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0" w:history="1">
            <w:r w:rsidRPr="00E55E0B">
              <w:rPr>
                <w:rStyle w:val="Hyperlink"/>
                <w:rFonts w:asciiTheme="majorBidi" w:hAnsiTheme="majorBidi" w:cstheme="majorBidi"/>
                <w:noProof/>
                <w:sz w:val="24"/>
                <w:szCs w:val="24"/>
                <w:lang w:bidi="ar-YE"/>
              </w:rPr>
              <w:t>3.5.1.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Use Case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_Toc185018740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23</w:t>
            </w:r>
            <w:r w:rsidRPr="00E55E0B">
              <w:rPr>
                <w:rFonts w:asciiTheme="majorBidi" w:hAnsiTheme="majorBidi" w:cstheme="majorBidi"/>
                <w:noProof/>
                <w:webHidden/>
                <w:sz w:val="24"/>
                <w:szCs w:val="24"/>
              </w:rPr>
              <w:fldChar w:fldCharType="end"/>
            </w:r>
          </w:hyperlink>
        </w:p>
        <w:p w14:paraId="6D08647C" w14:textId="0543DBCB"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1" w:history="1">
            <w:r w:rsidRPr="00E55E0B">
              <w:rPr>
                <w:rStyle w:val="Hyperlink"/>
                <w:rFonts w:asciiTheme="majorBidi" w:hAnsiTheme="majorBidi" w:cstheme="majorBidi"/>
                <w:noProof/>
                <w:sz w:val="24"/>
                <w:szCs w:val="24"/>
                <w:lang w:bidi="ar-YE"/>
              </w:rPr>
              <w:t>3.5.2.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Sequence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_Toc185018741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24</w:t>
            </w:r>
            <w:r w:rsidRPr="00E55E0B">
              <w:rPr>
                <w:rFonts w:asciiTheme="majorBidi" w:hAnsiTheme="majorBidi" w:cstheme="majorBidi"/>
                <w:noProof/>
                <w:webHidden/>
                <w:sz w:val="24"/>
                <w:szCs w:val="24"/>
              </w:rPr>
              <w:fldChar w:fldCharType="end"/>
            </w:r>
          </w:hyperlink>
        </w:p>
        <w:p w14:paraId="7603D7B7" w14:textId="7FD11811" w:rsidR="00E55E0B" w:rsidRPr="00E55E0B" w:rsidRDefault="00E55E0B" w:rsidP="00E55E0B">
          <w:pPr>
            <w:pStyle w:val="20"/>
            <w:tabs>
              <w:tab w:val="left" w:pos="10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2" w:history="1">
            <w:r w:rsidRPr="00E55E0B">
              <w:rPr>
                <w:rStyle w:val="Hyperlink"/>
                <w:rFonts w:asciiTheme="majorBidi" w:hAnsiTheme="majorBidi" w:cstheme="majorBidi"/>
                <w:noProof/>
                <w:sz w:val="24"/>
                <w:szCs w:val="24"/>
                <w:rtl/>
                <w:lang w:bidi="ar-YE"/>
              </w:rPr>
              <w:t>3.5.2.1.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Tourist Sequence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_Toc185018742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24</w:t>
            </w:r>
            <w:r w:rsidRPr="00E55E0B">
              <w:rPr>
                <w:rFonts w:asciiTheme="majorBidi" w:hAnsiTheme="majorBidi" w:cstheme="majorBidi"/>
                <w:noProof/>
                <w:webHidden/>
                <w:sz w:val="24"/>
                <w:szCs w:val="24"/>
              </w:rPr>
              <w:fldChar w:fldCharType="end"/>
            </w:r>
          </w:hyperlink>
        </w:p>
        <w:p w14:paraId="0C776C43" w14:textId="5EC961DD" w:rsidR="00E55E0B" w:rsidRPr="00E55E0B" w:rsidRDefault="00E55E0B">
          <w:pPr>
            <w:pStyle w:val="20"/>
            <w:tabs>
              <w:tab w:val="left" w:pos="132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3" w:history="1">
            <w:r w:rsidRPr="00E55E0B">
              <w:rPr>
                <w:rStyle w:val="Hyperlink"/>
                <w:rFonts w:asciiTheme="majorBidi" w:hAnsiTheme="majorBidi" w:cstheme="majorBidi"/>
                <w:noProof/>
                <w:sz w:val="24"/>
                <w:szCs w:val="24"/>
                <w:lang w:bidi="ar-YE"/>
              </w:rPr>
              <w:t>3.5.2.2.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Resident Sequence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_Toc185018743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25</w:t>
            </w:r>
            <w:r w:rsidRPr="00E55E0B">
              <w:rPr>
                <w:rFonts w:asciiTheme="majorBidi" w:hAnsiTheme="majorBidi" w:cstheme="majorBidi"/>
                <w:noProof/>
                <w:webHidden/>
                <w:sz w:val="24"/>
                <w:szCs w:val="24"/>
              </w:rPr>
              <w:fldChar w:fldCharType="end"/>
            </w:r>
          </w:hyperlink>
        </w:p>
        <w:p w14:paraId="5C8105A7" w14:textId="4A3705C8" w:rsidR="00E55E0B" w:rsidRPr="00E55E0B" w:rsidRDefault="00E55E0B">
          <w:pPr>
            <w:pStyle w:val="20"/>
            <w:tabs>
              <w:tab w:val="left" w:pos="132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4" w:history="1">
            <w:r w:rsidRPr="00E55E0B">
              <w:rPr>
                <w:rStyle w:val="Hyperlink"/>
                <w:rFonts w:asciiTheme="majorBidi" w:hAnsiTheme="majorBidi" w:cstheme="majorBidi"/>
                <w:noProof/>
                <w:sz w:val="24"/>
                <w:szCs w:val="24"/>
                <w:lang w:bidi="ar-YE"/>
              </w:rPr>
              <w:t>3.5.2.3.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Employee Sequence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_Toc185018744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26</w:t>
            </w:r>
            <w:r w:rsidRPr="00E55E0B">
              <w:rPr>
                <w:rFonts w:asciiTheme="majorBidi" w:hAnsiTheme="majorBidi" w:cstheme="majorBidi"/>
                <w:noProof/>
                <w:webHidden/>
                <w:sz w:val="24"/>
                <w:szCs w:val="24"/>
              </w:rPr>
              <w:fldChar w:fldCharType="end"/>
            </w:r>
          </w:hyperlink>
        </w:p>
        <w:p w14:paraId="5CC2C42A" w14:textId="74030DB4" w:rsidR="00E55E0B" w:rsidRPr="00E55E0B" w:rsidRDefault="00E55E0B">
          <w:pPr>
            <w:pStyle w:val="20"/>
            <w:tabs>
              <w:tab w:val="left" w:pos="132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5" w:history="1">
            <w:r w:rsidRPr="00E55E0B">
              <w:rPr>
                <w:rStyle w:val="Hyperlink"/>
                <w:rFonts w:asciiTheme="majorBidi" w:hAnsiTheme="majorBidi" w:cstheme="majorBidi"/>
                <w:noProof/>
                <w:sz w:val="24"/>
                <w:szCs w:val="24"/>
                <w:lang w:bidi="ar-YE"/>
              </w:rPr>
              <w:t>3.5.2.4.</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Tour Guide Sequence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_Toc185018745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27</w:t>
            </w:r>
            <w:r w:rsidRPr="00E55E0B">
              <w:rPr>
                <w:rFonts w:asciiTheme="majorBidi" w:hAnsiTheme="majorBidi" w:cstheme="majorBidi"/>
                <w:noProof/>
                <w:webHidden/>
                <w:sz w:val="24"/>
                <w:szCs w:val="24"/>
              </w:rPr>
              <w:fldChar w:fldCharType="end"/>
            </w:r>
          </w:hyperlink>
        </w:p>
        <w:p w14:paraId="36EC59B2" w14:textId="6E392A05" w:rsidR="00E55E0B" w:rsidRPr="00E55E0B" w:rsidRDefault="00E55E0B">
          <w:pPr>
            <w:pStyle w:val="20"/>
            <w:tabs>
              <w:tab w:val="left" w:pos="132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6" w:history="1">
            <w:r w:rsidRPr="00E55E0B">
              <w:rPr>
                <w:rStyle w:val="Hyperlink"/>
                <w:rFonts w:asciiTheme="majorBidi" w:hAnsiTheme="majorBidi" w:cstheme="majorBidi"/>
                <w:noProof/>
                <w:sz w:val="24"/>
                <w:szCs w:val="24"/>
                <w:lang w:bidi="ar-YE"/>
              </w:rPr>
              <w:t>3.5.2.5.</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Administrator Sequence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_Toc185018746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28</w:t>
            </w:r>
            <w:r w:rsidRPr="00E55E0B">
              <w:rPr>
                <w:rFonts w:asciiTheme="majorBidi" w:hAnsiTheme="majorBidi" w:cstheme="majorBidi"/>
                <w:noProof/>
                <w:webHidden/>
                <w:sz w:val="24"/>
                <w:szCs w:val="24"/>
              </w:rPr>
              <w:fldChar w:fldCharType="end"/>
            </w:r>
          </w:hyperlink>
        </w:p>
        <w:p w14:paraId="2439E4B9" w14:textId="0C34453A"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7" w:history="1">
            <w:r w:rsidRPr="00E55E0B">
              <w:rPr>
                <w:rStyle w:val="Hyperlink"/>
                <w:rFonts w:asciiTheme="majorBidi" w:hAnsiTheme="majorBidi" w:cstheme="majorBidi"/>
                <w:noProof/>
                <w:sz w:val="24"/>
                <w:szCs w:val="24"/>
                <w:lang w:bidi="ar-YE"/>
              </w:rPr>
              <w:t>3.5.3.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Activity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_Toc185018747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29</w:t>
            </w:r>
            <w:r w:rsidRPr="00E55E0B">
              <w:rPr>
                <w:rFonts w:asciiTheme="majorBidi" w:hAnsiTheme="majorBidi" w:cstheme="majorBidi"/>
                <w:noProof/>
                <w:webHidden/>
                <w:sz w:val="24"/>
                <w:szCs w:val="24"/>
              </w:rPr>
              <w:fldChar w:fldCharType="end"/>
            </w:r>
          </w:hyperlink>
        </w:p>
        <w:p w14:paraId="5C0845A0" w14:textId="47D3D559"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8" w:history="1">
            <w:r w:rsidRPr="00E55E0B">
              <w:rPr>
                <w:rStyle w:val="Hyperlink"/>
                <w:rFonts w:asciiTheme="majorBidi" w:hAnsiTheme="majorBidi" w:cstheme="majorBidi"/>
                <w:noProof/>
                <w:sz w:val="24"/>
                <w:szCs w:val="24"/>
                <w:lang w:bidi="ar-YE"/>
              </w:rPr>
              <w:t>3.5.4.</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DFD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_Toc185018748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30</w:t>
            </w:r>
            <w:r w:rsidRPr="00E55E0B">
              <w:rPr>
                <w:rFonts w:asciiTheme="majorBidi" w:hAnsiTheme="majorBidi" w:cstheme="majorBidi"/>
                <w:noProof/>
                <w:webHidden/>
                <w:sz w:val="24"/>
                <w:szCs w:val="24"/>
              </w:rPr>
              <w:fldChar w:fldCharType="end"/>
            </w:r>
          </w:hyperlink>
        </w:p>
        <w:p w14:paraId="446402B6" w14:textId="0AB77D41"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49" w:history="1">
            <w:r w:rsidRPr="00E55E0B">
              <w:rPr>
                <w:rStyle w:val="Hyperlink"/>
                <w:rFonts w:asciiTheme="majorBidi" w:hAnsiTheme="majorBidi" w:cstheme="majorBidi"/>
                <w:noProof/>
                <w:sz w:val="24"/>
                <w:szCs w:val="24"/>
                <w:lang w:bidi="ar-YE"/>
              </w:rPr>
              <w:t>3.5.5.</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Class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_Toc185018749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31</w:t>
            </w:r>
            <w:r w:rsidRPr="00E55E0B">
              <w:rPr>
                <w:rFonts w:asciiTheme="majorBidi" w:hAnsiTheme="majorBidi" w:cstheme="majorBidi"/>
                <w:noProof/>
                <w:webHidden/>
                <w:sz w:val="24"/>
                <w:szCs w:val="24"/>
              </w:rPr>
              <w:fldChar w:fldCharType="end"/>
            </w:r>
          </w:hyperlink>
        </w:p>
        <w:p w14:paraId="4BC8D60F" w14:textId="6E06771E"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50" w:history="1">
            <w:r w:rsidRPr="00E55E0B">
              <w:rPr>
                <w:rStyle w:val="Hyperlink"/>
                <w:rFonts w:asciiTheme="majorBidi" w:hAnsiTheme="majorBidi" w:cstheme="majorBidi"/>
                <w:noProof/>
                <w:sz w:val="24"/>
                <w:szCs w:val="24"/>
                <w:lang w:bidi="ar-YE"/>
              </w:rPr>
              <w:t>3.5.6.</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Collaboration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_Toc185018750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32</w:t>
            </w:r>
            <w:r w:rsidRPr="00E55E0B">
              <w:rPr>
                <w:rFonts w:asciiTheme="majorBidi" w:hAnsiTheme="majorBidi" w:cstheme="majorBidi"/>
                <w:noProof/>
                <w:webHidden/>
                <w:sz w:val="24"/>
                <w:szCs w:val="24"/>
              </w:rPr>
              <w:fldChar w:fldCharType="end"/>
            </w:r>
          </w:hyperlink>
        </w:p>
        <w:p w14:paraId="72C8E466" w14:textId="77435682" w:rsidR="00E55E0B" w:rsidRPr="00E55E0B" w:rsidRDefault="00E55E0B">
          <w:pPr>
            <w:pStyle w:val="10"/>
            <w:tabs>
              <w:tab w:val="right" w:leader="underscore" w:pos="9536"/>
            </w:tabs>
            <w:rPr>
              <w:rFonts w:asciiTheme="majorBidi" w:eastAsiaTheme="minorEastAsia" w:hAnsiTheme="majorBidi" w:cstheme="majorBidi"/>
              <w:b w:val="0"/>
              <w:bCs w:val="0"/>
              <w:i w:val="0"/>
              <w:iCs w:val="0"/>
              <w:noProof/>
              <w:kern w:val="2"/>
              <w:szCs w:val="24"/>
              <w14:ligatures w14:val="standardContextual"/>
            </w:rPr>
          </w:pPr>
          <w:hyperlink w:anchor="_Toc185018751" w:history="1">
            <w:r w:rsidRPr="00E55E0B">
              <w:rPr>
                <w:rStyle w:val="Hyperlink"/>
                <w:rFonts w:asciiTheme="majorBidi" w:hAnsiTheme="majorBidi" w:cstheme="majorBidi"/>
                <w:noProof/>
                <w:szCs w:val="24"/>
              </w:rPr>
              <w:t>Chapter 4: System Design</w:t>
            </w:r>
            <w:r w:rsidRPr="00E55E0B">
              <w:rPr>
                <w:rFonts w:asciiTheme="majorBidi" w:hAnsiTheme="majorBidi" w:cstheme="majorBidi"/>
                <w:noProof/>
                <w:webHidden/>
                <w:szCs w:val="24"/>
              </w:rPr>
              <w:tab/>
            </w:r>
            <w:r w:rsidRPr="00E55E0B">
              <w:rPr>
                <w:rFonts w:asciiTheme="majorBidi" w:hAnsiTheme="majorBidi" w:cstheme="majorBidi"/>
                <w:noProof/>
                <w:webHidden/>
                <w:szCs w:val="24"/>
              </w:rPr>
              <w:fldChar w:fldCharType="begin"/>
            </w:r>
            <w:r w:rsidRPr="00E55E0B">
              <w:rPr>
                <w:rFonts w:asciiTheme="majorBidi" w:hAnsiTheme="majorBidi" w:cstheme="majorBidi"/>
                <w:noProof/>
                <w:webHidden/>
                <w:szCs w:val="24"/>
              </w:rPr>
              <w:instrText xml:space="preserve"> PAGEREF _Toc185018751 \h </w:instrText>
            </w:r>
            <w:r w:rsidRPr="00E55E0B">
              <w:rPr>
                <w:rFonts w:asciiTheme="majorBidi" w:hAnsiTheme="majorBidi" w:cstheme="majorBidi"/>
                <w:noProof/>
                <w:webHidden/>
                <w:szCs w:val="24"/>
              </w:rPr>
            </w:r>
            <w:r w:rsidRPr="00E55E0B">
              <w:rPr>
                <w:rFonts w:asciiTheme="majorBidi" w:hAnsiTheme="majorBidi" w:cstheme="majorBidi"/>
                <w:noProof/>
                <w:webHidden/>
                <w:szCs w:val="24"/>
              </w:rPr>
              <w:fldChar w:fldCharType="separate"/>
            </w:r>
            <w:r w:rsidR="00D31F0A">
              <w:rPr>
                <w:rFonts w:asciiTheme="majorBidi" w:hAnsiTheme="majorBidi" w:cstheme="majorBidi"/>
                <w:noProof/>
                <w:webHidden/>
                <w:szCs w:val="24"/>
              </w:rPr>
              <w:t>33</w:t>
            </w:r>
            <w:r w:rsidRPr="00E55E0B">
              <w:rPr>
                <w:rFonts w:asciiTheme="majorBidi" w:hAnsiTheme="majorBidi" w:cstheme="majorBidi"/>
                <w:noProof/>
                <w:webHidden/>
                <w:szCs w:val="24"/>
              </w:rPr>
              <w:fldChar w:fldCharType="end"/>
            </w:r>
          </w:hyperlink>
        </w:p>
        <w:p w14:paraId="1FEF0CED" w14:textId="4AC53716"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53" w:history="1">
            <w:r w:rsidRPr="00E55E0B">
              <w:rPr>
                <w:rStyle w:val="Hyperlink"/>
                <w:rFonts w:asciiTheme="majorBidi" w:hAnsiTheme="majorBidi" w:cstheme="majorBidi"/>
                <w:noProof/>
                <w:sz w:val="24"/>
                <w:szCs w:val="24"/>
                <w:lang w:bidi="ar-YE"/>
              </w:rPr>
              <w:t>4.1.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Introduction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_Toc185018753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33</w:t>
            </w:r>
            <w:r w:rsidRPr="00E55E0B">
              <w:rPr>
                <w:rFonts w:asciiTheme="majorBidi" w:hAnsiTheme="majorBidi" w:cstheme="majorBidi"/>
                <w:noProof/>
                <w:webHidden/>
                <w:sz w:val="24"/>
                <w:szCs w:val="24"/>
              </w:rPr>
              <w:fldChar w:fldCharType="end"/>
            </w:r>
          </w:hyperlink>
        </w:p>
        <w:p w14:paraId="30CF9AEB" w14:textId="2E3D4E91"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54" w:history="1">
            <w:r w:rsidRPr="00E55E0B">
              <w:rPr>
                <w:rStyle w:val="Hyperlink"/>
                <w:rFonts w:asciiTheme="majorBidi" w:hAnsiTheme="majorBidi" w:cstheme="majorBidi"/>
                <w:noProof/>
                <w:sz w:val="24"/>
                <w:szCs w:val="24"/>
                <w:lang w:bidi="ar-YE"/>
              </w:rPr>
              <w:t>4.2.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User Interface Design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_Toc185018754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33</w:t>
            </w:r>
            <w:r w:rsidRPr="00E55E0B">
              <w:rPr>
                <w:rFonts w:asciiTheme="majorBidi" w:hAnsiTheme="majorBidi" w:cstheme="majorBidi"/>
                <w:noProof/>
                <w:webHidden/>
                <w:sz w:val="24"/>
                <w:szCs w:val="24"/>
              </w:rPr>
              <w:fldChar w:fldCharType="end"/>
            </w:r>
          </w:hyperlink>
        </w:p>
        <w:p w14:paraId="2776F367" w14:textId="5B215E78"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55" w:history="1">
            <w:r w:rsidRPr="00E55E0B">
              <w:rPr>
                <w:rStyle w:val="Hyperlink"/>
                <w:rFonts w:asciiTheme="majorBidi" w:hAnsiTheme="majorBidi" w:cstheme="majorBidi"/>
                <w:noProof/>
                <w:sz w:val="24"/>
                <w:szCs w:val="24"/>
                <w:lang w:bidi="ar-YE"/>
              </w:rPr>
              <w:t>4.3.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System Architecture</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_Toc185018755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35</w:t>
            </w:r>
            <w:r w:rsidRPr="00E55E0B">
              <w:rPr>
                <w:rFonts w:asciiTheme="majorBidi" w:hAnsiTheme="majorBidi" w:cstheme="majorBidi"/>
                <w:noProof/>
                <w:webHidden/>
                <w:sz w:val="24"/>
                <w:szCs w:val="24"/>
              </w:rPr>
              <w:fldChar w:fldCharType="end"/>
            </w:r>
          </w:hyperlink>
        </w:p>
        <w:p w14:paraId="19647B94" w14:textId="5C8D172E"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56" w:history="1">
            <w:r w:rsidRPr="00E55E0B">
              <w:rPr>
                <w:rStyle w:val="Hyperlink"/>
                <w:rFonts w:asciiTheme="majorBidi" w:hAnsiTheme="majorBidi" w:cstheme="majorBidi"/>
                <w:noProof/>
                <w:sz w:val="24"/>
                <w:szCs w:val="24"/>
                <w:lang w:bidi="ar-YE"/>
              </w:rPr>
              <w:t>4.3.1.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Three-Tier Architecture</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_Toc185018756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35</w:t>
            </w:r>
            <w:r w:rsidRPr="00E55E0B">
              <w:rPr>
                <w:rFonts w:asciiTheme="majorBidi" w:hAnsiTheme="majorBidi" w:cstheme="majorBidi"/>
                <w:noProof/>
                <w:webHidden/>
                <w:sz w:val="24"/>
                <w:szCs w:val="24"/>
              </w:rPr>
              <w:fldChar w:fldCharType="end"/>
            </w:r>
          </w:hyperlink>
        </w:p>
        <w:p w14:paraId="3EE5A958" w14:textId="5FD08A89"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57" w:history="1">
            <w:r w:rsidRPr="00E55E0B">
              <w:rPr>
                <w:rStyle w:val="Hyperlink"/>
                <w:rFonts w:asciiTheme="majorBidi" w:hAnsiTheme="majorBidi" w:cstheme="majorBidi"/>
                <w:noProof/>
                <w:sz w:val="24"/>
                <w:szCs w:val="24"/>
                <w:lang w:bidi="ar-YE"/>
              </w:rPr>
              <w:t>4.3.2.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System Interaction Workflow</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_Toc185018757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36</w:t>
            </w:r>
            <w:r w:rsidRPr="00E55E0B">
              <w:rPr>
                <w:rFonts w:asciiTheme="majorBidi" w:hAnsiTheme="majorBidi" w:cstheme="majorBidi"/>
                <w:noProof/>
                <w:webHidden/>
                <w:sz w:val="24"/>
                <w:szCs w:val="24"/>
              </w:rPr>
              <w:fldChar w:fldCharType="end"/>
            </w:r>
          </w:hyperlink>
        </w:p>
        <w:p w14:paraId="0B9E60E0" w14:textId="14C10163"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58" w:history="1">
            <w:r w:rsidRPr="00E55E0B">
              <w:rPr>
                <w:rStyle w:val="Hyperlink"/>
                <w:rFonts w:asciiTheme="majorBidi" w:hAnsiTheme="majorBidi" w:cstheme="majorBidi"/>
                <w:noProof/>
                <w:sz w:val="24"/>
                <w:szCs w:val="24"/>
                <w:lang w:bidi="ar-YE"/>
              </w:rPr>
              <w:t>4.3.3.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System Diagram</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_Toc185018758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36</w:t>
            </w:r>
            <w:r w:rsidRPr="00E55E0B">
              <w:rPr>
                <w:rFonts w:asciiTheme="majorBidi" w:hAnsiTheme="majorBidi" w:cstheme="majorBidi"/>
                <w:noProof/>
                <w:webHidden/>
                <w:sz w:val="24"/>
                <w:szCs w:val="24"/>
              </w:rPr>
              <w:fldChar w:fldCharType="end"/>
            </w:r>
          </w:hyperlink>
        </w:p>
        <w:p w14:paraId="55F724ED" w14:textId="118D7C4E"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59" w:history="1">
            <w:r w:rsidRPr="00E55E0B">
              <w:rPr>
                <w:rStyle w:val="Hyperlink"/>
                <w:rFonts w:asciiTheme="majorBidi" w:hAnsiTheme="majorBidi" w:cstheme="majorBidi"/>
                <w:noProof/>
                <w:sz w:val="24"/>
                <w:szCs w:val="24"/>
                <w:lang w:bidi="ar-YE"/>
              </w:rPr>
              <w:t>4.4.</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Database Design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_Toc185018759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37</w:t>
            </w:r>
            <w:r w:rsidRPr="00E55E0B">
              <w:rPr>
                <w:rFonts w:asciiTheme="majorBidi" w:hAnsiTheme="majorBidi" w:cstheme="majorBidi"/>
                <w:noProof/>
                <w:webHidden/>
                <w:sz w:val="24"/>
                <w:szCs w:val="24"/>
              </w:rPr>
              <w:fldChar w:fldCharType="end"/>
            </w:r>
          </w:hyperlink>
        </w:p>
        <w:p w14:paraId="055070BE" w14:textId="53E61E84"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60" w:history="1">
            <w:r w:rsidRPr="00E55E0B">
              <w:rPr>
                <w:rStyle w:val="Hyperlink"/>
                <w:rFonts w:asciiTheme="majorBidi" w:hAnsiTheme="majorBidi" w:cstheme="majorBidi"/>
                <w:noProof/>
                <w:sz w:val="24"/>
                <w:szCs w:val="24"/>
                <w:lang w:bidi="ar-YE"/>
              </w:rPr>
              <w:t>4.4.1.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Entity-Relationship Diagram (ERD)</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_Toc185018760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37</w:t>
            </w:r>
            <w:r w:rsidRPr="00E55E0B">
              <w:rPr>
                <w:rFonts w:asciiTheme="majorBidi" w:hAnsiTheme="majorBidi" w:cstheme="majorBidi"/>
                <w:noProof/>
                <w:webHidden/>
                <w:sz w:val="24"/>
                <w:szCs w:val="24"/>
              </w:rPr>
              <w:fldChar w:fldCharType="end"/>
            </w:r>
          </w:hyperlink>
        </w:p>
        <w:p w14:paraId="7A01D7ED" w14:textId="7551B64F" w:rsidR="00E55E0B" w:rsidRPr="00E55E0B" w:rsidRDefault="00E55E0B">
          <w:pPr>
            <w:pStyle w:val="20"/>
            <w:tabs>
              <w:tab w:val="left" w:pos="110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61" w:history="1">
            <w:r w:rsidRPr="00E55E0B">
              <w:rPr>
                <w:rStyle w:val="Hyperlink"/>
                <w:rFonts w:asciiTheme="majorBidi" w:hAnsiTheme="majorBidi" w:cstheme="majorBidi"/>
                <w:noProof/>
                <w:sz w:val="24"/>
                <w:szCs w:val="24"/>
                <w:lang w:bidi="ar-YE"/>
              </w:rPr>
              <w:t>4.4.2.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Database Tables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_Toc185018761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39</w:t>
            </w:r>
            <w:r w:rsidRPr="00E55E0B">
              <w:rPr>
                <w:rFonts w:asciiTheme="majorBidi" w:hAnsiTheme="majorBidi" w:cstheme="majorBidi"/>
                <w:noProof/>
                <w:webHidden/>
                <w:sz w:val="24"/>
                <w:szCs w:val="24"/>
              </w:rPr>
              <w:fldChar w:fldCharType="end"/>
            </w:r>
          </w:hyperlink>
        </w:p>
        <w:p w14:paraId="33C59410" w14:textId="5D345707"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62" w:history="1">
            <w:r w:rsidRPr="00E55E0B">
              <w:rPr>
                <w:rStyle w:val="Hyperlink"/>
                <w:rFonts w:asciiTheme="majorBidi" w:hAnsiTheme="majorBidi" w:cstheme="majorBidi"/>
                <w:noProof/>
                <w:sz w:val="24"/>
                <w:szCs w:val="24"/>
                <w:lang w:bidi="ar-YE"/>
              </w:rPr>
              <w:t>4.5.</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System Flow Design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_Toc185018762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42</w:t>
            </w:r>
            <w:r w:rsidRPr="00E55E0B">
              <w:rPr>
                <w:rFonts w:asciiTheme="majorBidi" w:hAnsiTheme="majorBidi" w:cstheme="majorBidi"/>
                <w:noProof/>
                <w:webHidden/>
                <w:sz w:val="24"/>
                <w:szCs w:val="24"/>
              </w:rPr>
              <w:fldChar w:fldCharType="end"/>
            </w:r>
          </w:hyperlink>
        </w:p>
        <w:p w14:paraId="3DCDF21E" w14:textId="3A68C0BB"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63" w:history="1">
            <w:r w:rsidRPr="00E55E0B">
              <w:rPr>
                <w:rStyle w:val="Hyperlink"/>
                <w:rFonts w:asciiTheme="majorBidi" w:hAnsiTheme="majorBidi" w:cstheme="majorBidi"/>
                <w:noProof/>
                <w:sz w:val="24"/>
                <w:szCs w:val="24"/>
                <w:lang w:bidi="ar-YE"/>
              </w:rPr>
              <w:t>4.6.</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Security Design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_Toc185018763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44</w:t>
            </w:r>
            <w:r w:rsidRPr="00E55E0B">
              <w:rPr>
                <w:rFonts w:asciiTheme="majorBidi" w:hAnsiTheme="majorBidi" w:cstheme="majorBidi"/>
                <w:noProof/>
                <w:webHidden/>
                <w:sz w:val="24"/>
                <w:szCs w:val="24"/>
              </w:rPr>
              <w:fldChar w:fldCharType="end"/>
            </w:r>
          </w:hyperlink>
        </w:p>
        <w:p w14:paraId="20CE4D9B" w14:textId="7C475EA9"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64" w:history="1">
            <w:r w:rsidRPr="00E55E0B">
              <w:rPr>
                <w:rStyle w:val="Hyperlink"/>
                <w:rFonts w:asciiTheme="majorBidi" w:hAnsiTheme="majorBidi" w:cstheme="majorBidi"/>
                <w:noProof/>
                <w:sz w:val="24"/>
                <w:szCs w:val="24"/>
                <w:lang w:bidi="ar-YE"/>
              </w:rPr>
              <w:t>4.7.</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Conclusion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_Toc185018764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45</w:t>
            </w:r>
            <w:r w:rsidRPr="00E55E0B">
              <w:rPr>
                <w:rFonts w:asciiTheme="majorBidi" w:hAnsiTheme="majorBidi" w:cstheme="majorBidi"/>
                <w:noProof/>
                <w:webHidden/>
                <w:sz w:val="24"/>
                <w:szCs w:val="24"/>
              </w:rPr>
              <w:fldChar w:fldCharType="end"/>
            </w:r>
          </w:hyperlink>
        </w:p>
        <w:p w14:paraId="2583EB95" w14:textId="0B3BBD83" w:rsidR="00E55E0B" w:rsidRPr="00E55E0B" w:rsidRDefault="00E55E0B">
          <w:pPr>
            <w:pStyle w:val="10"/>
            <w:tabs>
              <w:tab w:val="right" w:leader="underscore" w:pos="9536"/>
            </w:tabs>
            <w:rPr>
              <w:rFonts w:asciiTheme="majorBidi" w:eastAsiaTheme="minorEastAsia" w:hAnsiTheme="majorBidi" w:cstheme="majorBidi"/>
              <w:b w:val="0"/>
              <w:bCs w:val="0"/>
              <w:i w:val="0"/>
              <w:iCs w:val="0"/>
              <w:noProof/>
              <w:kern w:val="2"/>
              <w:szCs w:val="24"/>
              <w14:ligatures w14:val="standardContextual"/>
            </w:rPr>
          </w:pPr>
          <w:hyperlink w:anchor="_Toc185018765" w:history="1">
            <w:r w:rsidRPr="00E55E0B">
              <w:rPr>
                <w:rStyle w:val="Hyperlink"/>
                <w:rFonts w:asciiTheme="majorBidi" w:hAnsiTheme="majorBidi" w:cstheme="majorBidi"/>
                <w:noProof/>
                <w:szCs w:val="24"/>
              </w:rPr>
              <w:t>Chapter 5: Prototype</w:t>
            </w:r>
            <w:r w:rsidRPr="00E55E0B">
              <w:rPr>
                <w:rFonts w:asciiTheme="majorBidi" w:hAnsiTheme="majorBidi" w:cstheme="majorBidi"/>
                <w:noProof/>
                <w:webHidden/>
                <w:szCs w:val="24"/>
              </w:rPr>
              <w:tab/>
            </w:r>
            <w:r w:rsidRPr="00E55E0B">
              <w:rPr>
                <w:rFonts w:asciiTheme="majorBidi" w:hAnsiTheme="majorBidi" w:cstheme="majorBidi"/>
                <w:noProof/>
                <w:webHidden/>
                <w:szCs w:val="24"/>
              </w:rPr>
              <w:fldChar w:fldCharType="begin"/>
            </w:r>
            <w:r w:rsidRPr="00E55E0B">
              <w:rPr>
                <w:rFonts w:asciiTheme="majorBidi" w:hAnsiTheme="majorBidi" w:cstheme="majorBidi"/>
                <w:noProof/>
                <w:webHidden/>
                <w:szCs w:val="24"/>
              </w:rPr>
              <w:instrText xml:space="preserve"> PAGEREF _Toc185018765 \h </w:instrText>
            </w:r>
            <w:r w:rsidRPr="00E55E0B">
              <w:rPr>
                <w:rFonts w:asciiTheme="majorBidi" w:hAnsiTheme="majorBidi" w:cstheme="majorBidi"/>
                <w:noProof/>
                <w:webHidden/>
                <w:szCs w:val="24"/>
              </w:rPr>
            </w:r>
            <w:r w:rsidRPr="00E55E0B">
              <w:rPr>
                <w:rFonts w:asciiTheme="majorBidi" w:hAnsiTheme="majorBidi" w:cstheme="majorBidi"/>
                <w:noProof/>
                <w:webHidden/>
                <w:szCs w:val="24"/>
              </w:rPr>
              <w:fldChar w:fldCharType="separate"/>
            </w:r>
            <w:r w:rsidR="00D31F0A">
              <w:rPr>
                <w:rFonts w:asciiTheme="majorBidi" w:hAnsiTheme="majorBidi" w:cstheme="majorBidi"/>
                <w:noProof/>
                <w:webHidden/>
                <w:szCs w:val="24"/>
              </w:rPr>
              <w:t>46</w:t>
            </w:r>
            <w:r w:rsidRPr="00E55E0B">
              <w:rPr>
                <w:rFonts w:asciiTheme="majorBidi" w:hAnsiTheme="majorBidi" w:cstheme="majorBidi"/>
                <w:noProof/>
                <w:webHidden/>
                <w:szCs w:val="24"/>
              </w:rPr>
              <w:fldChar w:fldCharType="end"/>
            </w:r>
          </w:hyperlink>
        </w:p>
        <w:p w14:paraId="50F1766A" w14:textId="335532E8"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70" w:history="1">
            <w:r w:rsidRPr="00E55E0B">
              <w:rPr>
                <w:rStyle w:val="Hyperlink"/>
                <w:rFonts w:asciiTheme="majorBidi" w:hAnsiTheme="majorBidi" w:cstheme="majorBidi"/>
                <w:noProof/>
                <w:sz w:val="24"/>
                <w:szCs w:val="24"/>
                <w:lang w:bidi="ar-YE"/>
              </w:rPr>
              <w:t>5.1.</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Introduction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_Toc185018770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46</w:t>
            </w:r>
            <w:r w:rsidRPr="00E55E0B">
              <w:rPr>
                <w:rFonts w:asciiTheme="majorBidi" w:hAnsiTheme="majorBidi" w:cstheme="majorBidi"/>
                <w:noProof/>
                <w:webHidden/>
                <w:sz w:val="24"/>
                <w:szCs w:val="24"/>
              </w:rPr>
              <w:fldChar w:fldCharType="end"/>
            </w:r>
          </w:hyperlink>
        </w:p>
        <w:p w14:paraId="5A589EB1" w14:textId="0E24847F"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71" w:history="1">
            <w:r w:rsidRPr="00E55E0B">
              <w:rPr>
                <w:rStyle w:val="Hyperlink"/>
                <w:rFonts w:asciiTheme="majorBidi" w:hAnsiTheme="majorBidi" w:cstheme="majorBidi"/>
                <w:noProof/>
                <w:sz w:val="24"/>
                <w:szCs w:val="24"/>
                <w:lang w:bidi="ar-YE"/>
              </w:rPr>
              <w:t>5.2.</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Interfaces</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_Toc185018771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47</w:t>
            </w:r>
            <w:r w:rsidRPr="00E55E0B">
              <w:rPr>
                <w:rFonts w:asciiTheme="majorBidi" w:hAnsiTheme="majorBidi" w:cstheme="majorBidi"/>
                <w:noProof/>
                <w:webHidden/>
                <w:sz w:val="24"/>
                <w:szCs w:val="24"/>
              </w:rPr>
              <w:fldChar w:fldCharType="end"/>
            </w:r>
          </w:hyperlink>
        </w:p>
        <w:p w14:paraId="14CCD282" w14:textId="3B0AE37D"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72" w:history="1">
            <w:r w:rsidRPr="00E55E0B">
              <w:rPr>
                <w:rStyle w:val="Hyperlink"/>
                <w:rFonts w:asciiTheme="majorBidi" w:hAnsiTheme="majorBidi" w:cstheme="majorBidi"/>
                <w:noProof/>
                <w:sz w:val="24"/>
                <w:szCs w:val="24"/>
                <w:lang w:bidi="ar-YE"/>
              </w:rPr>
              <w:t>5.3.</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Conclusion</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_Toc185018772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53</w:t>
            </w:r>
            <w:r w:rsidRPr="00E55E0B">
              <w:rPr>
                <w:rFonts w:asciiTheme="majorBidi" w:hAnsiTheme="majorBidi" w:cstheme="majorBidi"/>
                <w:noProof/>
                <w:webHidden/>
                <w:sz w:val="24"/>
                <w:szCs w:val="24"/>
              </w:rPr>
              <w:fldChar w:fldCharType="end"/>
            </w:r>
          </w:hyperlink>
        </w:p>
        <w:p w14:paraId="10B46F6A" w14:textId="6566C0BA" w:rsidR="00E55E0B" w:rsidRPr="00E55E0B" w:rsidRDefault="00E55E0B">
          <w:pPr>
            <w:pStyle w:val="20"/>
            <w:tabs>
              <w:tab w:val="left" w:pos="880"/>
              <w:tab w:val="right" w:leader="underscore" w:pos="9536"/>
            </w:tabs>
            <w:rPr>
              <w:rFonts w:asciiTheme="majorBidi" w:eastAsiaTheme="minorEastAsia" w:hAnsiTheme="majorBidi" w:cstheme="majorBidi"/>
              <w:b w:val="0"/>
              <w:bCs w:val="0"/>
              <w:noProof/>
              <w:kern w:val="2"/>
              <w:sz w:val="24"/>
              <w:szCs w:val="24"/>
              <w14:ligatures w14:val="standardContextual"/>
            </w:rPr>
          </w:pPr>
          <w:hyperlink w:anchor="_Toc185018773" w:history="1">
            <w:r w:rsidRPr="00E55E0B">
              <w:rPr>
                <w:rStyle w:val="Hyperlink"/>
                <w:rFonts w:asciiTheme="majorBidi" w:hAnsiTheme="majorBidi" w:cstheme="majorBidi"/>
                <w:noProof/>
                <w:sz w:val="24"/>
                <w:szCs w:val="24"/>
                <w:lang w:bidi="ar-YE"/>
              </w:rPr>
              <w:t>5.4.</w:t>
            </w:r>
            <w:r w:rsidRPr="00E55E0B">
              <w:rPr>
                <w:rFonts w:asciiTheme="majorBidi" w:eastAsiaTheme="minorEastAsia" w:hAnsiTheme="majorBidi" w:cstheme="majorBidi"/>
                <w:b w:val="0"/>
                <w:bCs w:val="0"/>
                <w:noProof/>
                <w:kern w:val="2"/>
                <w:sz w:val="24"/>
                <w:szCs w:val="24"/>
                <w14:ligatures w14:val="standardContextual"/>
              </w:rPr>
              <w:tab/>
            </w:r>
            <w:r w:rsidRPr="00E55E0B">
              <w:rPr>
                <w:rStyle w:val="Hyperlink"/>
                <w:rFonts w:asciiTheme="majorBidi" w:hAnsiTheme="majorBidi" w:cstheme="majorBidi"/>
                <w:noProof/>
                <w:sz w:val="24"/>
                <w:szCs w:val="24"/>
                <w:lang w:bidi="ar-YE"/>
              </w:rPr>
              <w:t>Future Work</w:t>
            </w:r>
            <w:r w:rsidRPr="00E55E0B">
              <w:rPr>
                <w:rFonts w:asciiTheme="majorBidi" w:hAnsiTheme="majorBidi" w:cstheme="majorBidi"/>
                <w:noProof/>
                <w:webHidden/>
                <w:sz w:val="24"/>
                <w:szCs w:val="24"/>
              </w:rPr>
              <w:tab/>
            </w:r>
            <w:r w:rsidRPr="00E55E0B">
              <w:rPr>
                <w:rFonts w:asciiTheme="majorBidi" w:hAnsiTheme="majorBidi" w:cstheme="majorBidi"/>
                <w:noProof/>
                <w:webHidden/>
                <w:sz w:val="24"/>
                <w:szCs w:val="24"/>
              </w:rPr>
              <w:fldChar w:fldCharType="begin"/>
            </w:r>
            <w:r w:rsidRPr="00E55E0B">
              <w:rPr>
                <w:rFonts w:asciiTheme="majorBidi" w:hAnsiTheme="majorBidi" w:cstheme="majorBidi"/>
                <w:noProof/>
                <w:webHidden/>
                <w:sz w:val="24"/>
                <w:szCs w:val="24"/>
              </w:rPr>
              <w:instrText xml:space="preserve"> PAGEREF _Toc185018773 \h </w:instrText>
            </w:r>
            <w:r w:rsidRPr="00E55E0B">
              <w:rPr>
                <w:rFonts w:asciiTheme="majorBidi" w:hAnsiTheme="majorBidi" w:cstheme="majorBidi"/>
                <w:noProof/>
                <w:webHidden/>
                <w:sz w:val="24"/>
                <w:szCs w:val="24"/>
              </w:rPr>
            </w:r>
            <w:r w:rsidRPr="00E55E0B">
              <w:rPr>
                <w:rFonts w:asciiTheme="majorBidi" w:hAnsiTheme="majorBidi" w:cstheme="majorBidi"/>
                <w:noProof/>
                <w:webHidden/>
                <w:sz w:val="24"/>
                <w:szCs w:val="24"/>
              </w:rPr>
              <w:fldChar w:fldCharType="separate"/>
            </w:r>
            <w:r w:rsidR="00D31F0A">
              <w:rPr>
                <w:rFonts w:asciiTheme="majorBidi" w:hAnsiTheme="majorBidi" w:cstheme="majorBidi"/>
                <w:noProof/>
                <w:webHidden/>
                <w:sz w:val="24"/>
                <w:szCs w:val="24"/>
              </w:rPr>
              <w:t>53</w:t>
            </w:r>
            <w:r w:rsidRPr="00E55E0B">
              <w:rPr>
                <w:rFonts w:asciiTheme="majorBidi" w:hAnsiTheme="majorBidi" w:cstheme="majorBidi"/>
                <w:noProof/>
                <w:webHidden/>
                <w:sz w:val="24"/>
                <w:szCs w:val="24"/>
              </w:rPr>
              <w:fldChar w:fldCharType="end"/>
            </w:r>
          </w:hyperlink>
        </w:p>
        <w:p w14:paraId="7522F319" w14:textId="3E461D41" w:rsidR="00E55E0B" w:rsidRPr="00E55E0B" w:rsidRDefault="00E55E0B">
          <w:pPr>
            <w:pStyle w:val="10"/>
            <w:tabs>
              <w:tab w:val="right" w:leader="underscore" w:pos="9536"/>
            </w:tabs>
            <w:rPr>
              <w:rFonts w:asciiTheme="majorBidi" w:eastAsiaTheme="minorEastAsia" w:hAnsiTheme="majorBidi" w:cstheme="majorBidi"/>
              <w:b w:val="0"/>
              <w:bCs w:val="0"/>
              <w:i w:val="0"/>
              <w:iCs w:val="0"/>
              <w:noProof/>
              <w:kern w:val="2"/>
              <w:sz w:val="22"/>
              <w:szCs w:val="22"/>
              <w14:ligatures w14:val="standardContextual"/>
            </w:rPr>
          </w:pPr>
          <w:hyperlink w:anchor="_Toc185018774" w:history="1">
            <w:r w:rsidRPr="00E55E0B">
              <w:rPr>
                <w:rStyle w:val="Hyperlink"/>
                <w:rFonts w:asciiTheme="majorBidi" w:hAnsiTheme="majorBidi" w:cstheme="majorBidi"/>
                <w:noProof/>
                <w:szCs w:val="24"/>
              </w:rPr>
              <w:t>References</w:t>
            </w:r>
            <w:r w:rsidRPr="00E55E0B">
              <w:rPr>
                <w:rFonts w:asciiTheme="majorBidi" w:hAnsiTheme="majorBidi" w:cstheme="majorBidi"/>
                <w:noProof/>
                <w:webHidden/>
                <w:szCs w:val="24"/>
              </w:rPr>
              <w:tab/>
            </w:r>
            <w:r w:rsidRPr="00E55E0B">
              <w:rPr>
                <w:rFonts w:asciiTheme="majorBidi" w:hAnsiTheme="majorBidi" w:cstheme="majorBidi"/>
                <w:noProof/>
                <w:webHidden/>
                <w:szCs w:val="24"/>
              </w:rPr>
              <w:fldChar w:fldCharType="begin"/>
            </w:r>
            <w:r w:rsidRPr="00E55E0B">
              <w:rPr>
                <w:rFonts w:asciiTheme="majorBidi" w:hAnsiTheme="majorBidi" w:cstheme="majorBidi"/>
                <w:noProof/>
                <w:webHidden/>
                <w:szCs w:val="24"/>
              </w:rPr>
              <w:instrText xml:space="preserve"> PAGEREF _Toc185018774 \h </w:instrText>
            </w:r>
            <w:r w:rsidRPr="00E55E0B">
              <w:rPr>
                <w:rFonts w:asciiTheme="majorBidi" w:hAnsiTheme="majorBidi" w:cstheme="majorBidi"/>
                <w:noProof/>
                <w:webHidden/>
                <w:szCs w:val="24"/>
              </w:rPr>
            </w:r>
            <w:r w:rsidRPr="00E55E0B">
              <w:rPr>
                <w:rFonts w:asciiTheme="majorBidi" w:hAnsiTheme="majorBidi" w:cstheme="majorBidi"/>
                <w:noProof/>
                <w:webHidden/>
                <w:szCs w:val="24"/>
              </w:rPr>
              <w:fldChar w:fldCharType="separate"/>
            </w:r>
            <w:r w:rsidR="00D31F0A">
              <w:rPr>
                <w:rFonts w:asciiTheme="majorBidi" w:hAnsiTheme="majorBidi" w:cstheme="majorBidi"/>
                <w:noProof/>
                <w:webHidden/>
                <w:szCs w:val="24"/>
              </w:rPr>
              <w:t>54</w:t>
            </w:r>
            <w:r w:rsidRPr="00E55E0B">
              <w:rPr>
                <w:rFonts w:asciiTheme="majorBidi" w:hAnsiTheme="majorBidi" w:cstheme="majorBidi"/>
                <w:noProof/>
                <w:webHidden/>
                <w:szCs w:val="24"/>
              </w:rPr>
              <w:fldChar w:fldCharType="end"/>
            </w:r>
          </w:hyperlink>
        </w:p>
        <w:p w14:paraId="5BC311FE" w14:textId="58D4EBC2" w:rsidR="00552C73" w:rsidRPr="002D64D0" w:rsidRDefault="00DB2EB4">
          <w:pPr>
            <w:rPr>
              <w:rFonts w:asciiTheme="majorBidi" w:hAnsiTheme="majorBidi" w:cstheme="majorBidi"/>
            </w:rPr>
          </w:pPr>
          <w:r w:rsidRPr="00E55E0B">
            <w:rPr>
              <w:rFonts w:asciiTheme="majorBidi" w:hAnsiTheme="majorBidi" w:cstheme="majorBidi"/>
              <w:b/>
              <w:bCs/>
              <w:i/>
              <w:iCs/>
              <w:sz w:val="24"/>
              <w:szCs w:val="24"/>
            </w:rPr>
            <w:fldChar w:fldCharType="end"/>
          </w:r>
        </w:p>
      </w:sdtContent>
    </w:sdt>
    <w:p w14:paraId="3F524630" w14:textId="30CF6982" w:rsidR="009A4B2B" w:rsidRDefault="00193D1F" w:rsidP="00193D1F">
      <w:pPr>
        <w:rPr>
          <w:sz w:val="24"/>
          <w:szCs w:val="24"/>
          <w:rtl/>
        </w:rPr>
      </w:pPr>
      <w:r>
        <w:rPr>
          <w:sz w:val="24"/>
          <w:szCs w:val="24"/>
        </w:rPr>
        <w:br w:type="page"/>
      </w:r>
    </w:p>
    <w:p w14:paraId="19169C82" w14:textId="77777777" w:rsidR="001714D9" w:rsidRPr="00CA6AD3" w:rsidRDefault="001714D9" w:rsidP="001714D9">
      <w:pPr>
        <w:pStyle w:val="1"/>
        <w:spacing w:before="160" w:after="200" w:line="360" w:lineRule="auto"/>
        <w:ind w:left="0"/>
        <w:rPr>
          <w:rFonts w:asciiTheme="majorBidi" w:hAnsiTheme="majorBidi"/>
          <w:sz w:val="32"/>
          <w:szCs w:val="32"/>
        </w:rPr>
      </w:pPr>
      <w:bookmarkStart w:id="1" w:name="_Toc179250011"/>
      <w:bookmarkStart w:id="2" w:name="_Toc185018707"/>
      <w:r w:rsidRPr="00CA6AD3">
        <w:rPr>
          <w:rFonts w:asciiTheme="majorBidi" w:hAnsiTheme="majorBidi"/>
          <w:sz w:val="32"/>
          <w:szCs w:val="32"/>
        </w:rPr>
        <w:lastRenderedPageBreak/>
        <w:t>List of Figures</w:t>
      </w:r>
      <w:bookmarkEnd w:id="1"/>
      <w:bookmarkEnd w:id="2"/>
    </w:p>
    <w:p w14:paraId="6BEF08F2" w14:textId="2BAA4D8A" w:rsidR="0060516C" w:rsidRPr="0060516C" w:rsidRDefault="001714D9"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r w:rsidRPr="0060516C">
        <w:rPr>
          <w:sz w:val="24"/>
          <w:szCs w:val="24"/>
        </w:rPr>
        <w:fldChar w:fldCharType="begin"/>
      </w:r>
      <w:r w:rsidRPr="0060516C">
        <w:rPr>
          <w:sz w:val="24"/>
          <w:szCs w:val="24"/>
        </w:rPr>
        <w:instrText xml:space="preserve"> TOC \h \z \c "Figure" </w:instrText>
      </w:r>
      <w:r w:rsidRPr="0060516C">
        <w:rPr>
          <w:sz w:val="24"/>
          <w:szCs w:val="24"/>
        </w:rPr>
        <w:fldChar w:fldCharType="separate"/>
      </w:r>
      <w:hyperlink w:anchor="_Toc184945316" w:history="1">
        <w:r w:rsidR="0060516C" w:rsidRPr="0060516C">
          <w:rPr>
            <w:rStyle w:val="Hyperlink"/>
            <w:b/>
            <w:bCs/>
            <w:noProof/>
            <w:sz w:val="24"/>
            <w:szCs w:val="24"/>
          </w:rPr>
          <w:t>Figure 1: UNESCO World Heritage Sites</w:t>
        </w:r>
        <w:r w:rsidR="0060516C" w:rsidRPr="0060516C">
          <w:rPr>
            <w:noProof/>
            <w:webHidden/>
            <w:sz w:val="24"/>
            <w:szCs w:val="24"/>
          </w:rPr>
          <w:tab/>
        </w:r>
        <w:r w:rsidR="0060516C" w:rsidRPr="0060516C">
          <w:rPr>
            <w:noProof/>
            <w:webHidden/>
            <w:sz w:val="24"/>
            <w:szCs w:val="24"/>
          </w:rPr>
          <w:fldChar w:fldCharType="begin"/>
        </w:r>
        <w:r w:rsidR="0060516C" w:rsidRPr="0060516C">
          <w:rPr>
            <w:noProof/>
            <w:webHidden/>
            <w:sz w:val="24"/>
            <w:szCs w:val="24"/>
          </w:rPr>
          <w:instrText xml:space="preserve"> PAGEREF _Toc184945316 \h </w:instrText>
        </w:r>
        <w:r w:rsidR="0060516C" w:rsidRPr="0060516C">
          <w:rPr>
            <w:noProof/>
            <w:webHidden/>
            <w:sz w:val="24"/>
            <w:szCs w:val="24"/>
          </w:rPr>
        </w:r>
        <w:r w:rsidR="0060516C" w:rsidRPr="0060516C">
          <w:rPr>
            <w:noProof/>
            <w:webHidden/>
            <w:sz w:val="24"/>
            <w:szCs w:val="24"/>
          </w:rPr>
          <w:fldChar w:fldCharType="separate"/>
        </w:r>
        <w:r w:rsidR="00D31F0A">
          <w:rPr>
            <w:noProof/>
            <w:webHidden/>
            <w:sz w:val="24"/>
            <w:szCs w:val="24"/>
          </w:rPr>
          <w:t>14</w:t>
        </w:r>
        <w:r w:rsidR="0060516C" w:rsidRPr="0060516C">
          <w:rPr>
            <w:noProof/>
            <w:webHidden/>
            <w:sz w:val="24"/>
            <w:szCs w:val="24"/>
          </w:rPr>
          <w:fldChar w:fldCharType="end"/>
        </w:r>
      </w:hyperlink>
    </w:p>
    <w:p w14:paraId="4C370EAB" w14:textId="652AD6F3"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17" w:history="1">
        <w:r w:rsidRPr="0060516C">
          <w:rPr>
            <w:rStyle w:val="Hyperlink"/>
            <w:b/>
            <w:bCs/>
            <w:noProof/>
            <w:sz w:val="24"/>
            <w:szCs w:val="24"/>
          </w:rPr>
          <w:t>Figure 2: Historic England</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_Toc184945317 \h </w:instrText>
        </w:r>
        <w:r w:rsidRPr="0060516C">
          <w:rPr>
            <w:noProof/>
            <w:webHidden/>
            <w:sz w:val="24"/>
            <w:szCs w:val="24"/>
          </w:rPr>
        </w:r>
        <w:r w:rsidRPr="0060516C">
          <w:rPr>
            <w:noProof/>
            <w:webHidden/>
            <w:sz w:val="24"/>
            <w:szCs w:val="24"/>
          </w:rPr>
          <w:fldChar w:fldCharType="separate"/>
        </w:r>
        <w:r w:rsidR="00D31F0A">
          <w:rPr>
            <w:noProof/>
            <w:webHidden/>
            <w:sz w:val="24"/>
            <w:szCs w:val="24"/>
          </w:rPr>
          <w:t>14</w:t>
        </w:r>
        <w:r w:rsidRPr="0060516C">
          <w:rPr>
            <w:noProof/>
            <w:webHidden/>
            <w:sz w:val="24"/>
            <w:szCs w:val="24"/>
          </w:rPr>
          <w:fldChar w:fldCharType="end"/>
        </w:r>
      </w:hyperlink>
    </w:p>
    <w:p w14:paraId="773A9F8B" w14:textId="064FD7D2"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18" w:history="1">
        <w:r w:rsidRPr="0060516C">
          <w:rPr>
            <w:rStyle w:val="Hyperlink"/>
            <w:b/>
            <w:bCs/>
            <w:noProof/>
            <w:sz w:val="24"/>
            <w:szCs w:val="24"/>
          </w:rPr>
          <w:t>Figure 3: Visit Scotland</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_Toc184945318 \h </w:instrText>
        </w:r>
        <w:r w:rsidRPr="0060516C">
          <w:rPr>
            <w:noProof/>
            <w:webHidden/>
            <w:sz w:val="24"/>
            <w:szCs w:val="24"/>
          </w:rPr>
        </w:r>
        <w:r w:rsidRPr="0060516C">
          <w:rPr>
            <w:noProof/>
            <w:webHidden/>
            <w:sz w:val="24"/>
            <w:szCs w:val="24"/>
          </w:rPr>
          <w:fldChar w:fldCharType="separate"/>
        </w:r>
        <w:r w:rsidR="00D31F0A">
          <w:rPr>
            <w:noProof/>
            <w:webHidden/>
            <w:sz w:val="24"/>
            <w:szCs w:val="24"/>
          </w:rPr>
          <w:t>14</w:t>
        </w:r>
        <w:r w:rsidRPr="0060516C">
          <w:rPr>
            <w:noProof/>
            <w:webHidden/>
            <w:sz w:val="24"/>
            <w:szCs w:val="24"/>
          </w:rPr>
          <w:fldChar w:fldCharType="end"/>
        </w:r>
      </w:hyperlink>
    </w:p>
    <w:p w14:paraId="1F078724" w14:textId="5A612396"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19" w:history="1">
        <w:r w:rsidRPr="0060516C">
          <w:rPr>
            <w:rStyle w:val="Hyperlink"/>
            <w:b/>
            <w:bCs/>
            <w:noProof/>
            <w:sz w:val="24"/>
            <w:szCs w:val="24"/>
          </w:rPr>
          <w:t>Figure 4: Saudi Tourism Authority’s</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_Toc184945319 \h </w:instrText>
        </w:r>
        <w:r w:rsidRPr="0060516C">
          <w:rPr>
            <w:noProof/>
            <w:webHidden/>
            <w:sz w:val="24"/>
            <w:szCs w:val="24"/>
          </w:rPr>
        </w:r>
        <w:r w:rsidRPr="0060516C">
          <w:rPr>
            <w:noProof/>
            <w:webHidden/>
            <w:sz w:val="24"/>
            <w:szCs w:val="24"/>
          </w:rPr>
          <w:fldChar w:fldCharType="separate"/>
        </w:r>
        <w:r w:rsidR="00D31F0A">
          <w:rPr>
            <w:noProof/>
            <w:webHidden/>
            <w:sz w:val="24"/>
            <w:szCs w:val="24"/>
          </w:rPr>
          <w:t>15</w:t>
        </w:r>
        <w:r w:rsidRPr="0060516C">
          <w:rPr>
            <w:noProof/>
            <w:webHidden/>
            <w:sz w:val="24"/>
            <w:szCs w:val="24"/>
          </w:rPr>
          <w:fldChar w:fldCharType="end"/>
        </w:r>
      </w:hyperlink>
    </w:p>
    <w:p w14:paraId="7ED83C6D" w14:textId="015CD837"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0" w:history="1">
        <w:r w:rsidRPr="0060516C">
          <w:rPr>
            <w:rStyle w:val="Hyperlink"/>
            <w:b/>
            <w:bCs/>
            <w:noProof/>
            <w:sz w:val="24"/>
            <w:szCs w:val="24"/>
          </w:rPr>
          <w:t>Figure 5: waterfall methodology</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_Toc184945320 \h </w:instrText>
        </w:r>
        <w:r w:rsidRPr="0060516C">
          <w:rPr>
            <w:noProof/>
            <w:webHidden/>
            <w:sz w:val="24"/>
            <w:szCs w:val="24"/>
          </w:rPr>
        </w:r>
        <w:r w:rsidRPr="0060516C">
          <w:rPr>
            <w:noProof/>
            <w:webHidden/>
            <w:sz w:val="24"/>
            <w:szCs w:val="24"/>
          </w:rPr>
          <w:fldChar w:fldCharType="separate"/>
        </w:r>
        <w:r w:rsidR="00D31F0A">
          <w:rPr>
            <w:noProof/>
            <w:webHidden/>
            <w:sz w:val="24"/>
            <w:szCs w:val="24"/>
          </w:rPr>
          <w:t>18</w:t>
        </w:r>
        <w:r w:rsidRPr="0060516C">
          <w:rPr>
            <w:noProof/>
            <w:webHidden/>
            <w:sz w:val="24"/>
            <w:szCs w:val="24"/>
          </w:rPr>
          <w:fldChar w:fldCharType="end"/>
        </w:r>
      </w:hyperlink>
    </w:p>
    <w:p w14:paraId="48932552" w14:textId="54618DB8"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1" w:history="1">
        <w:r w:rsidRPr="0060516C">
          <w:rPr>
            <w:rStyle w:val="Hyperlink"/>
            <w:b/>
            <w:bCs/>
            <w:noProof/>
            <w:sz w:val="24"/>
            <w:szCs w:val="24"/>
          </w:rPr>
          <w:t>Figure 6: Use Case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_Toc184945321 \h </w:instrText>
        </w:r>
        <w:r w:rsidRPr="0060516C">
          <w:rPr>
            <w:noProof/>
            <w:webHidden/>
            <w:sz w:val="24"/>
            <w:szCs w:val="24"/>
          </w:rPr>
        </w:r>
        <w:r w:rsidRPr="0060516C">
          <w:rPr>
            <w:noProof/>
            <w:webHidden/>
            <w:sz w:val="24"/>
            <w:szCs w:val="24"/>
          </w:rPr>
          <w:fldChar w:fldCharType="separate"/>
        </w:r>
        <w:r w:rsidR="00D31F0A">
          <w:rPr>
            <w:noProof/>
            <w:webHidden/>
            <w:sz w:val="24"/>
            <w:szCs w:val="24"/>
          </w:rPr>
          <w:t>23</w:t>
        </w:r>
        <w:r w:rsidRPr="0060516C">
          <w:rPr>
            <w:noProof/>
            <w:webHidden/>
            <w:sz w:val="24"/>
            <w:szCs w:val="24"/>
          </w:rPr>
          <w:fldChar w:fldCharType="end"/>
        </w:r>
      </w:hyperlink>
    </w:p>
    <w:p w14:paraId="500BA137" w14:textId="7052CA78"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2" w:history="1">
        <w:r w:rsidRPr="0060516C">
          <w:rPr>
            <w:rStyle w:val="Hyperlink"/>
            <w:b/>
            <w:bCs/>
            <w:noProof/>
            <w:sz w:val="24"/>
            <w:szCs w:val="24"/>
          </w:rPr>
          <w:t>Figure 7: Tourist Sequence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_Toc184945322 \h </w:instrText>
        </w:r>
        <w:r w:rsidRPr="0060516C">
          <w:rPr>
            <w:noProof/>
            <w:webHidden/>
            <w:sz w:val="24"/>
            <w:szCs w:val="24"/>
          </w:rPr>
        </w:r>
        <w:r w:rsidRPr="0060516C">
          <w:rPr>
            <w:noProof/>
            <w:webHidden/>
            <w:sz w:val="24"/>
            <w:szCs w:val="24"/>
          </w:rPr>
          <w:fldChar w:fldCharType="separate"/>
        </w:r>
        <w:r w:rsidR="00D31F0A">
          <w:rPr>
            <w:noProof/>
            <w:webHidden/>
            <w:sz w:val="24"/>
            <w:szCs w:val="24"/>
          </w:rPr>
          <w:t>24</w:t>
        </w:r>
        <w:r w:rsidRPr="0060516C">
          <w:rPr>
            <w:noProof/>
            <w:webHidden/>
            <w:sz w:val="24"/>
            <w:szCs w:val="24"/>
          </w:rPr>
          <w:fldChar w:fldCharType="end"/>
        </w:r>
      </w:hyperlink>
    </w:p>
    <w:p w14:paraId="6934A06E" w14:textId="13B1B9CB"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3" w:history="1">
        <w:r w:rsidRPr="0060516C">
          <w:rPr>
            <w:rStyle w:val="Hyperlink"/>
            <w:b/>
            <w:bCs/>
            <w:noProof/>
            <w:sz w:val="24"/>
            <w:szCs w:val="24"/>
          </w:rPr>
          <w:t>Figure 8: Resident Sequence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_Toc184945323 \h </w:instrText>
        </w:r>
        <w:r w:rsidRPr="0060516C">
          <w:rPr>
            <w:noProof/>
            <w:webHidden/>
            <w:sz w:val="24"/>
            <w:szCs w:val="24"/>
          </w:rPr>
        </w:r>
        <w:r w:rsidRPr="0060516C">
          <w:rPr>
            <w:noProof/>
            <w:webHidden/>
            <w:sz w:val="24"/>
            <w:szCs w:val="24"/>
          </w:rPr>
          <w:fldChar w:fldCharType="separate"/>
        </w:r>
        <w:r w:rsidR="00D31F0A">
          <w:rPr>
            <w:noProof/>
            <w:webHidden/>
            <w:sz w:val="24"/>
            <w:szCs w:val="24"/>
          </w:rPr>
          <w:t>25</w:t>
        </w:r>
        <w:r w:rsidRPr="0060516C">
          <w:rPr>
            <w:noProof/>
            <w:webHidden/>
            <w:sz w:val="24"/>
            <w:szCs w:val="24"/>
          </w:rPr>
          <w:fldChar w:fldCharType="end"/>
        </w:r>
      </w:hyperlink>
    </w:p>
    <w:p w14:paraId="22FB99EB" w14:textId="12F78634"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4" w:history="1">
        <w:r w:rsidRPr="0060516C">
          <w:rPr>
            <w:rStyle w:val="Hyperlink"/>
            <w:b/>
            <w:bCs/>
            <w:noProof/>
            <w:sz w:val="24"/>
            <w:szCs w:val="24"/>
          </w:rPr>
          <w:t>Figure 9: Employee Sequence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_Toc184945324 \h </w:instrText>
        </w:r>
        <w:r w:rsidRPr="0060516C">
          <w:rPr>
            <w:noProof/>
            <w:webHidden/>
            <w:sz w:val="24"/>
            <w:szCs w:val="24"/>
          </w:rPr>
        </w:r>
        <w:r w:rsidRPr="0060516C">
          <w:rPr>
            <w:noProof/>
            <w:webHidden/>
            <w:sz w:val="24"/>
            <w:szCs w:val="24"/>
          </w:rPr>
          <w:fldChar w:fldCharType="separate"/>
        </w:r>
        <w:r w:rsidR="00D31F0A">
          <w:rPr>
            <w:noProof/>
            <w:webHidden/>
            <w:sz w:val="24"/>
            <w:szCs w:val="24"/>
          </w:rPr>
          <w:t>26</w:t>
        </w:r>
        <w:r w:rsidRPr="0060516C">
          <w:rPr>
            <w:noProof/>
            <w:webHidden/>
            <w:sz w:val="24"/>
            <w:szCs w:val="24"/>
          </w:rPr>
          <w:fldChar w:fldCharType="end"/>
        </w:r>
      </w:hyperlink>
    </w:p>
    <w:p w14:paraId="294C8CD0" w14:textId="17814F97"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5" w:history="1">
        <w:r w:rsidRPr="0060516C">
          <w:rPr>
            <w:rStyle w:val="Hyperlink"/>
            <w:b/>
            <w:bCs/>
            <w:noProof/>
            <w:sz w:val="24"/>
            <w:szCs w:val="24"/>
          </w:rPr>
          <w:t>Figure 10: Tour Guide Sequence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_Toc184945325 \h </w:instrText>
        </w:r>
        <w:r w:rsidRPr="0060516C">
          <w:rPr>
            <w:noProof/>
            <w:webHidden/>
            <w:sz w:val="24"/>
            <w:szCs w:val="24"/>
          </w:rPr>
        </w:r>
        <w:r w:rsidRPr="0060516C">
          <w:rPr>
            <w:noProof/>
            <w:webHidden/>
            <w:sz w:val="24"/>
            <w:szCs w:val="24"/>
          </w:rPr>
          <w:fldChar w:fldCharType="separate"/>
        </w:r>
        <w:r w:rsidR="00D31F0A">
          <w:rPr>
            <w:noProof/>
            <w:webHidden/>
            <w:sz w:val="24"/>
            <w:szCs w:val="24"/>
          </w:rPr>
          <w:t>27</w:t>
        </w:r>
        <w:r w:rsidRPr="0060516C">
          <w:rPr>
            <w:noProof/>
            <w:webHidden/>
            <w:sz w:val="24"/>
            <w:szCs w:val="24"/>
          </w:rPr>
          <w:fldChar w:fldCharType="end"/>
        </w:r>
      </w:hyperlink>
    </w:p>
    <w:p w14:paraId="78C2C321" w14:textId="16A506FD"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6" w:history="1">
        <w:r w:rsidRPr="0060516C">
          <w:rPr>
            <w:rStyle w:val="Hyperlink"/>
            <w:b/>
            <w:bCs/>
            <w:noProof/>
            <w:sz w:val="24"/>
            <w:szCs w:val="24"/>
          </w:rPr>
          <w:t>Figure 11: Administrator Sequence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_Toc184945326 \h </w:instrText>
        </w:r>
        <w:r w:rsidRPr="0060516C">
          <w:rPr>
            <w:noProof/>
            <w:webHidden/>
            <w:sz w:val="24"/>
            <w:szCs w:val="24"/>
          </w:rPr>
        </w:r>
        <w:r w:rsidRPr="0060516C">
          <w:rPr>
            <w:noProof/>
            <w:webHidden/>
            <w:sz w:val="24"/>
            <w:szCs w:val="24"/>
          </w:rPr>
          <w:fldChar w:fldCharType="separate"/>
        </w:r>
        <w:r w:rsidR="00D31F0A">
          <w:rPr>
            <w:noProof/>
            <w:webHidden/>
            <w:sz w:val="24"/>
            <w:szCs w:val="24"/>
          </w:rPr>
          <w:t>28</w:t>
        </w:r>
        <w:r w:rsidRPr="0060516C">
          <w:rPr>
            <w:noProof/>
            <w:webHidden/>
            <w:sz w:val="24"/>
            <w:szCs w:val="24"/>
          </w:rPr>
          <w:fldChar w:fldCharType="end"/>
        </w:r>
      </w:hyperlink>
    </w:p>
    <w:p w14:paraId="62C4B256" w14:textId="16B8478B"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7" w:history="1">
        <w:r w:rsidRPr="0060516C">
          <w:rPr>
            <w:rStyle w:val="Hyperlink"/>
            <w:b/>
            <w:bCs/>
            <w:noProof/>
            <w:sz w:val="24"/>
            <w:szCs w:val="24"/>
          </w:rPr>
          <w:t>Figure 12: Activity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_Toc184945327 \h </w:instrText>
        </w:r>
        <w:r w:rsidRPr="0060516C">
          <w:rPr>
            <w:noProof/>
            <w:webHidden/>
            <w:sz w:val="24"/>
            <w:szCs w:val="24"/>
          </w:rPr>
        </w:r>
        <w:r w:rsidRPr="0060516C">
          <w:rPr>
            <w:noProof/>
            <w:webHidden/>
            <w:sz w:val="24"/>
            <w:szCs w:val="24"/>
          </w:rPr>
          <w:fldChar w:fldCharType="separate"/>
        </w:r>
        <w:r w:rsidR="00D31F0A">
          <w:rPr>
            <w:noProof/>
            <w:webHidden/>
            <w:sz w:val="24"/>
            <w:szCs w:val="24"/>
          </w:rPr>
          <w:t>29</w:t>
        </w:r>
        <w:r w:rsidRPr="0060516C">
          <w:rPr>
            <w:noProof/>
            <w:webHidden/>
            <w:sz w:val="24"/>
            <w:szCs w:val="24"/>
          </w:rPr>
          <w:fldChar w:fldCharType="end"/>
        </w:r>
      </w:hyperlink>
    </w:p>
    <w:p w14:paraId="2EFA7611" w14:textId="50C65B1D"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8" w:history="1">
        <w:r w:rsidRPr="0060516C">
          <w:rPr>
            <w:rStyle w:val="Hyperlink"/>
            <w:b/>
            <w:bCs/>
            <w:noProof/>
            <w:sz w:val="24"/>
            <w:szCs w:val="24"/>
          </w:rPr>
          <w:t>Figure 13: DFD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_Toc184945328 \h </w:instrText>
        </w:r>
        <w:r w:rsidRPr="0060516C">
          <w:rPr>
            <w:noProof/>
            <w:webHidden/>
            <w:sz w:val="24"/>
            <w:szCs w:val="24"/>
          </w:rPr>
        </w:r>
        <w:r w:rsidRPr="0060516C">
          <w:rPr>
            <w:noProof/>
            <w:webHidden/>
            <w:sz w:val="24"/>
            <w:szCs w:val="24"/>
          </w:rPr>
          <w:fldChar w:fldCharType="separate"/>
        </w:r>
        <w:r w:rsidR="00D31F0A">
          <w:rPr>
            <w:noProof/>
            <w:webHidden/>
            <w:sz w:val="24"/>
            <w:szCs w:val="24"/>
          </w:rPr>
          <w:t>30</w:t>
        </w:r>
        <w:r w:rsidRPr="0060516C">
          <w:rPr>
            <w:noProof/>
            <w:webHidden/>
            <w:sz w:val="24"/>
            <w:szCs w:val="24"/>
          </w:rPr>
          <w:fldChar w:fldCharType="end"/>
        </w:r>
      </w:hyperlink>
    </w:p>
    <w:p w14:paraId="5990486F" w14:textId="41481F50"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29" w:history="1">
        <w:r w:rsidRPr="0060516C">
          <w:rPr>
            <w:rStyle w:val="Hyperlink"/>
            <w:b/>
            <w:bCs/>
            <w:noProof/>
            <w:sz w:val="24"/>
            <w:szCs w:val="24"/>
          </w:rPr>
          <w:t>Figure 14: Class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_Toc184945329 \h </w:instrText>
        </w:r>
        <w:r w:rsidRPr="0060516C">
          <w:rPr>
            <w:noProof/>
            <w:webHidden/>
            <w:sz w:val="24"/>
            <w:szCs w:val="24"/>
          </w:rPr>
        </w:r>
        <w:r w:rsidRPr="0060516C">
          <w:rPr>
            <w:noProof/>
            <w:webHidden/>
            <w:sz w:val="24"/>
            <w:szCs w:val="24"/>
          </w:rPr>
          <w:fldChar w:fldCharType="separate"/>
        </w:r>
        <w:r w:rsidR="00D31F0A">
          <w:rPr>
            <w:noProof/>
            <w:webHidden/>
            <w:sz w:val="24"/>
            <w:szCs w:val="24"/>
          </w:rPr>
          <w:t>31</w:t>
        </w:r>
        <w:r w:rsidRPr="0060516C">
          <w:rPr>
            <w:noProof/>
            <w:webHidden/>
            <w:sz w:val="24"/>
            <w:szCs w:val="24"/>
          </w:rPr>
          <w:fldChar w:fldCharType="end"/>
        </w:r>
      </w:hyperlink>
    </w:p>
    <w:p w14:paraId="0F37B77F" w14:textId="4393AF11"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0" w:history="1">
        <w:r w:rsidRPr="0060516C">
          <w:rPr>
            <w:rStyle w:val="Hyperlink"/>
            <w:b/>
            <w:bCs/>
            <w:noProof/>
            <w:sz w:val="24"/>
            <w:szCs w:val="24"/>
          </w:rPr>
          <w:t>Figure 15: Collaboration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_Toc184945330 \h </w:instrText>
        </w:r>
        <w:r w:rsidRPr="0060516C">
          <w:rPr>
            <w:noProof/>
            <w:webHidden/>
            <w:sz w:val="24"/>
            <w:szCs w:val="24"/>
          </w:rPr>
        </w:r>
        <w:r w:rsidRPr="0060516C">
          <w:rPr>
            <w:noProof/>
            <w:webHidden/>
            <w:sz w:val="24"/>
            <w:szCs w:val="24"/>
          </w:rPr>
          <w:fldChar w:fldCharType="separate"/>
        </w:r>
        <w:r w:rsidR="00D31F0A">
          <w:rPr>
            <w:noProof/>
            <w:webHidden/>
            <w:sz w:val="24"/>
            <w:szCs w:val="24"/>
          </w:rPr>
          <w:t>32</w:t>
        </w:r>
        <w:r w:rsidRPr="0060516C">
          <w:rPr>
            <w:noProof/>
            <w:webHidden/>
            <w:sz w:val="24"/>
            <w:szCs w:val="24"/>
          </w:rPr>
          <w:fldChar w:fldCharType="end"/>
        </w:r>
      </w:hyperlink>
    </w:p>
    <w:p w14:paraId="67874F90" w14:textId="5F27D4B0"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1" w:history="1">
        <w:r w:rsidRPr="0060516C">
          <w:rPr>
            <w:rStyle w:val="Hyperlink"/>
            <w:b/>
            <w:bCs/>
            <w:noProof/>
            <w:sz w:val="24"/>
            <w:szCs w:val="24"/>
          </w:rPr>
          <w:t>Figure 16:System Diagram</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_Toc184945331 \h </w:instrText>
        </w:r>
        <w:r w:rsidRPr="0060516C">
          <w:rPr>
            <w:noProof/>
            <w:webHidden/>
            <w:sz w:val="24"/>
            <w:szCs w:val="24"/>
          </w:rPr>
        </w:r>
        <w:r w:rsidRPr="0060516C">
          <w:rPr>
            <w:noProof/>
            <w:webHidden/>
            <w:sz w:val="24"/>
            <w:szCs w:val="24"/>
          </w:rPr>
          <w:fldChar w:fldCharType="separate"/>
        </w:r>
        <w:r w:rsidR="00D31F0A">
          <w:rPr>
            <w:noProof/>
            <w:webHidden/>
            <w:sz w:val="24"/>
            <w:szCs w:val="24"/>
          </w:rPr>
          <w:t>37</w:t>
        </w:r>
        <w:r w:rsidRPr="0060516C">
          <w:rPr>
            <w:noProof/>
            <w:webHidden/>
            <w:sz w:val="24"/>
            <w:szCs w:val="24"/>
          </w:rPr>
          <w:fldChar w:fldCharType="end"/>
        </w:r>
      </w:hyperlink>
    </w:p>
    <w:p w14:paraId="4D042BA4" w14:textId="150E6871"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2" w:history="1">
        <w:r w:rsidRPr="0060516C">
          <w:rPr>
            <w:rStyle w:val="Hyperlink"/>
            <w:b/>
            <w:bCs/>
            <w:noProof/>
            <w:sz w:val="24"/>
            <w:szCs w:val="24"/>
          </w:rPr>
          <w:t>Figure 17</w:t>
        </w:r>
        <w:r w:rsidRPr="0060516C">
          <w:rPr>
            <w:rStyle w:val="Hyperlink"/>
            <w:b/>
            <w:bCs/>
            <w:noProof/>
            <w:sz w:val="24"/>
            <w:szCs w:val="24"/>
            <w:rtl/>
            <w:lang w:bidi="ar-YE"/>
          </w:rPr>
          <w:t>:</w:t>
        </w:r>
        <w:r w:rsidRPr="0060516C">
          <w:rPr>
            <w:rStyle w:val="Hyperlink"/>
            <w:b/>
            <w:bCs/>
            <w:noProof/>
            <w:sz w:val="24"/>
            <w:szCs w:val="24"/>
            <w:lang w:bidi="ar-YE"/>
          </w:rPr>
          <w:t>Entity-Relationship Diagram (ERD)</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_Toc184945332 \h </w:instrText>
        </w:r>
        <w:r w:rsidRPr="0060516C">
          <w:rPr>
            <w:noProof/>
            <w:webHidden/>
            <w:sz w:val="24"/>
            <w:szCs w:val="24"/>
          </w:rPr>
        </w:r>
        <w:r w:rsidRPr="0060516C">
          <w:rPr>
            <w:noProof/>
            <w:webHidden/>
            <w:sz w:val="24"/>
            <w:szCs w:val="24"/>
          </w:rPr>
          <w:fldChar w:fldCharType="separate"/>
        </w:r>
        <w:r w:rsidR="00D31F0A">
          <w:rPr>
            <w:noProof/>
            <w:webHidden/>
            <w:sz w:val="24"/>
            <w:szCs w:val="24"/>
          </w:rPr>
          <w:t>38</w:t>
        </w:r>
        <w:r w:rsidRPr="0060516C">
          <w:rPr>
            <w:noProof/>
            <w:webHidden/>
            <w:sz w:val="24"/>
            <w:szCs w:val="24"/>
          </w:rPr>
          <w:fldChar w:fldCharType="end"/>
        </w:r>
      </w:hyperlink>
    </w:p>
    <w:p w14:paraId="340B14BC" w14:textId="1F58DF96"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3" w:history="1">
        <w:r w:rsidRPr="0060516C">
          <w:rPr>
            <w:rStyle w:val="Hyperlink"/>
            <w:b/>
            <w:bCs/>
            <w:noProof/>
            <w:sz w:val="24"/>
            <w:szCs w:val="24"/>
          </w:rPr>
          <w:t>Figure 18</w:t>
        </w:r>
        <w:r w:rsidRPr="0060516C">
          <w:rPr>
            <w:rStyle w:val="Hyperlink"/>
            <w:b/>
            <w:bCs/>
            <w:noProof/>
            <w:sz w:val="24"/>
            <w:szCs w:val="24"/>
            <w:lang w:bidi="ar-YE"/>
          </w:rPr>
          <w:t>: System Flow Design</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_Toc184945333 \h </w:instrText>
        </w:r>
        <w:r w:rsidRPr="0060516C">
          <w:rPr>
            <w:noProof/>
            <w:webHidden/>
            <w:sz w:val="24"/>
            <w:szCs w:val="24"/>
          </w:rPr>
        </w:r>
        <w:r w:rsidRPr="0060516C">
          <w:rPr>
            <w:noProof/>
            <w:webHidden/>
            <w:sz w:val="24"/>
            <w:szCs w:val="24"/>
          </w:rPr>
          <w:fldChar w:fldCharType="separate"/>
        </w:r>
        <w:r w:rsidR="00D31F0A">
          <w:rPr>
            <w:noProof/>
            <w:webHidden/>
            <w:sz w:val="24"/>
            <w:szCs w:val="24"/>
          </w:rPr>
          <w:t>43</w:t>
        </w:r>
        <w:r w:rsidRPr="0060516C">
          <w:rPr>
            <w:noProof/>
            <w:webHidden/>
            <w:sz w:val="24"/>
            <w:szCs w:val="24"/>
          </w:rPr>
          <w:fldChar w:fldCharType="end"/>
        </w:r>
      </w:hyperlink>
    </w:p>
    <w:p w14:paraId="28274831" w14:textId="4C7B6FF6"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4" w:history="1">
        <w:r w:rsidRPr="0060516C">
          <w:rPr>
            <w:rStyle w:val="Hyperlink"/>
            <w:b/>
            <w:bCs/>
            <w:noProof/>
            <w:sz w:val="24"/>
            <w:szCs w:val="24"/>
          </w:rPr>
          <w:t>Figure 19: Home Page</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_Toc184945334 \h </w:instrText>
        </w:r>
        <w:r w:rsidRPr="0060516C">
          <w:rPr>
            <w:noProof/>
            <w:webHidden/>
            <w:sz w:val="24"/>
            <w:szCs w:val="24"/>
          </w:rPr>
        </w:r>
        <w:r w:rsidRPr="0060516C">
          <w:rPr>
            <w:noProof/>
            <w:webHidden/>
            <w:sz w:val="24"/>
            <w:szCs w:val="24"/>
          </w:rPr>
          <w:fldChar w:fldCharType="separate"/>
        </w:r>
        <w:r w:rsidR="00D31F0A">
          <w:rPr>
            <w:noProof/>
            <w:webHidden/>
            <w:sz w:val="24"/>
            <w:szCs w:val="24"/>
          </w:rPr>
          <w:t>47</w:t>
        </w:r>
        <w:r w:rsidRPr="0060516C">
          <w:rPr>
            <w:noProof/>
            <w:webHidden/>
            <w:sz w:val="24"/>
            <w:szCs w:val="24"/>
          </w:rPr>
          <w:fldChar w:fldCharType="end"/>
        </w:r>
      </w:hyperlink>
    </w:p>
    <w:p w14:paraId="060935C1" w14:textId="5B8D4C0A"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5" w:history="1">
        <w:r w:rsidRPr="0060516C">
          <w:rPr>
            <w:rStyle w:val="Hyperlink"/>
            <w:b/>
            <w:bCs/>
            <w:noProof/>
            <w:sz w:val="24"/>
            <w:szCs w:val="24"/>
          </w:rPr>
          <w:t>Figure 20: About Us Page</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_Toc184945335 \h </w:instrText>
        </w:r>
        <w:r w:rsidRPr="0060516C">
          <w:rPr>
            <w:noProof/>
            <w:webHidden/>
            <w:sz w:val="24"/>
            <w:szCs w:val="24"/>
          </w:rPr>
        </w:r>
        <w:r w:rsidRPr="0060516C">
          <w:rPr>
            <w:noProof/>
            <w:webHidden/>
            <w:sz w:val="24"/>
            <w:szCs w:val="24"/>
          </w:rPr>
          <w:fldChar w:fldCharType="separate"/>
        </w:r>
        <w:r w:rsidR="00D31F0A">
          <w:rPr>
            <w:noProof/>
            <w:webHidden/>
            <w:sz w:val="24"/>
            <w:szCs w:val="24"/>
          </w:rPr>
          <w:t>48</w:t>
        </w:r>
        <w:r w:rsidRPr="0060516C">
          <w:rPr>
            <w:noProof/>
            <w:webHidden/>
            <w:sz w:val="24"/>
            <w:szCs w:val="24"/>
          </w:rPr>
          <w:fldChar w:fldCharType="end"/>
        </w:r>
      </w:hyperlink>
    </w:p>
    <w:p w14:paraId="2A5FD833" w14:textId="76FF9B7B"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6" w:history="1">
        <w:r w:rsidRPr="0060516C">
          <w:rPr>
            <w:rStyle w:val="Hyperlink"/>
            <w:b/>
            <w:bCs/>
            <w:noProof/>
            <w:sz w:val="24"/>
            <w:szCs w:val="24"/>
          </w:rPr>
          <w:t>Figure 21: Services Page</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_Toc184945336 \h </w:instrText>
        </w:r>
        <w:r w:rsidRPr="0060516C">
          <w:rPr>
            <w:noProof/>
            <w:webHidden/>
            <w:sz w:val="24"/>
            <w:szCs w:val="24"/>
          </w:rPr>
        </w:r>
        <w:r w:rsidRPr="0060516C">
          <w:rPr>
            <w:noProof/>
            <w:webHidden/>
            <w:sz w:val="24"/>
            <w:szCs w:val="24"/>
          </w:rPr>
          <w:fldChar w:fldCharType="separate"/>
        </w:r>
        <w:r w:rsidR="00D31F0A">
          <w:rPr>
            <w:noProof/>
            <w:webHidden/>
            <w:sz w:val="24"/>
            <w:szCs w:val="24"/>
          </w:rPr>
          <w:t>49</w:t>
        </w:r>
        <w:r w:rsidRPr="0060516C">
          <w:rPr>
            <w:noProof/>
            <w:webHidden/>
            <w:sz w:val="24"/>
            <w:szCs w:val="24"/>
          </w:rPr>
          <w:fldChar w:fldCharType="end"/>
        </w:r>
      </w:hyperlink>
    </w:p>
    <w:p w14:paraId="39F5E103" w14:textId="6738F437"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7" w:history="1">
        <w:r w:rsidRPr="0060516C">
          <w:rPr>
            <w:rStyle w:val="Hyperlink"/>
            <w:b/>
            <w:bCs/>
            <w:noProof/>
            <w:sz w:val="24"/>
            <w:szCs w:val="24"/>
          </w:rPr>
          <w:t>Figure 22: Events Page</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_Toc184945337 \h </w:instrText>
        </w:r>
        <w:r w:rsidRPr="0060516C">
          <w:rPr>
            <w:noProof/>
            <w:webHidden/>
            <w:sz w:val="24"/>
            <w:szCs w:val="24"/>
          </w:rPr>
        </w:r>
        <w:r w:rsidRPr="0060516C">
          <w:rPr>
            <w:noProof/>
            <w:webHidden/>
            <w:sz w:val="24"/>
            <w:szCs w:val="24"/>
          </w:rPr>
          <w:fldChar w:fldCharType="separate"/>
        </w:r>
        <w:r w:rsidR="00D31F0A">
          <w:rPr>
            <w:noProof/>
            <w:webHidden/>
            <w:sz w:val="24"/>
            <w:szCs w:val="24"/>
          </w:rPr>
          <w:t>50</w:t>
        </w:r>
        <w:r w:rsidRPr="0060516C">
          <w:rPr>
            <w:noProof/>
            <w:webHidden/>
            <w:sz w:val="24"/>
            <w:szCs w:val="24"/>
          </w:rPr>
          <w:fldChar w:fldCharType="end"/>
        </w:r>
      </w:hyperlink>
    </w:p>
    <w:p w14:paraId="28C60AAE" w14:textId="39F837FC"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8" w:history="1">
        <w:r w:rsidRPr="0060516C">
          <w:rPr>
            <w:rStyle w:val="Hyperlink"/>
            <w:b/>
            <w:bCs/>
            <w:noProof/>
            <w:sz w:val="24"/>
            <w:szCs w:val="24"/>
          </w:rPr>
          <w:t>Figure 23: Contact Us Page</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_Toc184945338 \h </w:instrText>
        </w:r>
        <w:r w:rsidRPr="0060516C">
          <w:rPr>
            <w:noProof/>
            <w:webHidden/>
            <w:sz w:val="24"/>
            <w:szCs w:val="24"/>
          </w:rPr>
        </w:r>
        <w:r w:rsidRPr="0060516C">
          <w:rPr>
            <w:noProof/>
            <w:webHidden/>
            <w:sz w:val="24"/>
            <w:szCs w:val="24"/>
          </w:rPr>
          <w:fldChar w:fldCharType="separate"/>
        </w:r>
        <w:r w:rsidR="00D31F0A">
          <w:rPr>
            <w:noProof/>
            <w:webHidden/>
            <w:sz w:val="24"/>
            <w:szCs w:val="24"/>
          </w:rPr>
          <w:t>51</w:t>
        </w:r>
        <w:r w:rsidRPr="0060516C">
          <w:rPr>
            <w:noProof/>
            <w:webHidden/>
            <w:sz w:val="24"/>
            <w:szCs w:val="24"/>
          </w:rPr>
          <w:fldChar w:fldCharType="end"/>
        </w:r>
      </w:hyperlink>
    </w:p>
    <w:p w14:paraId="50947FD7" w14:textId="4AF7DA68" w:rsidR="0060516C" w:rsidRPr="0060516C" w:rsidRDefault="0060516C" w:rsidP="0060516C">
      <w:pPr>
        <w:pStyle w:val="af"/>
        <w:tabs>
          <w:tab w:val="right" w:leader="dot" w:pos="9536"/>
        </w:tabs>
        <w:spacing w:line="276" w:lineRule="auto"/>
        <w:rPr>
          <w:rFonts w:asciiTheme="minorHAnsi" w:eastAsiaTheme="minorEastAsia" w:hAnsiTheme="minorHAnsi" w:cstheme="minorBidi"/>
          <w:noProof/>
          <w:kern w:val="2"/>
          <w:sz w:val="24"/>
          <w:szCs w:val="24"/>
          <w14:ligatures w14:val="standardContextual"/>
        </w:rPr>
      </w:pPr>
      <w:hyperlink w:anchor="_Toc184945339" w:history="1">
        <w:r w:rsidRPr="0060516C">
          <w:rPr>
            <w:rStyle w:val="Hyperlink"/>
            <w:b/>
            <w:bCs/>
            <w:noProof/>
            <w:sz w:val="24"/>
            <w:szCs w:val="24"/>
          </w:rPr>
          <w:t>Figure 24: Login Page</w:t>
        </w:r>
        <w:r w:rsidRPr="0060516C">
          <w:rPr>
            <w:noProof/>
            <w:webHidden/>
            <w:sz w:val="24"/>
            <w:szCs w:val="24"/>
          </w:rPr>
          <w:tab/>
        </w:r>
        <w:r w:rsidRPr="0060516C">
          <w:rPr>
            <w:noProof/>
            <w:webHidden/>
            <w:sz w:val="24"/>
            <w:szCs w:val="24"/>
          </w:rPr>
          <w:fldChar w:fldCharType="begin"/>
        </w:r>
        <w:r w:rsidRPr="0060516C">
          <w:rPr>
            <w:noProof/>
            <w:webHidden/>
            <w:sz w:val="24"/>
            <w:szCs w:val="24"/>
          </w:rPr>
          <w:instrText xml:space="preserve"> PAGEREF _Toc184945339 \h </w:instrText>
        </w:r>
        <w:r w:rsidRPr="0060516C">
          <w:rPr>
            <w:noProof/>
            <w:webHidden/>
            <w:sz w:val="24"/>
            <w:szCs w:val="24"/>
          </w:rPr>
        </w:r>
        <w:r w:rsidRPr="0060516C">
          <w:rPr>
            <w:noProof/>
            <w:webHidden/>
            <w:sz w:val="24"/>
            <w:szCs w:val="24"/>
          </w:rPr>
          <w:fldChar w:fldCharType="separate"/>
        </w:r>
        <w:r w:rsidR="00D31F0A">
          <w:rPr>
            <w:noProof/>
            <w:webHidden/>
            <w:sz w:val="24"/>
            <w:szCs w:val="24"/>
          </w:rPr>
          <w:t>52</w:t>
        </w:r>
        <w:r w:rsidRPr="0060516C">
          <w:rPr>
            <w:noProof/>
            <w:webHidden/>
            <w:sz w:val="24"/>
            <w:szCs w:val="24"/>
          </w:rPr>
          <w:fldChar w:fldCharType="end"/>
        </w:r>
      </w:hyperlink>
    </w:p>
    <w:p w14:paraId="4DA5DFFB" w14:textId="6BF931A5" w:rsidR="00193D1F" w:rsidRDefault="001714D9" w:rsidP="0060516C">
      <w:pPr>
        <w:pStyle w:val="ae"/>
        <w:spacing w:line="276" w:lineRule="auto"/>
        <w:rPr>
          <w:sz w:val="24"/>
          <w:szCs w:val="24"/>
        </w:rPr>
      </w:pPr>
      <w:r w:rsidRPr="0060516C">
        <w:rPr>
          <w:sz w:val="24"/>
          <w:szCs w:val="24"/>
        </w:rPr>
        <w:fldChar w:fldCharType="end"/>
      </w:r>
    </w:p>
    <w:p w14:paraId="0CB3B0E3" w14:textId="31BC9CD2" w:rsidR="00900CAA" w:rsidRPr="00193D1F" w:rsidRDefault="00193D1F" w:rsidP="00193D1F">
      <w:pPr>
        <w:rPr>
          <w:i/>
          <w:iCs/>
          <w:color w:val="1F497D" w:themeColor="text2"/>
          <w:sz w:val="24"/>
          <w:szCs w:val="24"/>
        </w:rPr>
      </w:pPr>
      <w:r>
        <w:rPr>
          <w:sz w:val="24"/>
          <w:szCs w:val="24"/>
        </w:rPr>
        <w:br w:type="page"/>
      </w:r>
    </w:p>
    <w:p w14:paraId="12E9C62A" w14:textId="77777777" w:rsidR="001714D9" w:rsidRDefault="001714D9" w:rsidP="001714D9">
      <w:pPr>
        <w:pStyle w:val="1"/>
        <w:spacing w:before="160" w:after="200" w:line="360" w:lineRule="auto"/>
        <w:ind w:left="0"/>
        <w:rPr>
          <w:rFonts w:asciiTheme="majorBidi" w:hAnsiTheme="majorBidi"/>
          <w:sz w:val="32"/>
          <w:szCs w:val="32"/>
        </w:rPr>
      </w:pPr>
      <w:bookmarkStart w:id="3" w:name="_Toc179250012"/>
      <w:bookmarkStart w:id="4" w:name="_Toc185018708"/>
      <w:r w:rsidRPr="00CA6AD3">
        <w:rPr>
          <w:rFonts w:asciiTheme="majorBidi" w:hAnsiTheme="majorBidi"/>
          <w:sz w:val="32"/>
          <w:szCs w:val="32"/>
        </w:rPr>
        <w:lastRenderedPageBreak/>
        <w:t>List of Tables</w:t>
      </w:r>
      <w:bookmarkEnd w:id="3"/>
      <w:bookmarkEnd w:id="4"/>
    </w:p>
    <w:p w14:paraId="0CF83FD3" w14:textId="2CC9CA91" w:rsidR="002D64D0" w:rsidRPr="00E55E0B" w:rsidRDefault="001714D9" w:rsidP="00E55E0B">
      <w:pPr>
        <w:pStyle w:val="af"/>
        <w:tabs>
          <w:tab w:val="right" w:leader="dot" w:pos="9536"/>
        </w:tabs>
        <w:spacing w:line="360" w:lineRule="auto"/>
        <w:rPr>
          <w:rFonts w:asciiTheme="minorHAnsi" w:eastAsiaTheme="minorEastAsia" w:hAnsiTheme="minorHAnsi" w:cstheme="minorBidi"/>
          <w:noProof/>
          <w:kern w:val="2"/>
          <w:sz w:val="24"/>
          <w:szCs w:val="24"/>
          <w14:ligatures w14:val="standardContextual"/>
        </w:rPr>
      </w:pPr>
      <w:r w:rsidRPr="00E55E0B">
        <w:rPr>
          <w:sz w:val="24"/>
          <w:szCs w:val="24"/>
        </w:rPr>
        <w:fldChar w:fldCharType="begin"/>
      </w:r>
      <w:r w:rsidRPr="00E55E0B">
        <w:rPr>
          <w:sz w:val="24"/>
          <w:szCs w:val="24"/>
        </w:rPr>
        <w:instrText xml:space="preserve"> TOC \h \z \c "Table" </w:instrText>
      </w:r>
      <w:r w:rsidRPr="00E55E0B">
        <w:rPr>
          <w:sz w:val="24"/>
          <w:szCs w:val="24"/>
        </w:rPr>
        <w:fldChar w:fldCharType="separate"/>
      </w:r>
      <w:hyperlink w:anchor="_Toc183037854" w:history="1">
        <w:r w:rsidR="002D64D0" w:rsidRPr="00E55E0B">
          <w:rPr>
            <w:rStyle w:val="Hyperlink"/>
            <w:b/>
            <w:bCs/>
            <w:noProof/>
            <w:sz w:val="24"/>
            <w:szCs w:val="24"/>
          </w:rPr>
          <w:t>Table 1: Comparison Study</w:t>
        </w:r>
        <w:r w:rsidR="002D64D0" w:rsidRPr="00E55E0B">
          <w:rPr>
            <w:noProof/>
            <w:webHidden/>
            <w:sz w:val="24"/>
            <w:szCs w:val="24"/>
          </w:rPr>
          <w:tab/>
        </w:r>
        <w:r w:rsidR="002D64D0" w:rsidRPr="00E55E0B">
          <w:rPr>
            <w:noProof/>
            <w:webHidden/>
            <w:sz w:val="24"/>
            <w:szCs w:val="24"/>
          </w:rPr>
          <w:fldChar w:fldCharType="begin"/>
        </w:r>
        <w:r w:rsidR="002D64D0" w:rsidRPr="00E55E0B">
          <w:rPr>
            <w:noProof/>
            <w:webHidden/>
            <w:sz w:val="24"/>
            <w:szCs w:val="24"/>
          </w:rPr>
          <w:instrText xml:space="preserve"> PAGEREF _Toc183037854 \h </w:instrText>
        </w:r>
        <w:r w:rsidR="002D64D0" w:rsidRPr="00E55E0B">
          <w:rPr>
            <w:noProof/>
            <w:webHidden/>
            <w:sz w:val="24"/>
            <w:szCs w:val="24"/>
          </w:rPr>
        </w:r>
        <w:r w:rsidR="002D64D0" w:rsidRPr="00E55E0B">
          <w:rPr>
            <w:noProof/>
            <w:webHidden/>
            <w:sz w:val="24"/>
            <w:szCs w:val="24"/>
          </w:rPr>
          <w:fldChar w:fldCharType="separate"/>
        </w:r>
        <w:r w:rsidR="00D31F0A">
          <w:rPr>
            <w:noProof/>
            <w:webHidden/>
            <w:sz w:val="24"/>
            <w:szCs w:val="24"/>
          </w:rPr>
          <w:t>15</w:t>
        </w:r>
        <w:r w:rsidR="002D64D0" w:rsidRPr="00E55E0B">
          <w:rPr>
            <w:noProof/>
            <w:webHidden/>
            <w:sz w:val="24"/>
            <w:szCs w:val="24"/>
          </w:rPr>
          <w:fldChar w:fldCharType="end"/>
        </w:r>
      </w:hyperlink>
    </w:p>
    <w:p w14:paraId="2AB53188" w14:textId="6FC49F74" w:rsidR="002D64D0" w:rsidRPr="00E55E0B" w:rsidRDefault="002D64D0" w:rsidP="00E55E0B">
      <w:pPr>
        <w:pStyle w:val="af"/>
        <w:tabs>
          <w:tab w:val="right" w:leader="dot" w:pos="9536"/>
        </w:tabs>
        <w:spacing w:line="360" w:lineRule="auto"/>
        <w:rPr>
          <w:rFonts w:asciiTheme="minorHAnsi" w:eastAsiaTheme="minorEastAsia" w:hAnsiTheme="minorHAnsi" w:cstheme="minorBidi"/>
          <w:noProof/>
          <w:kern w:val="2"/>
          <w:sz w:val="24"/>
          <w:szCs w:val="24"/>
          <w14:ligatures w14:val="standardContextual"/>
        </w:rPr>
      </w:pPr>
      <w:hyperlink w:anchor="_Toc183037855" w:history="1">
        <w:r w:rsidRPr="00E55E0B">
          <w:rPr>
            <w:rStyle w:val="Hyperlink"/>
            <w:b/>
            <w:bCs/>
            <w:noProof/>
            <w:sz w:val="24"/>
            <w:szCs w:val="24"/>
          </w:rPr>
          <w:t>Table 2: User Table</w:t>
        </w:r>
        <w:r w:rsidRPr="00E55E0B">
          <w:rPr>
            <w:noProof/>
            <w:webHidden/>
            <w:sz w:val="24"/>
            <w:szCs w:val="24"/>
          </w:rPr>
          <w:tab/>
        </w:r>
        <w:r w:rsidRPr="00E55E0B">
          <w:rPr>
            <w:noProof/>
            <w:webHidden/>
            <w:sz w:val="24"/>
            <w:szCs w:val="24"/>
          </w:rPr>
          <w:fldChar w:fldCharType="begin"/>
        </w:r>
        <w:r w:rsidRPr="00E55E0B">
          <w:rPr>
            <w:noProof/>
            <w:webHidden/>
            <w:sz w:val="24"/>
            <w:szCs w:val="24"/>
          </w:rPr>
          <w:instrText xml:space="preserve"> PAGEREF _Toc183037855 \h </w:instrText>
        </w:r>
        <w:r w:rsidRPr="00E55E0B">
          <w:rPr>
            <w:noProof/>
            <w:webHidden/>
            <w:sz w:val="24"/>
            <w:szCs w:val="24"/>
          </w:rPr>
        </w:r>
        <w:r w:rsidRPr="00E55E0B">
          <w:rPr>
            <w:noProof/>
            <w:webHidden/>
            <w:sz w:val="24"/>
            <w:szCs w:val="24"/>
          </w:rPr>
          <w:fldChar w:fldCharType="separate"/>
        </w:r>
        <w:r w:rsidR="00D31F0A">
          <w:rPr>
            <w:noProof/>
            <w:webHidden/>
            <w:sz w:val="24"/>
            <w:szCs w:val="24"/>
          </w:rPr>
          <w:t>39</w:t>
        </w:r>
        <w:r w:rsidRPr="00E55E0B">
          <w:rPr>
            <w:noProof/>
            <w:webHidden/>
            <w:sz w:val="24"/>
            <w:szCs w:val="24"/>
          </w:rPr>
          <w:fldChar w:fldCharType="end"/>
        </w:r>
      </w:hyperlink>
    </w:p>
    <w:p w14:paraId="043A0ADF" w14:textId="03E0ADCE" w:rsidR="002D64D0" w:rsidRPr="00E55E0B" w:rsidRDefault="002D64D0" w:rsidP="00E55E0B">
      <w:pPr>
        <w:pStyle w:val="af"/>
        <w:tabs>
          <w:tab w:val="right" w:leader="dot" w:pos="9536"/>
        </w:tabs>
        <w:spacing w:line="360" w:lineRule="auto"/>
        <w:rPr>
          <w:rFonts w:asciiTheme="minorHAnsi" w:eastAsiaTheme="minorEastAsia" w:hAnsiTheme="minorHAnsi" w:cstheme="minorBidi"/>
          <w:noProof/>
          <w:kern w:val="2"/>
          <w:sz w:val="24"/>
          <w:szCs w:val="24"/>
          <w14:ligatures w14:val="standardContextual"/>
        </w:rPr>
      </w:pPr>
      <w:hyperlink w:anchor="_Toc183037856" w:history="1">
        <w:r w:rsidRPr="00E55E0B">
          <w:rPr>
            <w:rStyle w:val="Hyperlink"/>
            <w:b/>
            <w:bCs/>
            <w:noProof/>
            <w:sz w:val="24"/>
            <w:szCs w:val="24"/>
          </w:rPr>
          <w:t>Table 3: Event Table</w:t>
        </w:r>
        <w:r w:rsidRPr="00E55E0B">
          <w:rPr>
            <w:noProof/>
            <w:webHidden/>
            <w:sz w:val="24"/>
            <w:szCs w:val="24"/>
          </w:rPr>
          <w:tab/>
        </w:r>
        <w:r w:rsidRPr="00E55E0B">
          <w:rPr>
            <w:noProof/>
            <w:webHidden/>
            <w:sz w:val="24"/>
            <w:szCs w:val="24"/>
          </w:rPr>
          <w:fldChar w:fldCharType="begin"/>
        </w:r>
        <w:r w:rsidRPr="00E55E0B">
          <w:rPr>
            <w:noProof/>
            <w:webHidden/>
            <w:sz w:val="24"/>
            <w:szCs w:val="24"/>
          </w:rPr>
          <w:instrText xml:space="preserve"> PAGEREF _Toc183037856 \h </w:instrText>
        </w:r>
        <w:r w:rsidRPr="00E55E0B">
          <w:rPr>
            <w:noProof/>
            <w:webHidden/>
            <w:sz w:val="24"/>
            <w:szCs w:val="24"/>
          </w:rPr>
        </w:r>
        <w:r w:rsidRPr="00E55E0B">
          <w:rPr>
            <w:noProof/>
            <w:webHidden/>
            <w:sz w:val="24"/>
            <w:szCs w:val="24"/>
          </w:rPr>
          <w:fldChar w:fldCharType="separate"/>
        </w:r>
        <w:r w:rsidR="00D31F0A">
          <w:rPr>
            <w:noProof/>
            <w:webHidden/>
            <w:sz w:val="24"/>
            <w:szCs w:val="24"/>
          </w:rPr>
          <w:t>39</w:t>
        </w:r>
        <w:r w:rsidRPr="00E55E0B">
          <w:rPr>
            <w:noProof/>
            <w:webHidden/>
            <w:sz w:val="24"/>
            <w:szCs w:val="24"/>
          </w:rPr>
          <w:fldChar w:fldCharType="end"/>
        </w:r>
      </w:hyperlink>
    </w:p>
    <w:p w14:paraId="41BFC608" w14:textId="703B07E9" w:rsidR="002D64D0" w:rsidRPr="00E55E0B" w:rsidRDefault="002D64D0" w:rsidP="00E55E0B">
      <w:pPr>
        <w:pStyle w:val="af"/>
        <w:tabs>
          <w:tab w:val="right" w:leader="dot" w:pos="9536"/>
        </w:tabs>
        <w:spacing w:line="360" w:lineRule="auto"/>
        <w:rPr>
          <w:rFonts w:asciiTheme="minorHAnsi" w:eastAsiaTheme="minorEastAsia" w:hAnsiTheme="minorHAnsi" w:cstheme="minorBidi"/>
          <w:noProof/>
          <w:kern w:val="2"/>
          <w:sz w:val="24"/>
          <w:szCs w:val="24"/>
          <w14:ligatures w14:val="standardContextual"/>
        </w:rPr>
      </w:pPr>
      <w:hyperlink w:anchor="_Toc183037857" w:history="1">
        <w:r w:rsidRPr="00E55E0B">
          <w:rPr>
            <w:rStyle w:val="Hyperlink"/>
            <w:b/>
            <w:bCs/>
            <w:noProof/>
            <w:sz w:val="24"/>
            <w:szCs w:val="24"/>
          </w:rPr>
          <w:t>Table 4: Business Table</w:t>
        </w:r>
        <w:r w:rsidRPr="00E55E0B">
          <w:rPr>
            <w:noProof/>
            <w:webHidden/>
            <w:sz w:val="24"/>
            <w:szCs w:val="24"/>
          </w:rPr>
          <w:tab/>
        </w:r>
        <w:r w:rsidRPr="00E55E0B">
          <w:rPr>
            <w:noProof/>
            <w:webHidden/>
            <w:sz w:val="24"/>
            <w:szCs w:val="24"/>
          </w:rPr>
          <w:fldChar w:fldCharType="begin"/>
        </w:r>
        <w:r w:rsidRPr="00E55E0B">
          <w:rPr>
            <w:noProof/>
            <w:webHidden/>
            <w:sz w:val="24"/>
            <w:szCs w:val="24"/>
          </w:rPr>
          <w:instrText xml:space="preserve"> PAGEREF _Toc183037857 \h </w:instrText>
        </w:r>
        <w:r w:rsidRPr="00E55E0B">
          <w:rPr>
            <w:noProof/>
            <w:webHidden/>
            <w:sz w:val="24"/>
            <w:szCs w:val="24"/>
          </w:rPr>
        </w:r>
        <w:r w:rsidRPr="00E55E0B">
          <w:rPr>
            <w:noProof/>
            <w:webHidden/>
            <w:sz w:val="24"/>
            <w:szCs w:val="24"/>
          </w:rPr>
          <w:fldChar w:fldCharType="separate"/>
        </w:r>
        <w:r w:rsidR="00D31F0A">
          <w:rPr>
            <w:noProof/>
            <w:webHidden/>
            <w:sz w:val="24"/>
            <w:szCs w:val="24"/>
          </w:rPr>
          <w:t>40</w:t>
        </w:r>
        <w:r w:rsidRPr="00E55E0B">
          <w:rPr>
            <w:noProof/>
            <w:webHidden/>
            <w:sz w:val="24"/>
            <w:szCs w:val="24"/>
          </w:rPr>
          <w:fldChar w:fldCharType="end"/>
        </w:r>
      </w:hyperlink>
    </w:p>
    <w:p w14:paraId="751D0382" w14:textId="04B7ED71" w:rsidR="002D64D0" w:rsidRPr="00E55E0B" w:rsidRDefault="002D64D0" w:rsidP="00E55E0B">
      <w:pPr>
        <w:pStyle w:val="af"/>
        <w:tabs>
          <w:tab w:val="right" w:leader="dot" w:pos="9536"/>
        </w:tabs>
        <w:spacing w:line="360" w:lineRule="auto"/>
        <w:rPr>
          <w:rFonts w:asciiTheme="minorHAnsi" w:eastAsiaTheme="minorEastAsia" w:hAnsiTheme="minorHAnsi" w:cstheme="minorBidi"/>
          <w:noProof/>
          <w:kern w:val="2"/>
          <w:sz w:val="24"/>
          <w:szCs w:val="24"/>
          <w14:ligatures w14:val="standardContextual"/>
        </w:rPr>
      </w:pPr>
      <w:hyperlink w:anchor="_Toc183037858" w:history="1">
        <w:r w:rsidRPr="00E55E0B">
          <w:rPr>
            <w:rStyle w:val="Hyperlink"/>
            <w:b/>
            <w:bCs/>
            <w:noProof/>
            <w:sz w:val="24"/>
            <w:szCs w:val="24"/>
          </w:rPr>
          <w:t>Table 5: Feedback Table</w:t>
        </w:r>
        <w:r w:rsidRPr="00E55E0B">
          <w:rPr>
            <w:noProof/>
            <w:webHidden/>
            <w:sz w:val="24"/>
            <w:szCs w:val="24"/>
          </w:rPr>
          <w:tab/>
        </w:r>
        <w:r w:rsidRPr="00E55E0B">
          <w:rPr>
            <w:noProof/>
            <w:webHidden/>
            <w:sz w:val="24"/>
            <w:szCs w:val="24"/>
          </w:rPr>
          <w:fldChar w:fldCharType="begin"/>
        </w:r>
        <w:r w:rsidRPr="00E55E0B">
          <w:rPr>
            <w:noProof/>
            <w:webHidden/>
            <w:sz w:val="24"/>
            <w:szCs w:val="24"/>
          </w:rPr>
          <w:instrText xml:space="preserve"> PAGEREF _Toc183037858 \h </w:instrText>
        </w:r>
        <w:r w:rsidRPr="00E55E0B">
          <w:rPr>
            <w:noProof/>
            <w:webHidden/>
            <w:sz w:val="24"/>
            <w:szCs w:val="24"/>
          </w:rPr>
        </w:r>
        <w:r w:rsidRPr="00E55E0B">
          <w:rPr>
            <w:noProof/>
            <w:webHidden/>
            <w:sz w:val="24"/>
            <w:szCs w:val="24"/>
          </w:rPr>
          <w:fldChar w:fldCharType="separate"/>
        </w:r>
        <w:r w:rsidR="00D31F0A">
          <w:rPr>
            <w:noProof/>
            <w:webHidden/>
            <w:sz w:val="24"/>
            <w:szCs w:val="24"/>
          </w:rPr>
          <w:t>40</w:t>
        </w:r>
        <w:r w:rsidRPr="00E55E0B">
          <w:rPr>
            <w:noProof/>
            <w:webHidden/>
            <w:sz w:val="24"/>
            <w:szCs w:val="24"/>
          </w:rPr>
          <w:fldChar w:fldCharType="end"/>
        </w:r>
      </w:hyperlink>
    </w:p>
    <w:p w14:paraId="751C93ED" w14:textId="2B8CA4A4" w:rsidR="002D64D0" w:rsidRPr="00E55E0B" w:rsidRDefault="002D64D0" w:rsidP="00E55E0B">
      <w:pPr>
        <w:pStyle w:val="af"/>
        <w:tabs>
          <w:tab w:val="right" w:leader="dot" w:pos="9536"/>
        </w:tabs>
        <w:spacing w:line="360" w:lineRule="auto"/>
        <w:rPr>
          <w:rFonts w:asciiTheme="minorHAnsi" w:eastAsiaTheme="minorEastAsia" w:hAnsiTheme="minorHAnsi" w:cstheme="minorBidi"/>
          <w:noProof/>
          <w:kern w:val="2"/>
          <w:sz w:val="24"/>
          <w:szCs w:val="24"/>
          <w14:ligatures w14:val="standardContextual"/>
        </w:rPr>
      </w:pPr>
      <w:hyperlink w:anchor="_Toc183037859" w:history="1">
        <w:r w:rsidRPr="00E55E0B">
          <w:rPr>
            <w:rStyle w:val="Hyperlink"/>
            <w:b/>
            <w:bCs/>
            <w:noProof/>
            <w:sz w:val="24"/>
            <w:szCs w:val="24"/>
          </w:rPr>
          <w:t>Table 6: Event Registration Table</w:t>
        </w:r>
        <w:r w:rsidRPr="00E55E0B">
          <w:rPr>
            <w:noProof/>
            <w:webHidden/>
            <w:sz w:val="24"/>
            <w:szCs w:val="24"/>
          </w:rPr>
          <w:tab/>
        </w:r>
        <w:r w:rsidRPr="00E55E0B">
          <w:rPr>
            <w:noProof/>
            <w:webHidden/>
            <w:sz w:val="24"/>
            <w:szCs w:val="24"/>
          </w:rPr>
          <w:fldChar w:fldCharType="begin"/>
        </w:r>
        <w:r w:rsidRPr="00E55E0B">
          <w:rPr>
            <w:noProof/>
            <w:webHidden/>
            <w:sz w:val="24"/>
            <w:szCs w:val="24"/>
          </w:rPr>
          <w:instrText xml:space="preserve"> PAGEREF _Toc183037859 \h </w:instrText>
        </w:r>
        <w:r w:rsidRPr="00E55E0B">
          <w:rPr>
            <w:noProof/>
            <w:webHidden/>
            <w:sz w:val="24"/>
            <w:szCs w:val="24"/>
          </w:rPr>
        </w:r>
        <w:r w:rsidRPr="00E55E0B">
          <w:rPr>
            <w:noProof/>
            <w:webHidden/>
            <w:sz w:val="24"/>
            <w:szCs w:val="24"/>
          </w:rPr>
          <w:fldChar w:fldCharType="separate"/>
        </w:r>
        <w:r w:rsidR="00D31F0A">
          <w:rPr>
            <w:noProof/>
            <w:webHidden/>
            <w:sz w:val="24"/>
            <w:szCs w:val="24"/>
          </w:rPr>
          <w:t>41</w:t>
        </w:r>
        <w:r w:rsidRPr="00E55E0B">
          <w:rPr>
            <w:noProof/>
            <w:webHidden/>
            <w:sz w:val="24"/>
            <w:szCs w:val="24"/>
          </w:rPr>
          <w:fldChar w:fldCharType="end"/>
        </w:r>
      </w:hyperlink>
    </w:p>
    <w:p w14:paraId="203E5015" w14:textId="4E44D62E" w:rsidR="00193D1F" w:rsidRDefault="001714D9" w:rsidP="00E55E0B">
      <w:pPr>
        <w:spacing w:line="360" w:lineRule="auto"/>
        <w:jc w:val="both"/>
        <w:rPr>
          <w:sz w:val="28"/>
          <w:szCs w:val="28"/>
        </w:rPr>
      </w:pPr>
      <w:r w:rsidRPr="00E55E0B">
        <w:rPr>
          <w:sz w:val="24"/>
          <w:szCs w:val="24"/>
        </w:rPr>
        <w:fldChar w:fldCharType="end"/>
      </w:r>
    </w:p>
    <w:p w14:paraId="232E9CDF" w14:textId="0AFB5684" w:rsidR="002D64D0" w:rsidRPr="00193D1F" w:rsidRDefault="00193D1F" w:rsidP="00193D1F">
      <w:pPr>
        <w:rPr>
          <w:sz w:val="28"/>
          <w:szCs w:val="28"/>
        </w:rPr>
      </w:pPr>
      <w:r>
        <w:rPr>
          <w:sz w:val="28"/>
          <w:szCs w:val="28"/>
        </w:rPr>
        <w:br w:type="page"/>
      </w:r>
    </w:p>
    <w:p w14:paraId="4B40A863" w14:textId="0E3EF47D" w:rsidR="00C46C4A" w:rsidRPr="007274B1" w:rsidRDefault="00C46C4A" w:rsidP="00C46C4A">
      <w:pPr>
        <w:pStyle w:val="1"/>
        <w:spacing w:before="160" w:after="200" w:line="360" w:lineRule="auto"/>
        <w:ind w:left="0"/>
        <w:rPr>
          <w:rFonts w:asciiTheme="majorBidi" w:hAnsiTheme="majorBidi"/>
          <w:sz w:val="40"/>
          <w:szCs w:val="40"/>
        </w:rPr>
      </w:pPr>
      <w:bookmarkStart w:id="5" w:name="_Toc179250013"/>
      <w:bookmarkStart w:id="6" w:name="_Toc185018709"/>
      <w:r w:rsidRPr="007274B1">
        <w:rPr>
          <w:rFonts w:asciiTheme="majorBidi" w:hAnsiTheme="majorBidi"/>
          <w:sz w:val="40"/>
          <w:szCs w:val="40"/>
        </w:rPr>
        <w:lastRenderedPageBreak/>
        <w:t>Chapter 1: Introduction</w:t>
      </w:r>
      <w:bookmarkEnd w:id="5"/>
      <w:bookmarkEnd w:id="6"/>
    </w:p>
    <w:p w14:paraId="586460DE" w14:textId="75265772" w:rsidR="00993141" w:rsidRPr="007274B1" w:rsidRDefault="00993141">
      <w:pPr>
        <w:pStyle w:val="2"/>
        <w:numPr>
          <w:ilvl w:val="1"/>
          <w:numId w:val="1"/>
        </w:numPr>
        <w:spacing w:after="240"/>
        <w:rPr>
          <w:lang w:bidi="ar-YE"/>
        </w:rPr>
      </w:pPr>
      <w:bookmarkStart w:id="7" w:name="_Toc185018710"/>
      <w:r w:rsidRPr="007274B1">
        <w:rPr>
          <w:lang w:bidi="ar-YE"/>
        </w:rPr>
        <w:t>Introduction</w:t>
      </w:r>
      <w:bookmarkEnd w:id="7"/>
    </w:p>
    <w:p w14:paraId="3E3FE6F7" w14:textId="544AEEEC" w:rsidR="0089579B" w:rsidRPr="007274B1" w:rsidRDefault="00CE6851" w:rsidP="0089579B">
      <w:pPr>
        <w:tabs>
          <w:tab w:val="left" w:pos="720"/>
        </w:tabs>
        <w:spacing w:line="360" w:lineRule="auto"/>
        <w:ind w:firstLine="540"/>
        <w:jc w:val="both"/>
        <w:rPr>
          <w:rFonts w:asciiTheme="majorBidi" w:hAnsiTheme="majorBidi" w:cstheme="majorBidi"/>
          <w:sz w:val="24"/>
          <w:szCs w:val="24"/>
          <w:lang w:bidi="ar-YE"/>
        </w:rPr>
      </w:pPr>
      <w:r w:rsidRPr="007274B1">
        <w:rPr>
          <w:rFonts w:ascii="Tahoma" w:hAnsi="Tahoma" w:cs="Tahoma"/>
          <w:sz w:val="24"/>
          <w:szCs w:val="24"/>
          <w:lang w:bidi="ar-YE"/>
        </w:rPr>
        <w:t>﻿</w:t>
      </w:r>
      <w:r w:rsidR="0089579B" w:rsidRPr="007274B1">
        <w:rPr>
          <w:rFonts w:asciiTheme="majorBidi" w:hAnsiTheme="majorBidi" w:cstheme="majorBidi"/>
          <w:sz w:val="24"/>
          <w:szCs w:val="24"/>
        </w:rPr>
        <w:t xml:space="preserve"> </w:t>
      </w:r>
      <w:r w:rsidR="0089579B" w:rsidRPr="007274B1">
        <w:rPr>
          <w:rFonts w:asciiTheme="majorBidi" w:hAnsiTheme="majorBidi" w:cstheme="majorBidi"/>
          <w:sz w:val="24"/>
          <w:szCs w:val="24"/>
          <w:lang w:bidi="ar-YE"/>
        </w:rPr>
        <w:t xml:space="preserve">Tourism has long been recognized as a powerful driver of economic growth, cultural preservation, and community engagement. </w:t>
      </w:r>
      <w:r w:rsidR="0089579B" w:rsidRPr="007274B1">
        <w:rPr>
          <w:rFonts w:asciiTheme="majorBidi" w:hAnsiTheme="majorBidi" w:cstheme="majorBidi"/>
          <w:b/>
          <w:bCs/>
          <w:sz w:val="24"/>
          <w:szCs w:val="24"/>
          <w:lang w:bidi="ar-YE"/>
        </w:rPr>
        <w:t>The Village of My Throughout Country</w:t>
      </w:r>
      <w:r w:rsidR="0089579B" w:rsidRPr="007274B1">
        <w:rPr>
          <w:rFonts w:asciiTheme="majorBidi" w:hAnsiTheme="majorBidi" w:cstheme="majorBidi"/>
          <w:sz w:val="24"/>
          <w:szCs w:val="24"/>
          <w:lang w:bidi="ar-YE"/>
        </w:rPr>
        <w:t xml:space="preserve"> in Al Majardah Governorate exemplifies these possibilities, having transformed from a traditional village to a revitalized heritage site that celebrates Saudi culture. As nations across the globe increasingly leverage digital platforms to promote their unique cultural sites, the need for an online presence that accurately reflects a location’s history and heritage becomes essential [2]. This project, therefore, envisions a dedicated website for The Village of My Throughout Country, designed to position it as a premier destination for cultural tourism and a catalyst for local economic growth.</w:t>
      </w:r>
    </w:p>
    <w:p w14:paraId="348C60EE" w14:textId="28480896" w:rsidR="0089579B" w:rsidRPr="0089579B" w:rsidRDefault="0089579B" w:rsidP="0089579B">
      <w:pPr>
        <w:tabs>
          <w:tab w:val="left" w:pos="720"/>
        </w:tabs>
        <w:spacing w:line="360" w:lineRule="auto"/>
        <w:ind w:firstLine="540"/>
        <w:jc w:val="both"/>
        <w:rPr>
          <w:rFonts w:asciiTheme="majorBidi" w:hAnsiTheme="majorBidi" w:cstheme="majorBidi"/>
          <w:sz w:val="24"/>
          <w:szCs w:val="24"/>
          <w:lang w:bidi="ar-YE"/>
        </w:rPr>
      </w:pPr>
      <w:r w:rsidRPr="007274B1">
        <w:rPr>
          <w:rFonts w:asciiTheme="majorBidi" w:hAnsiTheme="majorBidi" w:cstheme="majorBidi"/>
          <w:b/>
          <w:bCs/>
          <w:sz w:val="24"/>
          <w:szCs w:val="24"/>
          <w:lang w:bidi="ar-YE"/>
        </w:rPr>
        <w:t>The Village of My Throughout Country</w:t>
      </w:r>
      <w:r w:rsidRPr="007274B1">
        <w:rPr>
          <w:rFonts w:asciiTheme="majorBidi" w:hAnsiTheme="majorBidi" w:cstheme="majorBidi" w:hint="cs"/>
          <w:b/>
          <w:bCs/>
          <w:sz w:val="24"/>
          <w:szCs w:val="24"/>
          <w:rtl/>
          <w:lang w:bidi="ar-YE"/>
        </w:rPr>
        <w:t xml:space="preserve"> </w:t>
      </w:r>
      <w:r w:rsidRPr="0089579B">
        <w:rPr>
          <w:rFonts w:asciiTheme="majorBidi" w:hAnsiTheme="majorBidi" w:cstheme="majorBidi"/>
          <w:sz w:val="24"/>
          <w:szCs w:val="24"/>
          <w:lang w:bidi="ar-YE"/>
        </w:rPr>
        <w:t xml:space="preserve">is not just a collection of heritage sites but a vibrant symbol of Saudi Arabia's historical resilience and cultural pride. Encompassing structures like heritage palace museums, residential lodges, open theaters, and decorative stone carvings, the village is a testament to the country’s commitment to preserving its past. However, like many heritage sites globally, </w:t>
      </w:r>
      <w:r w:rsidRPr="007274B1">
        <w:rPr>
          <w:rFonts w:asciiTheme="majorBidi" w:hAnsiTheme="majorBidi" w:cstheme="majorBidi"/>
          <w:sz w:val="24"/>
          <w:szCs w:val="24"/>
          <w:lang w:bidi="ar-YE"/>
        </w:rPr>
        <w:t>The Village of My Throughout Country</w:t>
      </w:r>
      <w:r w:rsidRPr="007274B1">
        <w:rPr>
          <w:rFonts w:asciiTheme="majorBidi" w:hAnsiTheme="majorBidi" w:cstheme="majorBidi" w:hint="cs"/>
          <w:sz w:val="24"/>
          <w:szCs w:val="24"/>
          <w:rtl/>
          <w:lang w:bidi="ar-YE"/>
        </w:rPr>
        <w:t xml:space="preserve"> </w:t>
      </w:r>
      <w:r w:rsidRPr="0089579B">
        <w:rPr>
          <w:rFonts w:asciiTheme="majorBidi" w:hAnsiTheme="majorBidi" w:cstheme="majorBidi"/>
          <w:sz w:val="24"/>
          <w:szCs w:val="24"/>
          <w:lang w:bidi="ar-YE"/>
        </w:rPr>
        <w:t>lacks a cohesive digital platform to consolidate its offerings and reach a broader audience. According to the United Nations Educational, Scientific, and Cultural Organization (UNESCO), such platforms are crucial in ensuring sustainable tourism and enabling cultural heritage to thrive in a modern context [3].</w:t>
      </w:r>
    </w:p>
    <w:p w14:paraId="086F6414" w14:textId="7567C045" w:rsidR="0089579B" w:rsidRPr="0089579B" w:rsidRDefault="0089579B" w:rsidP="0089579B">
      <w:pPr>
        <w:tabs>
          <w:tab w:val="left" w:pos="720"/>
        </w:tabs>
        <w:spacing w:line="360" w:lineRule="auto"/>
        <w:ind w:firstLine="540"/>
        <w:jc w:val="both"/>
        <w:rPr>
          <w:rFonts w:asciiTheme="majorBidi" w:hAnsiTheme="majorBidi" w:cstheme="majorBidi"/>
          <w:sz w:val="24"/>
          <w:szCs w:val="24"/>
          <w:lang w:bidi="ar-YE"/>
        </w:rPr>
      </w:pPr>
      <w:r w:rsidRPr="0089579B">
        <w:rPr>
          <w:rFonts w:asciiTheme="majorBidi" w:hAnsiTheme="majorBidi" w:cstheme="majorBidi"/>
          <w:sz w:val="24"/>
          <w:szCs w:val="24"/>
          <w:lang w:bidi="ar-YE"/>
        </w:rPr>
        <w:t xml:space="preserve">The primary aim of </w:t>
      </w:r>
      <w:r w:rsidRPr="007274B1">
        <w:rPr>
          <w:rFonts w:asciiTheme="majorBidi" w:hAnsiTheme="majorBidi" w:cstheme="majorBidi"/>
          <w:sz w:val="24"/>
          <w:szCs w:val="24"/>
          <w:lang w:bidi="ar-YE"/>
        </w:rPr>
        <w:t>The Village of My Throughout Country</w:t>
      </w:r>
      <w:r w:rsidRPr="007274B1">
        <w:rPr>
          <w:rFonts w:asciiTheme="majorBidi" w:hAnsiTheme="majorBidi" w:cstheme="majorBidi" w:hint="cs"/>
          <w:sz w:val="24"/>
          <w:szCs w:val="24"/>
          <w:rtl/>
          <w:lang w:bidi="ar-YE"/>
        </w:rPr>
        <w:t xml:space="preserve"> </w:t>
      </w:r>
      <w:r w:rsidRPr="0089579B">
        <w:rPr>
          <w:rFonts w:asciiTheme="majorBidi" w:hAnsiTheme="majorBidi" w:cstheme="majorBidi"/>
          <w:sz w:val="24"/>
          <w:szCs w:val="24"/>
          <w:lang w:bidi="ar-YE"/>
        </w:rPr>
        <w:t>website is to create a digital experience that brings the heritage and cultural assets of the village closer to potential visitors. Through features like event registration, detailed service listings, and interactive content, the website seeks to not only inform but also engage. Users will have access to a range of resources, including information about the village’s historical significance, upcoming events, and opportunities for community involvement. The website will also provide tools for investors and young entrepreneurs to explore potential economic opportunities within the village, thus supporting the local economy and fostering a spirit of sustainable tourism. Studies have shown that integrating local businesses with heritage tourism through digital channels can significantly boost community income and enhance the visitor experience [4].</w:t>
      </w:r>
    </w:p>
    <w:p w14:paraId="60B9DE5B" w14:textId="77777777" w:rsidR="0089579B" w:rsidRPr="007274B1" w:rsidRDefault="0089579B" w:rsidP="0089579B">
      <w:pPr>
        <w:tabs>
          <w:tab w:val="left" w:pos="720"/>
        </w:tabs>
        <w:spacing w:line="360" w:lineRule="auto"/>
        <w:jc w:val="both"/>
        <w:rPr>
          <w:rFonts w:asciiTheme="majorBidi" w:hAnsiTheme="majorBidi" w:cstheme="majorBidi"/>
          <w:sz w:val="24"/>
          <w:szCs w:val="24"/>
          <w:rtl/>
          <w:lang w:bidi="ar-YE"/>
        </w:rPr>
      </w:pPr>
      <w:r w:rsidRPr="0089579B">
        <w:rPr>
          <w:rFonts w:asciiTheme="majorBidi" w:hAnsiTheme="majorBidi" w:cstheme="majorBidi"/>
          <w:sz w:val="24"/>
          <w:szCs w:val="24"/>
          <w:lang w:bidi="ar-YE"/>
        </w:rPr>
        <w:t xml:space="preserve">Furthermore, this project aligns with </w:t>
      </w:r>
      <w:r w:rsidRPr="0089579B">
        <w:rPr>
          <w:rFonts w:asciiTheme="majorBidi" w:hAnsiTheme="majorBidi" w:cstheme="majorBidi"/>
          <w:b/>
          <w:bCs/>
          <w:sz w:val="24"/>
          <w:szCs w:val="24"/>
          <w:lang w:bidi="ar-YE"/>
        </w:rPr>
        <w:t>Saudi Arabia’s Vision 2030</w:t>
      </w:r>
      <w:r w:rsidRPr="0089579B">
        <w:rPr>
          <w:rFonts w:asciiTheme="majorBidi" w:hAnsiTheme="majorBidi" w:cstheme="majorBidi"/>
          <w:sz w:val="24"/>
          <w:szCs w:val="24"/>
          <w:lang w:bidi="ar-YE"/>
        </w:rPr>
        <w:t xml:space="preserve">, which emphasizes the importance of preserving and promoting the country’s cultural heritage while fostering economic diversification [5]. </w:t>
      </w:r>
    </w:p>
    <w:p w14:paraId="01BEBA73" w14:textId="13061DB8" w:rsidR="0089579B" w:rsidRPr="007274B1" w:rsidRDefault="0089579B" w:rsidP="0089579B">
      <w:pPr>
        <w:tabs>
          <w:tab w:val="left" w:pos="720"/>
        </w:tabs>
        <w:spacing w:line="360" w:lineRule="auto"/>
        <w:ind w:firstLine="540"/>
        <w:jc w:val="both"/>
        <w:rPr>
          <w:rFonts w:asciiTheme="majorBidi" w:hAnsiTheme="majorBidi" w:cstheme="majorBidi"/>
          <w:sz w:val="24"/>
          <w:szCs w:val="24"/>
          <w:rtl/>
          <w:lang w:bidi="ar-YE"/>
        </w:rPr>
      </w:pPr>
      <w:r w:rsidRPr="0089579B">
        <w:rPr>
          <w:rFonts w:asciiTheme="majorBidi" w:hAnsiTheme="majorBidi" w:cstheme="majorBidi"/>
          <w:sz w:val="24"/>
          <w:szCs w:val="24"/>
          <w:lang w:bidi="ar-YE"/>
        </w:rPr>
        <w:t xml:space="preserve">As Saudi Arabia continues to attract international attention for its cultural sites, </w:t>
      </w:r>
      <w:r w:rsidRPr="007274B1">
        <w:rPr>
          <w:rFonts w:asciiTheme="majorBidi" w:hAnsiTheme="majorBidi" w:cstheme="majorBidi"/>
          <w:sz w:val="24"/>
          <w:szCs w:val="24"/>
          <w:lang w:bidi="ar-YE"/>
        </w:rPr>
        <w:t xml:space="preserve">The Village of </w:t>
      </w:r>
      <w:r w:rsidRPr="007274B1">
        <w:rPr>
          <w:rFonts w:asciiTheme="majorBidi" w:hAnsiTheme="majorBidi" w:cstheme="majorBidi"/>
          <w:sz w:val="24"/>
          <w:szCs w:val="24"/>
          <w:lang w:bidi="ar-YE"/>
        </w:rPr>
        <w:lastRenderedPageBreak/>
        <w:t>My Throughout Country</w:t>
      </w:r>
      <w:r w:rsidRPr="0089579B">
        <w:rPr>
          <w:rFonts w:asciiTheme="majorBidi" w:hAnsiTheme="majorBidi" w:cstheme="majorBidi"/>
          <w:sz w:val="24"/>
          <w:szCs w:val="24"/>
          <w:lang w:bidi="ar-YE"/>
        </w:rPr>
        <w:t xml:space="preserve">’s digital presence will not only meet the needs of modern-day tourists but also reflect the country's broader commitment to sustainable heritage development. By positioning </w:t>
      </w:r>
      <w:r w:rsidRPr="007274B1">
        <w:rPr>
          <w:rFonts w:asciiTheme="majorBidi" w:hAnsiTheme="majorBidi" w:cstheme="majorBidi"/>
          <w:sz w:val="24"/>
          <w:szCs w:val="24"/>
          <w:lang w:bidi="ar-YE"/>
        </w:rPr>
        <w:t>The Village of My Throughout Country</w:t>
      </w:r>
      <w:r w:rsidRPr="007274B1">
        <w:rPr>
          <w:rFonts w:asciiTheme="majorBidi" w:hAnsiTheme="majorBidi" w:cstheme="majorBidi" w:hint="cs"/>
          <w:sz w:val="24"/>
          <w:szCs w:val="24"/>
          <w:rtl/>
          <w:lang w:bidi="ar-YE"/>
        </w:rPr>
        <w:t xml:space="preserve"> </w:t>
      </w:r>
      <w:r w:rsidRPr="0089579B">
        <w:rPr>
          <w:rFonts w:asciiTheme="majorBidi" w:hAnsiTheme="majorBidi" w:cstheme="majorBidi"/>
          <w:sz w:val="24"/>
          <w:szCs w:val="24"/>
          <w:lang w:bidi="ar-YE"/>
        </w:rPr>
        <w:t>as both a cultural and economic hub, this project aims to bridge the gap between tradition and innovation, creating a lasting impact on the village’s future as a tourism and community destination.</w:t>
      </w:r>
    </w:p>
    <w:p w14:paraId="1AD7AC4F" w14:textId="0E52A365" w:rsidR="00755757" w:rsidRPr="007274B1" w:rsidRDefault="00755757">
      <w:pPr>
        <w:pStyle w:val="2"/>
        <w:numPr>
          <w:ilvl w:val="1"/>
          <w:numId w:val="1"/>
        </w:numPr>
        <w:spacing w:before="240" w:after="240"/>
        <w:rPr>
          <w:lang w:bidi="ar-YE"/>
        </w:rPr>
      </w:pPr>
      <w:bookmarkStart w:id="8" w:name="_Toc185018711"/>
      <w:r w:rsidRPr="007274B1">
        <w:rPr>
          <w:rFonts w:ascii="Tahoma" w:hAnsi="Tahoma" w:cs="Tahoma"/>
          <w:lang w:bidi="ar-YE"/>
        </w:rPr>
        <w:t>﻿</w:t>
      </w:r>
      <w:r w:rsidRPr="007274B1">
        <w:rPr>
          <w:lang w:bidi="ar-YE"/>
        </w:rPr>
        <w:t>Research Problem</w:t>
      </w:r>
      <w:bookmarkEnd w:id="8"/>
    </w:p>
    <w:p w14:paraId="7DBE26E0" w14:textId="77777777" w:rsidR="007274B1" w:rsidRPr="007274B1" w:rsidRDefault="007274B1" w:rsidP="007274B1">
      <w:pPr>
        <w:tabs>
          <w:tab w:val="left" w:pos="720"/>
        </w:tabs>
        <w:spacing w:line="360" w:lineRule="auto"/>
        <w:ind w:firstLine="540"/>
        <w:jc w:val="both"/>
        <w:rPr>
          <w:sz w:val="24"/>
          <w:szCs w:val="24"/>
          <w:rtl/>
        </w:rPr>
      </w:pPr>
      <w:r w:rsidRPr="007274B1">
        <w:rPr>
          <w:rFonts w:asciiTheme="majorBidi" w:hAnsiTheme="majorBidi" w:cstheme="majorBidi"/>
          <w:sz w:val="24"/>
          <w:szCs w:val="24"/>
          <w:lang w:bidi="ar-YE"/>
        </w:rPr>
        <w:t>Heritage</w:t>
      </w:r>
      <w:r w:rsidRPr="007274B1">
        <w:rPr>
          <w:sz w:val="24"/>
          <w:szCs w:val="24"/>
        </w:rPr>
        <w:t xml:space="preserve"> sites, with their unique cultural and historical significance, play a crucial role in preserving the identity and legacy of a community. </w:t>
      </w:r>
      <w:r w:rsidRPr="007274B1">
        <w:rPr>
          <w:rFonts w:asciiTheme="majorBidi" w:hAnsiTheme="majorBidi" w:cstheme="majorBidi"/>
          <w:b/>
          <w:bCs/>
          <w:sz w:val="24"/>
          <w:szCs w:val="24"/>
          <w:lang w:bidi="ar-YE"/>
        </w:rPr>
        <w:t>The Village of My Throughout Country</w:t>
      </w:r>
      <w:r w:rsidRPr="007274B1">
        <w:rPr>
          <w:rFonts w:asciiTheme="majorBidi" w:hAnsiTheme="majorBidi" w:cstheme="majorBidi"/>
          <w:sz w:val="24"/>
          <w:szCs w:val="24"/>
          <w:lang w:bidi="ar-YE"/>
        </w:rPr>
        <w:t xml:space="preserve"> </w:t>
      </w:r>
      <w:r w:rsidRPr="007274B1">
        <w:rPr>
          <w:sz w:val="24"/>
          <w:szCs w:val="24"/>
        </w:rPr>
        <w:t>in Al Majardah Governorate is a prime example of such a site, having undergone extensive restoration over the past 30 years to emerge as a center of Saudi heritage and cultural pride. However, despite its breathtaking architecture, historical landmarks, and potential as a tourist destination, the village lacks a comprehensive digital presence that can attract visitors and engage the community. This gap is particularly significant in the digital age, where travelers rely on online platforms to explore, plan, and engage with destinations prior to visiting [1].</w:t>
      </w:r>
    </w:p>
    <w:p w14:paraId="6B00814C" w14:textId="77777777" w:rsidR="007274B1" w:rsidRPr="007274B1" w:rsidRDefault="007274B1" w:rsidP="007274B1">
      <w:pPr>
        <w:tabs>
          <w:tab w:val="left" w:pos="720"/>
        </w:tabs>
        <w:spacing w:line="360" w:lineRule="auto"/>
        <w:ind w:firstLine="540"/>
        <w:jc w:val="both"/>
        <w:rPr>
          <w:sz w:val="24"/>
          <w:szCs w:val="24"/>
          <w:rtl/>
        </w:rPr>
      </w:pPr>
      <w:r w:rsidRPr="007274B1">
        <w:rPr>
          <w:sz w:val="24"/>
          <w:szCs w:val="24"/>
        </w:rPr>
        <w:t xml:space="preserve">Currently, </w:t>
      </w:r>
      <w:r w:rsidRPr="007274B1">
        <w:rPr>
          <w:rFonts w:asciiTheme="majorBidi" w:hAnsiTheme="majorBidi" w:cstheme="majorBidi"/>
          <w:sz w:val="24"/>
          <w:szCs w:val="24"/>
          <w:lang w:bidi="ar-YE"/>
        </w:rPr>
        <w:t xml:space="preserve">The Village of My Throughout Country </w:t>
      </w:r>
      <w:r w:rsidRPr="007274B1">
        <w:rPr>
          <w:rFonts w:asciiTheme="majorBidi" w:hAnsiTheme="majorBidi" w:cstheme="majorBidi" w:hint="cs"/>
          <w:sz w:val="24"/>
          <w:szCs w:val="24"/>
          <w:lang w:bidi="ar-YE"/>
        </w:rPr>
        <w:t>faces</w:t>
      </w:r>
      <w:r w:rsidRPr="007274B1">
        <w:rPr>
          <w:sz w:val="24"/>
          <w:szCs w:val="24"/>
        </w:rPr>
        <w:t xml:space="preserve"> a substantial barrier: there is no dedicated digital platform that provides accurate, up-to-date information about the village’s attractions, events, and services. This absence of a cohesive online resource not only limits visitor engagement but also hinders local businesses and community activities from reaching a wider audience. According to research by the World Tourism Organization (UNWTO), digital tourism platforms are essential in modern tourism for increasing accessibility, encouraging local participation, and ensuring that cultural heritage reaches a global audience [2].</w:t>
      </w:r>
    </w:p>
    <w:p w14:paraId="32BE2459" w14:textId="77777777" w:rsidR="007274B1" w:rsidRPr="007274B1" w:rsidRDefault="007274B1" w:rsidP="007274B1">
      <w:pPr>
        <w:tabs>
          <w:tab w:val="left" w:pos="720"/>
        </w:tabs>
        <w:spacing w:line="360" w:lineRule="auto"/>
        <w:ind w:firstLine="540"/>
        <w:jc w:val="both"/>
        <w:rPr>
          <w:sz w:val="24"/>
          <w:szCs w:val="24"/>
          <w:rtl/>
        </w:rPr>
      </w:pPr>
      <w:r w:rsidRPr="007274B1">
        <w:rPr>
          <w:sz w:val="24"/>
          <w:szCs w:val="24"/>
        </w:rPr>
        <w:t xml:space="preserve">The core research problem of this project, therefore, is: </w:t>
      </w:r>
      <w:r w:rsidRPr="007274B1">
        <w:rPr>
          <w:b/>
          <w:bCs/>
          <w:sz w:val="24"/>
          <w:szCs w:val="24"/>
        </w:rPr>
        <w:t>How can we develop a comprehensive digital platform for The Village of My Throughout Country that effectively promotes tourism, supports community engagement, and fosters economic growth?</w:t>
      </w:r>
      <w:r w:rsidRPr="007274B1">
        <w:rPr>
          <w:sz w:val="24"/>
          <w:szCs w:val="24"/>
        </w:rPr>
        <w:t xml:space="preserve"> </w:t>
      </w:r>
    </w:p>
    <w:p w14:paraId="4B60278B" w14:textId="0D6D3CB2" w:rsidR="007274B1" w:rsidRPr="007274B1" w:rsidRDefault="007274B1" w:rsidP="007274B1">
      <w:pPr>
        <w:tabs>
          <w:tab w:val="left" w:pos="720"/>
        </w:tabs>
        <w:spacing w:line="360" w:lineRule="auto"/>
        <w:jc w:val="both"/>
        <w:rPr>
          <w:sz w:val="24"/>
          <w:szCs w:val="24"/>
          <w:rtl/>
        </w:rPr>
      </w:pPr>
      <w:r w:rsidRPr="007274B1">
        <w:rPr>
          <w:sz w:val="24"/>
          <w:szCs w:val="24"/>
        </w:rPr>
        <w:t>Addressing this problem requires a platform that not only offers essential information but also serves as an interactive space where tourists, locals, and investors can connect. The lack of such a platform limits the village’s ability to attract a consistent stream of visitors, promote local culture, and support sustainable development, which are essential goals for the future of this heritage site.</w:t>
      </w:r>
    </w:p>
    <w:p w14:paraId="69FCC482" w14:textId="77777777" w:rsidR="007274B1" w:rsidRPr="007274B1" w:rsidRDefault="007274B1" w:rsidP="007274B1">
      <w:pPr>
        <w:tabs>
          <w:tab w:val="left" w:pos="720"/>
        </w:tabs>
        <w:spacing w:line="360" w:lineRule="auto"/>
        <w:jc w:val="both"/>
        <w:rPr>
          <w:sz w:val="24"/>
          <w:szCs w:val="24"/>
          <w:rtl/>
        </w:rPr>
      </w:pPr>
    </w:p>
    <w:p w14:paraId="568155B6" w14:textId="77777777" w:rsidR="007274B1" w:rsidRPr="007274B1" w:rsidRDefault="007274B1" w:rsidP="007274B1">
      <w:pPr>
        <w:tabs>
          <w:tab w:val="left" w:pos="720"/>
        </w:tabs>
        <w:spacing w:line="360" w:lineRule="auto"/>
        <w:jc w:val="both"/>
        <w:rPr>
          <w:sz w:val="24"/>
          <w:szCs w:val="24"/>
          <w:rtl/>
        </w:rPr>
      </w:pPr>
    </w:p>
    <w:p w14:paraId="428887B3" w14:textId="77777777" w:rsidR="007274B1" w:rsidRPr="007274B1" w:rsidRDefault="007274B1" w:rsidP="007274B1">
      <w:pPr>
        <w:tabs>
          <w:tab w:val="left" w:pos="720"/>
        </w:tabs>
        <w:spacing w:line="360" w:lineRule="auto"/>
        <w:jc w:val="both"/>
        <w:rPr>
          <w:sz w:val="24"/>
          <w:szCs w:val="24"/>
          <w:rtl/>
        </w:rPr>
      </w:pPr>
    </w:p>
    <w:p w14:paraId="1BA98C18" w14:textId="77777777" w:rsidR="007274B1" w:rsidRPr="007274B1" w:rsidRDefault="007274B1" w:rsidP="007274B1">
      <w:pPr>
        <w:tabs>
          <w:tab w:val="left" w:pos="720"/>
        </w:tabs>
        <w:spacing w:line="360" w:lineRule="auto"/>
        <w:jc w:val="both"/>
        <w:rPr>
          <w:sz w:val="24"/>
          <w:szCs w:val="24"/>
        </w:rPr>
      </w:pPr>
    </w:p>
    <w:p w14:paraId="42D9DD3B" w14:textId="4210D7B5" w:rsidR="007274B1" w:rsidRPr="007274B1" w:rsidRDefault="007274B1">
      <w:pPr>
        <w:pStyle w:val="2"/>
        <w:numPr>
          <w:ilvl w:val="1"/>
          <w:numId w:val="1"/>
        </w:numPr>
        <w:spacing w:before="240" w:after="240"/>
        <w:rPr>
          <w:lang w:bidi="ar-YE"/>
        </w:rPr>
      </w:pPr>
      <w:bookmarkStart w:id="9" w:name="_Toc185018712"/>
      <w:r w:rsidRPr="007274B1">
        <w:rPr>
          <w:lang w:bidi="ar-YE"/>
        </w:rPr>
        <w:lastRenderedPageBreak/>
        <w:t>Assumptions</w:t>
      </w:r>
      <w:bookmarkEnd w:id="9"/>
    </w:p>
    <w:p w14:paraId="3B090331" w14:textId="1D622A9A" w:rsidR="007274B1" w:rsidRPr="007274B1" w:rsidRDefault="007274B1" w:rsidP="007274B1">
      <w:pPr>
        <w:spacing w:line="360" w:lineRule="auto"/>
        <w:jc w:val="both"/>
        <w:rPr>
          <w:sz w:val="24"/>
          <w:szCs w:val="24"/>
        </w:rPr>
      </w:pPr>
      <w:r w:rsidRPr="007274B1">
        <w:rPr>
          <w:sz w:val="24"/>
          <w:szCs w:val="24"/>
        </w:rPr>
        <w:t xml:space="preserve">Several assumptions guide the development of </w:t>
      </w:r>
      <w:r w:rsidRPr="007274B1">
        <w:rPr>
          <w:rFonts w:asciiTheme="majorBidi" w:hAnsiTheme="majorBidi" w:cstheme="majorBidi"/>
          <w:b/>
          <w:bCs/>
          <w:sz w:val="24"/>
          <w:szCs w:val="24"/>
          <w:lang w:bidi="ar-YE"/>
        </w:rPr>
        <w:t>The Village of My Throughout Country</w:t>
      </w:r>
      <w:r w:rsidRPr="007274B1">
        <w:rPr>
          <w:rFonts w:asciiTheme="majorBidi" w:hAnsiTheme="majorBidi" w:cstheme="majorBidi"/>
          <w:sz w:val="24"/>
          <w:szCs w:val="24"/>
          <w:lang w:bidi="ar-YE"/>
        </w:rPr>
        <w:t xml:space="preserve"> </w:t>
      </w:r>
      <w:r w:rsidRPr="007274B1">
        <w:rPr>
          <w:sz w:val="24"/>
          <w:szCs w:val="24"/>
        </w:rPr>
        <w:t>website:</w:t>
      </w:r>
    </w:p>
    <w:p w14:paraId="63CC31B6" w14:textId="77777777" w:rsidR="007274B1" w:rsidRPr="007274B1" w:rsidRDefault="007274B1">
      <w:pPr>
        <w:pStyle w:val="a5"/>
        <w:numPr>
          <w:ilvl w:val="0"/>
          <w:numId w:val="5"/>
        </w:numPr>
        <w:spacing w:line="360" w:lineRule="auto"/>
        <w:ind w:left="540"/>
        <w:jc w:val="both"/>
        <w:rPr>
          <w:sz w:val="24"/>
          <w:szCs w:val="24"/>
        </w:rPr>
      </w:pPr>
      <w:r w:rsidRPr="007274B1">
        <w:rPr>
          <w:sz w:val="24"/>
          <w:szCs w:val="24"/>
        </w:rPr>
        <w:t>Increased Visitor Interest: It is assumed that creating a digital presence will significantly increase interest from both domestic and international tourists. The platform’s accessibility and interactive features are expected to attract a wider audience and inspire visits.</w:t>
      </w:r>
    </w:p>
    <w:p w14:paraId="2B9BF4D3" w14:textId="77777777" w:rsidR="007274B1" w:rsidRPr="007274B1" w:rsidRDefault="007274B1">
      <w:pPr>
        <w:pStyle w:val="a5"/>
        <w:numPr>
          <w:ilvl w:val="0"/>
          <w:numId w:val="5"/>
        </w:numPr>
        <w:spacing w:line="360" w:lineRule="auto"/>
        <w:ind w:left="540"/>
        <w:jc w:val="both"/>
        <w:rPr>
          <w:sz w:val="24"/>
          <w:szCs w:val="24"/>
        </w:rPr>
      </w:pPr>
      <w:r w:rsidRPr="007274B1">
        <w:rPr>
          <w:sz w:val="24"/>
          <w:szCs w:val="24"/>
        </w:rPr>
        <w:t>Community Participation: Residents and local businesses will actively engage with the platform, contributing event proposals, feedback, and content updates, which will enable the site to grow in response to community needs.</w:t>
      </w:r>
    </w:p>
    <w:p w14:paraId="190C1719" w14:textId="77777777" w:rsidR="007274B1" w:rsidRPr="007274B1" w:rsidRDefault="007274B1">
      <w:pPr>
        <w:pStyle w:val="a5"/>
        <w:numPr>
          <w:ilvl w:val="0"/>
          <w:numId w:val="5"/>
        </w:numPr>
        <w:spacing w:line="360" w:lineRule="auto"/>
        <w:ind w:left="540"/>
        <w:jc w:val="both"/>
        <w:rPr>
          <w:sz w:val="24"/>
          <w:szCs w:val="24"/>
        </w:rPr>
      </w:pPr>
      <w:r w:rsidRPr="007274B1">
        <w:rPr>
          <w:sz w:val="24"/>
          <w:szCs w:val="24"/>
        </w:rPr>
        <w:t>Adequate Digital Literacy: It is assumed that both tourists and local users possess basic digital literacy, allowing them to navigate the website, register for events, and utilize its interactive features effectively.</w:t>
      </w:r>
    </w:p>
    <w:p w14:paraId="7FDEE8C1" w14:textId="77777777" w:rsidR="007274B1" w:rsidRPr="007274B1" w:rsidRDefault="007274B1">
      <w:pPr>
        <w:pStyle w:val="a5"/>
        <w:numPr>
          <w:ilvl w:val="0"/>
          <w:numId w:val="5"/>
        </w:numPr>
        <w:spacing w:line="360" w:lineRule="auto"/>
        <w:ind w:left="540"/>
        <w:jc w:val="both"/>
        <w:rPr>
          <w:sz w:val="24"/>
          <w:szCs w:val="24"/>
        </w:rPr>
      </w:pPr>
      <w:r w:rsidRPr="007274B1">
        <w:rPr>
          <w:sz w:val="24"/>
          <w:szCs w:val="24"/>
        </w:rPr>
        <w:t>Reliable Digital Infrastructure: Al Majardah Governorate has the necessary digital infrastructure to support a responsive website, ensuring that it operates smoothly for users both within the region and beyond.</w:t>
      </w:r>
    </w:p>
    <w:p w14:paraId="259429AD" w14:textId="77777777" w:rsidR="007274B1" w:rsidRPr="007274B1" w:rsidRDefault="007274B1">
      <w:pPr>
        <w:pStyle w:val="a5"/>
        <w:numPr>
          <w:ilvl w:val="0"/>
          <w:numId w:val="5"/>
        </w:numPr>
        <w:spacing w:line="360" w:lineRule="auto"/>
        <w:ind w:left="540"/>
        <w:jc w:val="both"/>
        <w:rPr>
          <w:sz w:val="24"/>
          <w:szCs w:val="24"/>
        </w:rPr>
      </w:pPr>
      <w:r w:rsidRPr="007274B1">
        <w:rPr>
          <w:sz w:val="24"/>
          <w:szCs w:val="24"/>
        </w:rPr>
        <w:t>Alignment with Vision 2030 Goals: Saudi Arabia’s Vision 2030 encourages heritage tourism and economic diversification, suggesting that the project will have institutional support and align with national priorities [3].</w:t>
      </w:r>
    </w:p>
    <w:p w14:paraId="400FAB8A" w14:textId="2AE59D5C" w:rsidR="007274B1" w:rsidRPr="007274B1" w:rsidRDefault="007274B1">
      <w:pPr>
        <w:pStyle w:val="2"/>
        <w:numPr>
          <w:ilvl w:val="1"/>
          <w:numId w:val="1"/>
        </w:numPr>
        <w:spacing w:before="240" w:after="240"/>
        <w:rPr>
          <w:lang w:bidi="ar-YE"/>
        </w:rPr>
      </w:pPr>
      <w:bookmarkStart w:id="10" w:name="_Toc185018713"/>
      <w:r w:rsidRPr="007274B1">
        <w:rPr>
          <w:lang w:bidi="ar-YE"/>
        </w:rPr>
        <w:t>Questions</w:t>
      </w:r>
      <w:bookmarkEnd w:id="10"/>
    </w:p>
    <w:p w14:paraId="343490DE" w14:textId="77777777" w:rsidR="007274B1" w:rsidRPr="007274B1" w:rsidRDefault="007274B1" w:rsidP="007274B1">
      <w:pPr>
        <w:spacing w:line="360" w:lineRule="auto"/>
        <w:jc w:val="both"/>
        <w:rPr>
          <w:sz w:val="24"/>
          <w:szCs w:val="24"/>
        </w:rPr>
      </w:pPr>
      <w:r w:rsidRPr="007274B1">
        <w:rPr>
          <w:sz w:val="24"/>
          <w:szCs w:val="24"/>
        </w:rPr>
        <w:t>The project aims to answer several key questions:</w:t>
      </w:r>
    </w:p>
    <w:p w14:paraId="5FA67647" w14:textId="74F4A3CC" w:rsidR="007274B1" w:rsidRPr="007274B1" w:rsidRDefault="007274B1">
      <w:pPr>
        <w:numPr>
          <w:ilvl w:val="0"/>
          <w:numId w:val="3"/>
        </w:numPr>
        <w:tabs>
          <w:tab w:val="num" w:pos="720"/>
        </w:tabs>
        <w:spacing w:line="360" w:lineRule="auto"/>
        <w:jc w:val="both"/>
        <w:rPr>
          <w:b/>
          <w:bCs/>
          <w:sz w:val="24"/>
          <w:szCs w:val="24"/>
        </w:rPr>
      </w:pPr>
      <w:r w:rsidRPr="007274B1">
        <w:rPr>
          <w:b/>
          <w:bCs/>
          <w:sz w:val="24"/>
          <w:szCs w:val="24"/>
        </w:rPr>
        <w:t xml:space="preserve">How can a digital platform effectively promote the unique heritage and attractions of </w:t>
      </w:r>
      <w:r w:rsidRPr="007274B1">
        <w:rPr>
          <w:rFonts w:asciiTheme="majorBidi" w:hAnsiTheme="majorBidi" w:cstheme="majorBidi"/>
          <w:b/>
          <w:bCs/>
          <w:sz w:val="24"/>
          <w:szCs w:val="24"/>
          <w:lang w:bidi="ar-YE"/>
        </w:rPr>
        <w:t xml:space="preserve">The </w:t>
      </w:r>
      <w:r w:rsidRPr="007274B1">
        <w:rPr>
          <w:b/>
          <w:bCs/>
          <w:sz w:val="24"/>
          <w:szCs w:val="24"/>
        </w:rPr>
        <w:t>Village of My Throughout Country to a broader audience?</w:t>
      </w:r>
    </w:p>
    <w:p w14:paraId="101475A3" w14:textId="77777777" w:rsidR="007274B1" w:rsidRPr="007274B1" w:rsidRDefault="007274B1">
      <w:pPr>
        <w:numPr>
          <w:ilvl w:val="0"/>
          <w:numId w:val="3"/>
        </w:numPr>
        <w:tabs>
          <w:tab w:val="num" w:pos="720"/>
        </w:tabs>
        <w:spacing w:line="360" w:lineRule="auto"/>
        <w:jc w:val="both"/>
        <w:rPr>
          <w:sz w:val="24"/>
          <w:szCs w:val="24"/>
        </w:rPr>
      </w:pPr>
      <w:r w:rsidRPr="007274B1">
        <w:rPr>
          <w:b/>
          <w:bCs/>
          <w:sz w:val="24"/>
          <w:szCs w:val="24"/>
        </w:rPr>
        <w:t>What features are essential for creating an engaging, user-friendly experience that caters to both tourists and local residents?</w:t>
      </w:r>
    </w:p>
    <w:p w14:paraId="7BF19AA5" w14:textId="77777777" w:rsidR="007274B1" w:rsidRPr="007274B1" w:rsidRDefault="007274B1">
      <w:pPr>
        <w:numPr>
          <w:ilvl w:val="0"/>
          <w:numId w:val="3"/>
        </w:numPr>
        <w:tabs>
          <w:tab w:val="num" w:pos="720"/>
        </w:tabs>
        <w:spacing w:line="360" w:lineRule="auto"/>
        <w:jc w:val="both"/>
        <w:rPr>
          <w:sz w:val="24"/>
          <w:szCs w:val="24"/>
        </w:rPr>
      </w:pPr>
      <w:r w:rsidRPr="007274B1">
        <w:rPr>
          <w:b/>
          <w:bCs/>
          <w:sz w:val="24"/>
          <w:szCs w:val="24"/>
        </w:rPr>
        <w:t>How can the website foster community involvement, enabling locals to contribute event proposals, participate in feedback, and shape the village’s tourism landscape?</w:t>
      </w:r>
    </w:p>
    <w:p w14:paraId="7EC6A120" w14:textId="77777777" w:rsidR="007274B1" w:rsidRPr="007274B1" w:rsidRDefault="007274B1">
      <w:pPr>
        <w:numPr>
          <w:ilvl w:val="0"/>
          <w:numId w:val="3"/>
        </w:numPr>
        <w:tabs>
          <w:tab w:val="num" w:pos="720"/>
        </w:tabs>
        <w:spacing w:line="360" w:lineRule="auto"/>
        <w:jc w:val="both"/>
        <w:rPr>
          <w:sz w:val="24"/>
          <w:szCs w:val="24"/>
        </w:rPr>
      </w:pPr>
      <w:r w:rsidRPr="007274B1">
        <w:rPr>
          <w:b/>
          <w:bCs/>
          <w:sz w:val="24"/>
          <w:szCs w:val="24"/>
        </w:rPr>
        <w:t>What functionalities will best support local businesses in connecting with visitors and promoting their services in the tourism sector?</w:t>
      </w:r>
    </w:p>
    <w:p w14:paraId="25204C20" w14:textId="77777777" w:rsidR="007274B1" w:rsidRPr="007274B1" w:rsidRDefault="007274B1">
      <w:pPr>
        <w:numPr>
          <w:ilvl w:val="0"/>
          <w:numId w:val="3"/>
        </w:numPr>
        <w:tabs>
          <w:tab w:val="num" w:pos="720"/>
        </w:tabs>
        <w:spacing w:line="360" w:lineRule="auto"/>
        <w:jc w:val="both"/>
        <w:rPr>
          <w:sz w:val="24"/>
          <w:szCs w:val="24"/>
        </w:rPr>
      </w:pPr>
      <w:r w:rsidRPr="007274B1">
        <w:rPr>
          <w:b/>
          <w:bCs/>
          <w:sz w:val="24"/>
          <w:szCs w:val="24"/>
        </w:rPr>
        <w:t>How can the platform be designed to scale and adapt as the village’s tourism and community needs evolve, ensuring long-term sustainability?</w:t>
      </w:r>
    </w:p>
    <w:p w14:paraId="7E9FEA19" w14:textId="77777777" w:rsidR="007274B1" w:rsidRDefault="007274B1" w:rsidP="007274B1">
      <w:pPr>
        <w:spacing w:line="360" w:lineRule="auto"/>
        <w:jc w:val="both"/>
        <w:rPr>
          <w:b/>
          <w:bCs/>
          <w:sz w:val="24"/>
          <w:szCs w:val="24"/>
          <w:rtl/>
        </w:rPr>
      </w:pPr>
    </w:p>
    <w:p w14:paraId="0F396D40" w14:textId="77777777" w:rsidR="007274B1" w:rsidRPr="007274B1" w:rsidRDefault="007274B1" w:rsidP="007274B1">
      <w:pPr>
        <w:spacing w:line="360" w:lineRule="auto"/>
        <w:jc w:val="both"/>
        <w:rPr>
          <w:sz w:val="24"/>
          <w:szCs w:val="24"/>
        </w:rPr>
      </w:pPr>
    </w:p>
    <w:p w14:paraId="63153912" w14:textId="24E7DB05" w:rsidR="007274B1" w:rsidRPr="007274B1" w:rsidRDefault="007274B1">
      <w:pPr>
        <w:pStyle w:val="2"/>
        <w:numPr>
          <w:ilvl w:val="1"/>
          <w:numId w:val="1"/>
        </w:numPr>
        <w:spacing w:before="240" w:after="240"/>
        <w:rPr>
          <w:lang w:bidi="ar-YE"/>
        </w:rPr>
      </w:pPr>
      <w:bookmarkStart w:id="11" w:name="_Toc185018714"/>
      <w:r w:rsidRPr="007274B1">
        <w:rPr>
          <w:lang w:bidi="ar-YE"/>
        </w:rPr>
        <w:lastRenderedPageBreak/>
        <w:t>Objectives</w:t>
      </w:r>
      <w:bookmarkEnd w:id="11"/>
    </w:p>
    <w:p w14:paraId="403B5263" w14:textId="77777777" w:rsidR="007274B1" w:rsidRPr="007274B1" w:rsidRDefault="007274B1" w:rsidP="007274B1">
      <w:pPr>
        <w:spacing w:line="360" w:lineRule="auto"/>
        <w:jc w:val="both"/>
        <w:rPr>
          <w:sz w:val="24"/>
          <w:szCs w:val="24"/>
        </w:rPr>
      </w:pPr>
      <w:r w:rsidRPr="007274B1">
        <w:rPr>
          <w:sz w:val="24"/>
          <w:szCs w:val="24"/>
        </w:rPr>
        <w:t>The project sets out to achieve several core objectives:</w:t>
      </w:r>
    </w:p>
    <w:p w14:paraId="3ED47A8E" w14:textId="7E951190" w:rsidR="007274B1" w:rsidRPr="007274B1" w:rsidRDefault="007274B1">
      <w:pPr>
        <w:numPr>
          <w:ilvl w:val="0"/>
          <w:numId w:val="4"/>
        </w:numPr>
        <w:tabs>
          <w:tab w:val="num" w:pos="720"/>
        </w:tabs>
        <w:spacing w:line="360" w:lineRule="auto"/>
        <w:jc w:val="both"/>
        <w:rPr>
          <w:sz w:val="24"/>
          <w:szCs w:val="24"/>
        </w:rPr>
      </w:pPr>
      <w:r w:rsidRPr="007274B1">
        <w:rPr>
          <w:b/>
          <w:bCs/>
          <w:sz w:val="24"/>
          <w:szCs w:val="24"/>
        </w:rPr>
        <w:t xml:space="preserve">Promote </w:t>
      </w:r>
      <w:r w:rsidRPr="0089579B">
        <w:rPr>
          <w:rFonts w:asciiTheme="majorBidi" w:hAnsiTheme="majorBidi" w:cstheme="majorBidi"/>
          <w:b/>
          <w:bCs/>
          <w:color w:val="333333"/>
          <w:sz w:val="24"/>
          <w:szCs w:val="24"/>
          <w:lang w:bidi="ar-YE"/>
        </w:rPr>
        <w:t>The Village of My Throughout Country</w:t>
      </w:r>
      <w:r w:rsidRPr="0089579B">
        <w:rPr>
          <w:rFonts w:asciiTheme="majorBidi" w:hAnsiTheme="majorBidi" w:cstheme="majorBidi"/>
          <w:color w:val="333333"/>
          <w:sz w:val="24"/>
          <w:szCs w:val="24"/>
          <w:lang w:bidi="ar-YE"/>
        </w:rPr>
        <w:t xml:space="preserve"> </w:t>
      </w:r>
      <w:r w:rsidRPr="007274B1">
        <w:rPr>
          <w:b/>
          <w:bCs/>
          <w:sz w:val="24"/>
          <w:szCs w:val="24"/>
        </w:rPr>
        <w:t>as a Tourist Destination</w:t>
      </w:r>
      <w:r w:rsidRPr="007274B1">
        <w:rPr>
          <w:sz w:val="24"/>
          <w:szCs w:val="24"/>
        </w:rPr>
        <w:t>: Develop a comprehensive, accessible digital platform that highlights the village’s unique architectural and cultural features, making it an attractive destination for tourists.</w:t>
      </w:r>
    </w:p>
    <w:p w14:paraId="786E6436" w14:textId="77777777" w:rsidR="007274B1" w:rsidRPr="007274B1" w:rsidRDefault="007274B1">
      <w:pPr>
        <w:numPr>
          <w:ilvl w:val="0"/>
          <w:numId w:val="4"/>
        </w:numPr>
        <w:tabs>
          <w:tab w:val="num" w:pos="720"/>
        </w:tabs>
        <w:spacing w:line="360" w:lineRule="auto"/>
        <w:jc w:val="both"/>
        <w:rPr>
          <w:sz w:val="24"/>
          <w:szCs w:val="24"/>
        </w:rPr>
      </w:pPr>
      <w:r w:rsidRPr="007274B1">
        <w:rPr>
          <w:b/>
          <w:bCs/>
          <w:sz w:val="24"/>
          <w:szCs w:val="24"/>
        </w:rPr>
        <w:t>Enhance Community Engagement</w:t>
      </w:r>
      <w:r w:rsidRPr="007274B1">
        <w:rPr>
          <w:sz w:val="24"/>
          <w:szCs w:val="24"/>
        </w:rPr>
        <w:t>: Empower residents to participate in the platform through features like event proposals, feedback submissions, and content contributions. This will foster a sense of ownership and pride within the community, encouraging collaboration in tourism development.</w:t>
      </w:r>
    </w:p>
    <w:p w14:paraId="3E076886" w14:textId="77777777" w:rsidR="007274B1" w:rsidRPr="007274B1" w:rsidRDefault="007274B1">
      <w:pPr>
        <w:numPr>
          <w:ilvl w:val="0"/>
          <w:numId w:val="4"/>
        </w:numPr>
        <w:tabs>
          <w:tab w:val="num" w:pos="720"/>
        </w:tabs>
        <w:spacing w:line="360" w:lineRule="auto"/>
        <w:jc w:val="both"/>
        <w:rPr>
          <w:sz w:val="24"/>
          <w:szCs w:val="24"/>
        </w:rPr>
      </w:pPr>
      <w:r w:rsidRPr="007274B1">
        <w:rPr>
          <w:b/>
          <w:bCs/>
          <w:sz w:val="24"/>
          <w:szCs w:val="24"/>
        </w:rPr>
        <w:t>Support Local Economic Growth</w:t>
      </w:r>
      <w:r w:rsidRPr="007274B1">
        <w:rPr>
          <w:sz w:val="24"/>
          <w:szCs w:val="24"/>
        </w:rPr>
        <w:t>: Provide a space for local businesses to showcase their services, such as the village’s hotel, museum, theater, and workshops. By increasing visibility and accessibility, the platform will drive economic growth through tourism.</w:t>
      </w:r>
    </w:p>
    <w:p w14:paraId="3D41AEBA" w14:textId="77777777" w:rsidR="007274B1" w:rsidRPr="007274B1" w:rsidRDefault="007274B1">
      <w:pPr>
        <w:numPr>
          <w:ilvl w:val="0"/>
          <w:numId w:val="4"/>
        </w:numPr>
        <w:tabs>
          <w:tab w:val="num" w:pos="720"/>
        </w:tabs>
        <w:spacing w:line="360" w:lineRule="auto"/>
        <w:jc w:val="both"/>
        <w:rPr>
          <w:sz w:val="24"/>
          <w:szCs w:val="24"/>
        </w:rPr>
      </w:pPr>
      <w:r w:rsidRPr="007274B1">
        <w:rPr>
          <w:b/>
          <w:bCs/>
          <w:sz w:val="24"/>
          <w:szCs w:val="24"/>
        </w:rPr>
        <w:t>Create an Interactive Visitor Experience</w:t>
      </w:r>
      <w:r w:rsidRPr="007274B1">
        <w:rPr>
          <w:sz w:val="24"/>
          <w:szCs w:val="24"/>
        </w:rPr>
        <w:t>: Ensure the platform offers valuable tools and resources, such as an event calendar, registration forms, and detailed service listings, to provide tourists with a seamless and immersive experience.</w:t>
      </w:r>
    </w:p>
    <w:p w14:paraId="1BD8EB71" w14:textId="77777777" w:rsidR="007274B1" w:rsidRPr="007274B1" w:rsidRDefault="007274B1">
      <w:pPr>
        <w:numPr>
          <w:ilvl w:val="0"/>
          <w:numId w:val="4"/>
        </w:numPr>
        <w:tabs>
          <w:tab w:val="num" w:pos="720"/>
        </w:tabs>
        <w:spacing w:line="360" w:lineRule="auto"/>
        <w:jc w:val="both"/>
        <w:rPr>
          <w:sz w:val="24"/>
          <w:szCs w:val="24"/>
        </w:rPr>
      </w:pPr>
      <w:r w:rsidRPr="007274B1">
        <w:rPr>
          <w:b/>
          <w:bCs/>
          <w:sz w:val="24"/>
          <w:szCs w:val="24"/>
        </w:rPr>
        <w:t>Align with Vision 2030 for Sustainable Tourism Development</w:t>
      </w:r>
      <w:r w:rsidRPr="007274B1">
        <w:rPr>
          <w:sz w:val="24"/>
          <w:szCs w:val="24"/>
        </w:rPr>
        <w:t>: Build a platform that aligns with Saudi Arabia’s Vision 2030 by supporting the preservation of cultural heritage, promoting tourism, and contributing to economic diversification within the region [4].</w:t>
      </w:r>
    </w:p>
    <w:p w14:paraId="328E033D" w14:textId="777400BE" w:rsidR="007274B1" w:rsidRPr="007274B1" w:rsidRDefault="007274B1">
      <w:pPr>
        <w:numPr>
          <w:ilvl w:val="0"/>
          <w:numId w:val="4"/>
        </w:numPr>
        <w:spacing w:line="360" w:lineRule="auto"/>
        <w:jc w:val="both"/>
        <w:rPr>
          <w:sz w:val="24"/>
          <w:szCs w:val="24"/>
        </w:rPr>
      </w:pPr>
      <w:r w:rsidRPr="007274B1">
        <w:rPr>
          <w:b/>
          <w:bCs/>
          <w:sz w:val="24"/>
          <w:szCs w:val="24"/>
        </w:rPr>
        <w:t>Foster a Sustainable and Scalable Platform</w:t>
      </w:r>
      <w:r w:rsidRPr="007274B1">
        <w:rPr>
          <w:sz w:val="24"/>
          <w:szCs w:val="24"/>
        </w:rPr>
        <w:t>: Design the website with scalability in mind, allowing it to grow as tourism and local needs evolve. This includes potential future features like multilingual support, advanced analytics, and additional sections as the village expands its offerings.</w:t>
      </w:r>
    </w:p>
    <w:p w14:paraId="1FB85100" w14:textId="15E5F8FF" w:rsidR="009966B6" w:rsidRPr="007274B1" w:rsidRDefault="009966B6">
      <w:pPr>
        <w:pStyle w:val="2"/>
        <w:numPr>
          <w:ilvl w:val="1"/>
          <w:numId w:val="1"/>
        </w:numPr>
        <w:spacing w:before="240" w:after="240"/>
        <w:rPr>
          <w:rFonts w:asciiTheme="majorBidi" w:hAnsiTheme="majorBidi" w:cstheme="majorBidi"/>
          <w:lang w:bidi="ar-YE"/>
        </w:rPr>
      </w:pPr>
      <w:bookmarkStart w:id="12" w:name="_Toc185018715"/>
      <w:r w:rsidRPr="007274B1">
        <w:rPr>
          <w:rFonts w:asciiTheme="majorBidi" w:hAnsiTheme="majorBidi" w:cstheme="majorBidi"/>
          <w:lang w:bidi="ar-YE"/>
        </w:rPr>
        <w:t>Project Scope</w:t>
      </w:r>
      <w:bookmarkEnd w:id="12"/>
    </w:p>
    <w:p w14:paraId="7A42B6F1" w14:textId="0F4D9933" w:rsidR="007274B1" w:rsidRPr="007274B1" w:rsidRDefault="007274B1" w:rsidP="00E142B5">
      <w:pPr>
        <w:tabs>
          <w:tab w:val="left" w:pos="720"/>
        </w:tabs>
        <w:spacing w:line="360" w:lineRule="auto"/>
        <w:ind w:firstLine="540"/>
        <w:jc w:val="both"/>
        <w:rPr>
          <w:sz w:val="24"/>
          <w:szCs w:val="24"/>
        </w:rPr>
      </w:pPr>
      <w:r w:rsidRPr="007274B1">
        <w:rPr>
          <w:sz w:val="24"/>
          <w:szCs w:val="24"/>
        </w:rPr>
        <w:t xml:space="preserve">The </w:t>
      </w:r>
      <w:r w:rsidRPr="007274B1">
        <w:rPr>
          <w:b/>
          <w:bCs/>
          <w:sz w:val="24"/>
          <w:szCs w:val="24"/>
        </w:rPr>
        <w:t>scope</w:t>
      </w:r>
      <w:r w:rsidRPr="007274B1">
        <w:rPr>
          <w:sz w:val="24"/>
          <w:szCs w:val="24"/>
        </w:rPr>
        <w:t xml:space="preserve"> of this project </w:t>
      </w:r>
      <w:r w:rsidRPr="007274B1">
        <w:rPr>
          <w:rFonts w:asciiTheme="majorBidi" w:hAnsiTheme="majorBidi" w:cstheme="majorBidi"/>
          <w:sz w:val="24"/>
          <w:szCs w:val="24"/>
          <w:lang w:bidi="ar-YE"/>
        </w:rPr>
        <w:t>encompasses</w:t>
      </w:r>
      <w:r w:rsidRPr="007274B1">
        <w:rPr>
          <w:sz w:val="24"/>
          <w:szCs w:val="24"/>
        </w:rPr>
        <w:t xml:space="preserve"> the design, development, and deployment of a digital platform for </w:t>
      </w:r>
      <w:r w:rsidR="00E142B5" w:rsidRPr="00E142B5">
        <w:rPr>
          <w:sz w:val="24"/>
          <w:szCs w:val="24"/>
        </w:rPr>
        <w:t>The Village of My Throughout Country</w:t>
      </w:r>
      <w:r w:rsidRPr="007274B1">
        <w:rPr>
          <w:sz w:val="24"/>
          <w:szCs w:val="24"/>
        </w:rPr>
        <w:t>. The platform will serve as a comprehensive online hub for tourists, residents, and local businesses, promoting the village’s heritage, events, and services. This project will address the specific needs of each user group by providing an engaging and interactive experience.</w:t>
      </w:r>
    </w:p>
    <w:p w14:paraId="6C7142A5" w14:textId="77777777" w:rsidR="007274B1" w:rsidRPr="007274B1" w:rsidRDefault="007274B1" w:rsidP="00E142B5">
      <w:pPr>
        <w:spacing w:line="360" w:lineRule="auto"/>
        <w:jc w:val="both"/>
        <w:rPr>
          <w:sz w:val="24"/>
          <w:szCs w:val="24"/>
        </w:rPr>
      </w:pPr>
      <w:r w:rsidRPr="007274B1">
        <w:rPr>
          <w:sz w:val="24"/>
          <w:szCs w:val="24"/>
        </w:rPr>
        <w:t>The platform’s core features include:</w:t>
      </w:r>
    </w:p>
    <w:p w14:paraId="5016A0F6" w14:textId="77777777" w:rsidR="007274B1" w:rsidRPr="007274B1" w:rsidRDefault="007274B1">
      <w:pPr>
        <w:numPr>
          <w:ilvl w:val="0"/>
          <w:numId w:val="6"/>
        </w:numPr>
        <w:tabs>
          <w:tab w:val="clear" w:pos="720"/>
          <w:tab w:val="num" w:pos="630"/>
        </w:tabs>
        <w:spacing w:line="360" w:lineRule="auto"/>
        <w:ind w:left="450"/>
        <w:jc w:val="both"/>
        <w:rPr>
          <w:sz w:val="24"/>
          <w:szCs w:val="24"/>
        </w:rPr>
      </w:pPr>
      <w:r w:rsidRPr="007274B1">
        <w:rPr>
          <w:sz w:val="24"/>
          <w:szCs w:val="24"/>
        </w:rPr>
        <w:t>Village Overview and Historical Background: Detailed descriptions of the village’s historical significance, architectural marvels, and cultural relevance to Saudi heritage.</w:t>
      </w:r>
    </w:p>
    <w:p w14:paraId="0F29E24D" w14:textId="77777777" w:rsidR="007274B1" w:rsidRPr="007274B1" w:rsidRDefault="007274B1">
      <w:pPr>
        <w:numPr>
          <w:ilvl w:val="0"/>
          <w:numId w:val="6"/>
        </w:numPr>
        <w:tabs>
          <w:tab w:val="clear" w:pos="720"/>
          <w:tab w:val="num" w:pos="630"/>
        </w:tabs>
        <w:spacing w:line="360" w:lineRule="auto"/>
        <w:ind w:left="450"/>
        <w:jc w:val="both"/>
        <w:rPr>
          <w:sz w:val="24"/>
          <w:szCs w:val="24"/>
        </w:rPr>
      </w:pPr>
      <w:r w:rsidRPr="007274B1">
        <w:rPr>
          <w:sz w:val="24"/>
          <w:szCs w:val="24"/>
        </w:rPr>
        <w:t xml:space="preserve">Attraction Listings: Information about key village attractions, such as the heritage museum, </w:t>
      </w:r>
      <w:r w:rsidRPr="007274B1">
        <w:rPr>
          <w:sz w:val="24"/>
          <w:szCs w:val="24"/>
        </w:rPr>
        <w:lastRenderedPageBreak/>
        <w:t>residential lodge, hotel, open-air theater, and decorative stone carvings.</w:t>
      </w:r>
    </w:p>
    <w:p w14:paraId="54DB4AC9" w14:textId="77777777" w:rsidR="007274B1" w:rsidRPr="007274B1" w:rsidRDefault="007274B1">
      <w:pPr>
        <w:numPr>
          <w:ilvl w:val="0"/>
          <w:numId w:val="6"/>
        </w:numPr>
        <w:tabs>
          <w:tab w:val="clear" w:pos="720"/>
          <w:tab w:val="num" w:pos="630"/>
        </w:tabs>
        <w:spacing w:line="360" w:lineRule="auto"/>
        <w:ind w:left="450"/>
        <w:jc w:val="both"/>
        <w:rPr>
          <w:sz w:val="24"/>
          <w:szCs w:val="24"/>
        </w:rPr>
      </w:pPr>
      <w:r w:rsidRPr="007274B1">
        <w:rPr>
          <w:sz w:val="24"/>
          <w:szCs w:val="24"/>
        </w:rPr>
        <w:t>Service Directory: Listings of available services, including workshops, guided tours, event spaces, and accommodations.</w:t>
      </w:r>
    </w:p>
    <w:p w14:paraId="7BD0DE4D" w14:textId="77777777" w:rsidR="007274B1" w:rsidRPr="007274B1" w:rsidRDefault="007274B1">
      <w:pPr>
        <w:numPr>
          <w:ilvl w:val="0"/>
          <w:numId w:val="6"/>
        </w:numPr>
        <w:tabs>
          <w:tab w:val="clear" w:pos="720"/>
          <w:tab w:val="num" w:pos="630"/>
        </w:tabs>
        <w:spacing w:line="360" w:lineRule="auto"/>
        <w:ind w:left="450"/>
        <w:jc w:val="both"/>
        <w:rPr>
          <w:sz w:val="24"/>
          <w:szCs w:val="24"/>
        </w:rPr>
      </w:pPr>
      <w:r w:rsidRPr="007274B1">
        <w:rPr>
          <w:sz w:val="24"/>
          <w:szCs w:val="24"/>
        </w:rPr>
        <w:t>Event Management: A calendar of upcoming events with registration options for workshops, theater shows, and cultural festivals. Past events will be archived, enabling visitors to explore the village’s event history.</w:t>
      </w:r>
    </w:p>
    <w:p w14:paraId="16ED35A6" w14:textId="77777777" w:rsidR="007274B1" w:rsidRPr="007274B1" w:rsidRDefault="007274B1">
      <w:pPr>
        <w:numPr>
          <w:ilvl w:val="0"/>
          <w:numId w:val="6"/>
        </w:numPr>
        <w:tabs>
          <w:tab w:val="clear" w:pos="720"/>
          <w:tab w:val="num" w:pos="630"/>
        </w:tabs>
        <w:spacing w:line="360" w:lineRule="auto"/>
        <w:ind w:left="450"/>
        <w:jc w:val="both"/>
        <w:rPr>
          <w:sz w:val="24"/>
          <w:szCs w:val="24"/>
        </w:rPr>
      </w:pPr>
      <w:r w:rsidRPr="007274B1">
        <w:rPr>
          <w:sz w:val="24"/>
          <w:szCs w:val="24"/>
        </w:rPr>
        <w:t>Community Interaction Features: A form for visitors to submit feedback and suggestions, creating a participatory environment. This feature will also support the submission of event proposals, allowing locals to shape the platform’s offerings.</w:t>
      </w:r>
    </w:p>
    <w:p w14:paraId="252FD695" w14:textId="77777777" w:rsidR="007274B1" w:rsidRPr="007274B1" w:rsidRDefault="007274B1">
      <w:pPr>
        <w:numPr>
          <w:ilvl w:val="0"/>
          <w:numId w:val="6"/>
        </w:numPr>
        <w:tabs>
          <w:tab w:val="clear" w:pos="720"/>
          <w:tab w:val="num" w:pos="630"/>
        </w:tabs>
        <w:spacing w:line="360" w:lineRule="auto"/>
        <w:ind w:left="450"/>
        <w:jc w:val="both"/>
        <w:rPr>
          <w:sz w:val="24"/>
          <w:szCs w:val="24"/>
        </w:rPr>
      </w:pPr>
      <w:r w:rsidRPr="007274B1">
        <w:rPr>
          <w:sz w:val="24"/>
          <w:szCs w:val="24"/>
        </w:rPr>
        <w:t>Business Directory: Profiles for local businesses that operate within the village, such as hotels, cafes, and souvenir shops, with contact information and service descriptions to support local commerce.</w:t>
      </w:r>
    </w:p>
    <w:p w14:paraId="3747CB3A" w14:textId="77777777" w:rsidR="007274B1" w:rsidRPr="007274B1" w:rsidRDefault="007274B1">
      <w:pPr>
        <w:numPr>
          <w:ilvl w:val="0"/>
          <w:numId w:val="6"/>
        </w:numPr>
        <w:tabs>
          <w:tab w:val="clear" w:pos="720"/>
          <w:tab w:val="num" w:pos="630"/>
        </w:tabs>
        <w:spacing w:line="360" w:lineRule="auto"/>
        <w:ind w:left="450"/>
        <w:jc w:val="both"/>
        <w:rPr>
          <w:sz w:val="24"/>
          <w:szCs w:val="24"/>
        </w:rPr>
      </w:pPr>
      <w:r w:rsidRPr="007274B1">
        <w:rPr>
          <w:sz w:val="24"/>
          <w:szCs w:val="24"/>
        </w:rPr>
        <w:t>Visitor Engagement and Resources: A section dedicated to sharing tips and inspiring experiences from past visitors, with ratings and reviews, to guide future tourists in planning their trips.</w:t>
      </w:r>
    </w:p>
    <w:p w14:paraId="12F8CAA0" w14:textId="29FCAE4C" w:rsidR="00E142B5" w:rsidRPr="007274B1" w:rsidRDefault="007274B1" w:rsidP="00E142B5">
      <w:pPr>
        <w:spacing w:line="360" w:lineRule="auto"/>
        <w:jc w:val="both"/>
        <w:rPr>
          <w:sz w:val="24"/>
          <w:szCs w:val="24"/>
        </w:rPr>
      </w:pPr>
      <w:r w:rsidRPr="007274B1">
        <w:rPr>
          <w:sz w:val="24"/>
          <w:szCs w:val="24"/>
        </w:rPr>
        <w:t>The website will be developed as a responsive, user-friendly platform, accessible from both desktop and mobile devices. Additionally, the scope includes setting up secure databases to manage user data, event details, and business listings. While the initial launch will focus on essential features, the platform will be designed with scalability in mind, allowing for future updates and additional sections as the village’s tourism offerings expand.</w:t>
      </w:r>
    </w:p>
    <w:p w14:paraId="7E58285F" w14:textId="6D821AFD" w:rsidR="007274B1" w:rsidRPr="007274B1" w:rsidRDefault="007274B1">
      <w:pPr>
        <w:pStyle w:val="2"/>
        <w:numPr>
          <w:ilvl w:val="1"/>
          <w:numId w:val="1"/>
        </w:numPr>
        <w:spacing w:before="240" w:after="240"/>
        <w:rPr>
          <w:rFonts w:asciiTheme="majorBidi" w:hAnsiTheme="majorBidi" w:cstheme="majorBidi"/>
          <w:lang w:bidi="ar-YE"/>
        </w:rPr>
      </w:pPr>
      <w:bookmarkStart w:id="13" w:name="_Toc185018716"/>
      <w:r w:rsidRPr="007274B1">
        <w:rPr>
          <w:rFonts w:asciiTheme="majorBidi" w:hAnsiTheme="majorBidi" w:cstheme="majorBidi"/>
          <w:lang w:bidi="ar-YE"/>
        </w:rPr>
        <w:t>Professional and Social Impacts of the System</w:t>
      </w:r>
      <w:bookmarkEnd w:id="13"/>
    </w:p>
    <w:p w14:paraId="1711AED6" w14:textId="36502696" w:rsidR="007274B1" w:rsidRPr="007274B1" w:rsidRDefault="007274B1" w:rsidP="00E142B5">
      <w:pPr>
        <w:tabs>
          <w:tab w:val="left" w:pos="720"/>
        </w:tabs>
        <w:spacing w:line="360" w:lineRule="auto"/>
        <w:ind w:firstLine="540"/>
        <w:jc w:val="both"/>
        <w:rPr>
          <w:sz w:val="24"/>
          <w:szCs w:val="24"/>
        </w:rPr>
      </w:pPr>
      <w:r w:rsidRPr="007274B1">
        <w:rPr>
          <w:sz w:val="24"/>
          <w:szCs w:val="24"/>
        </w:rPr>
        <w:t xml:space="preserve">The development of a dedicated digital platform for </w:t>
      </w:r>
      <w:r w:rsidR="00E142B5" w:rsidRPr="00E142B5">
        <w:rPr>
          <w:sz w:val="24"/>
          <w:szCs w:val="24"/>
        </w:rPr>
        <w:t>The Village of My Throughout Country</w:t>
      </w:r>
      <w:r w:rsidRPr="007274B1">
        <w:rPr>
          <w:sz w:val="24"/>
          <w:szCs w:val="24"/>
        </w:rPr>
        <w:t xml:space="preserve"> has the potential to yield significant </w:t>
      </w:r>
      <w:r w:rsidRPr="007274B1">
        <w:rPr>
          <w:b/>
          <w:bCs/>
          <w:sz w:val="24"/>
          <w:szCs w:val="24"/>
        </w:rPr>
        <w:t>professional and social impacts</w:t>
      </w:r>
      <w:r w:rsidRPr="007274B1">
        <w:rPr>
          <w:sz w:val="24"/>
          <w:szCs w:val="24"/>
        </w:rPr>
        <w:t>, benefiting individuals, local businesses, and the broader community.</w:t>
      </w:r>
    </w:p>
    <w:p w14:paraId="1C6D17FE" w14:textId="3AF1B393" w:rsidR="007274B1" w:rsidRPr="00E142B5" w:rsidRDefault="007274B1">
      <w:pPr>
        <w:pStyle w:val="a5"/>
        <w:numPr>
          <w:ilvl w:val="2"/>
          <w:numId w:val="1"/>
        </w:numPr>
        <w:spacing w:line="360" w:lineRule="auto"/>
        <w:jc w:val="both"/>
        <w:rPr>
          <w:b/>
          <w:bCs/>
          <w:sz w:val="24"/>
          <w:szCs w:val="24"/>
        </w:rPr>
      </w:pPr>
      <w:r w:rsidRPr="00E142B5">
        <w:rPr>
          <w:b/>
          <w:bCs/>
          <w:sz w:val="24"/>
          <w:szCs w:val="24"/>
        </w:rPr>
        <w:t>Individual Impact</w:t>
      </w:r>
    </w:p>
    <w:p w14:paraId="203E335B" w14:textId="77777777" w:rsidR="007274B1" w:rsidRDefault="007274B1" w:rsidP="00E142B5">
      <w:pPr>
        <w:tabs>
          <w:tab w:val="left" w:pos="720"/>
        </w:tabs>
        <w:spacing w:line="360" w:lineRule="auto"/>
        <w:ind w:firstLine="540"/>
        <w:jc w:val="both"/>
        <w:rPr>
          <w:sz w:val="24"/>
          <w:szCs w:val="24"/>
        </w:rPr>
      </w:pPr>
      <w:r w:rsidRPr="007274B1">
        <w:rPr>
          <w:sz w:val="24"/>
          <w:szCs w:val="24"/>
        </w:rPr>
        <w:t>For tourists, the platform provides an accessible and comprehensive source of information, enabling them to discover the village’s attractions, plan their visits, and engage with cultural events. By providing an interactive experience, the platform allows users to explore the village’s offerings at their own pace, enhancing overall visitor satisfaction. Furthermore, studies have shown that a well-structured digital platform improves the quality of a visitor’s experience by reducing the uncertainties often associated with exploring heritage sites in unfamiliar regions [1].</w:t>
      </w:r>
    </w:p>
    <w:p w14:paraId="398988A0" w14:textId="77777777" w:rsidR="00E142B5" w:rsidRPr="007274B1" w:rsidRDefault="00E142B5" w:rsidP="00E142B5">
      <w:pPr>
        <w:tabs>
          <w:tab w:val="left" w:pos="720"/>
        </w:tabs>
        <w:spacing w:line="360" w:lineRule="auto"/>
        <w:ind w:firstLine="540"/>
        <w:jc w:val="both"/>
        <w:rPr>
          <w:sz w:val="24"/>
          <w:szCs w:val="24"/>
        </w:rPr>
      </w:pPr>
    </w:p>
    <w:p w14:paraId="0D44F9DC" w14:textId="68E6FD4C" w:rsidR="007274B1" w:rsidRPr="00E142B5" w:rsidRDefault="007274B1">
      <w:pPr>
        <w:pStyle w:val="a5"/>
        <w:numPr>
          <w:ilvl w:val="2"/>
          <w:numId w:val="1"/>
        </w:numPr>
        <w:spacing w:line="360" w:lineRule="auto"/>
        <w:jc w:val="both"/>
        <w:rPr>
          <w:b/>
          <w:bCs/>
          <w:sz w:val="24"/>
          <w:szCs w:val="24"/>
        </w:rPr>
      </w:pPr>
      <w:r w:rsidRPr="00E142B5">
        <w:rPr>
          <w:b/>
          <w:bCs/>
          <w:sz w:val="24"/>
          <w:szCs w:val="24"/>
        </w:rPr>
        <w:lastRenderedPageBreak/>
        <w:t>Organizational Impact</w:t>
      </w:r>
    </w:p>
    <w:p w14:paraId="2A32318F" w14:textId="77777777" w:rsidR="007274B1" w:rsidRPr="007274B1" w:rsidRDefault="007274B1" w:rsidP="00E142B5">
      <w:pPr>
        <w:tabs>
          <w:tab w:val="left" w:pos="720"/>
        </w:tabs>
        <w:spacing w:line="360" w:lineRule="auto"/>
        <w:ind w:firstLine="540"/>
        <w:jc w:val="both"/>
        <w:rPr>
          <w:sz w:val="24"/>
          <w:szCs w:val="24"/>
        </w:rPr>
      </w:pPr>
      <w:r w:rsidRPr="007274B1">
        <w:rPr>
          <w:sz w:val="24"/>
          <w:szCs w:val="24"/>
        </w:rPr>
        <w:t>Local businesses and service providers stand to benefit greatly from the platform, as it serves as an essential promotional tool. With dedicated listings for hotels, cafes, shops, and other services, businesses can reach a broader audience, attract more customers, and build brand recognition. According to research by the Organisation for Economic Co-operation and Development (OECD), tourism platforms that integrate local businesses foster sustainable growth by increasing economic opportunities and encouraging entrepreneurship [2]. Additionally, the platform offers an organized, professional space for event organizers and entrepreneurs to showcase their services, helping them engage directly with tourists and build a network within the local community.</w:t>
      </w:r>
    </w:p>
    <w:p w14:paraId="62A3FD1C" w14:textId="176D8426" w:rsidR="007274B1" w:rsidRPr="007274B1" w:rsidRDefault="007274B1">
      <w:pPr>
        <w:pStyle w:val="a5"/>
        <w:numPr>
          <w:ilvl w:val="2"/>
          <w:numId w:val="1"/>
        </w:numPr>
        <w:spacing w:line="360" w:lineRule="auto"/>
        <w:jc w:val="both"/>
        <w:rPr>
          <w:b/>
          <w:bCs/>
          <w:sz w:val="24"/>
          <w:szCs w:val="24"/>
        </w:rPr>
      </w:pPr>
      <w:r w:rsidRPr="007274B1">
        <w:rPr>
          <w:b/>
          <w:bCs/>
          <w:sz w:val="24"/>
          <w:szCs w:val="24"/>
        </w:rPr>
        <w:t>Community Impact</w:t>
      </w:r>
    </w:p>
    <w:p w14:paraId="32F33A93" w14:textId="77777777" w:rsidR="00E142B5" w:rsidRDefault="007274B1" w:rsidP="00E142B5">
      <w:pPr>
        <w:tabs>
          <w:tab w:val="left" w:pos="720"/>
        </w:tabs>
        <w:spacing w:line="360" w:lineRule="auto"/>
        <w:ind w:firstLine="540"/>
        <w:jc w:val="both"/>
        <w:rPr>
          <w:sz w:val="24"/>
          <w:szCs w:val="24"/>
        </w:rPr>
      </w:pPr>
      <w:r w:rsidRPr="007274B1">
        <w:rPr>
          <w:sz w:val="24"/>
          <w:szCs w:val="24"/>
        </w:rPr>
        <w:t xml:space="preserve">For the residents of Al Majardah Governorate, the platform provides a means of active involvement in the village’s tourism and cultural landscape. Community members can contribute to the platform through event proposals, feedback, and participation in workshops. By encouraging local engagement, the platform fosters a sense of pride and ownership among residents, aligning with research showing that community-driven tourism initiatives lead to more sustainable and inclusive development [3]. </w:t>
      </w:r>
    </w:p>
    <w:p w14:paraId="483203EC" w14:textId="53886764" w:rsidR="007274B1" w:rsidRPr="007274B1" w:rsidRDefault="007274B1" w:rsidP="00E142B5">
      <w:pPr>
        <w:tabs>
          <w:tab w:val="left" w:pos="720"/>
        </w:tabs>
        <w:spacing w:line="360" w:lineRule="auto"/>
        <w:jc w:val="both"/>
        <w:rPr>
          <w:sz w:val="24"/>
          <w:szCs w:val="24"/>
        </w:rPr>
      </w:pPr>
      <w:r w:rsidRPr="007274B1">
        <w:rPr>
          <w:sz w:val="24"/>
          <w:szCs w:val="24"/>
        </w:rPr>
        <w:t>Moreover, this participatory model empowers residents to play a direct role in the promotion of their cultural heritage, which in turn strengthens communal ties and enhances social cohesion within the village.</w:t>
      </w:r>
    </w:p>
    <w:p w14:paraId="41CD4C07" w14:textId="2AAF055D" w:rsidR="007274B1" w:rsidRPr="007274B1" w:rsidRDefault="007274B1">
      <w:pPr>
        <w:pStyle w:val="a5"/>
        <w:numPr>
          <w:ilvl w:val="2"/>
          <w:numId w:val="1"/>
        </w:numPr>
        <w:spacing w:line="360" w:lineRule="auto"/>
        <w:jc w:val="both"/>
        <w:rPr>
          <w:b/>
          <w:bCs/>
          <w:sz w:val="24"/>
          <w:szCs w:val="24"/>
        </w:rPr>
      </w:pPr>
      <w:r w:rsidRPr="007274B1">
        <w:rPr>
          <w:b/>
          <w:bCs/>
          <w:sz w:val="24"/>
          <w:szCs w:val="24"/>
        </w:rPr>
        <w:t>Cultural Impact</w:t>
      </w:r>
    </w:p>
    <w:p w14:paraId="1BF7FF00" w14:textId="737B12AD" w:rsidR="00E142B5" w:rsidRDefault="007274B1" w:rsidP="00E142B5">
      <w:pPr>
        <w:tabs>
          <w:tab w:val="left" w:pos="720"/>
        </w:tabs>
        <w:spacing w:line="360" w:lineRule="auto"/>
        <w:ind w:firstLine="540"/>
        <w:jc w:val="both"/>
        <w:rPr>
          <w:sz w:val="24"/>
          <w:szCs w:val="24"/>
        </w:rPr>
      </w:pPr>
      <w:r w:rsidRPr="007274B1">
        <w:rPr>
          <w:sz w:val="24"/>
          <w:szCs w:val="24"/>
        </w:rPr>
        <w:t xml:space="preserve">On a broader scale, the platform contributes to the preservation and promotion of Saudi cultural heritage. As Saudi Arabia expands its tourism sector under Vision 2030, </w:t>
      </w:r>
      <w:r w:rsidR="00E142B5" w:rsidRPr="007274B1">
        <w:rPr>
          <w:sz w:val="24"/>
          <w:szCs w:val="24"/>
        </w:rPr>
        <w:t xml:space="preserve">The Village </w:t>
      </w:r>
      <w:r w:rsidR="00E142B5">
        <w:rPr>
          <w:sz w:val="24"/>
          <w:szCs w:val="24"/>
        </w:rPr>
        <w:t>o</w:t>
      </w:r>
      <w:r w:rsidR="00E142B5" w:rsidRPr="007274B1">
        <w:rPr>
          <w:sz w:val="24"/>
          <w:szCs w:val="24"/>
        </w:rPr>
        <w:t xml:space="preserve">f My Throughout Country </w:t>
      </w:r>
      <w:r w:rsidRPr="007274B1">
        <w:rPr>
          <w:sz w:val="24"/>
          <w:szCs w:val="24"/>
        </w:rPr>
        <w:t>can serve as a symbol of national pride and cultural resilience. By creating a digital space where local traditions, stories, and customs are accessible to a global audience, the platform plays a vital role in safeguarding the heritage of the village for future generations.</w:t>
      </w:r>
    </w:p>
    <w:p w14:paraId="3EE6F8FC" w14:textId="77777777" w:rsidR="00E142B5" w:rsidRDefault="00E142B5" w:rsidP="00E142B5">
      <w:pPr>
        <w:tabs>
          <w:tab w:val="left" w:pos="720"/>
        </w:tabs>
        <w:spacing w:line="360" w:lineRule="auto"/>
        <w:jc w:val="both"/>
        <w:rPr>
          <w:sz w:val="24"/>
          <w:szCs w:val="24"/>
        </w:rPr>
      </w:pPr>
    </w:p>
    <w:p w14:paraId="6D1B6CB7" w14:textId="77777777" w:rsidR="00E142B5" w:rsidRDefault="00E142B5" w:rsidP="00E142B5">
      <w:pPr>
        <w:tabs>
          <w:tab w:val="left" w:pos="720"/>
        </w:tabs>
        <w:spacing w:line="360" w:lineRule="auto"/>
        <w:jc w:val="both"/>
        <w:rPr>
          <w:sz w:val="24"/>
          <w:szCs w:val="24"/>
        </w:rPr>
      </w:pPr>
    </w:p>
    <w:p w14:paraId="75E5B61C" w14:textId="77777777" w:rsidR="00E142B5" w:rsidRDefault="00E142B5" w:rsidP="00E142B5">
      <w:pPr>
        <w:tabs>
          <w:tab w:val="left" w:pos="720"/>
        </w:tabs>
        <w:spacing w:line="360" w:lineRule="auto"/>
        <w:jc w:val="both"/>
        <w:rPr>
          <w:sz w:val="24"/>
          <w:szCs w:val="24"/>
        </w:rPr>
      </w:pPr>
    </w:p>
    <w:p w14:paraId="6E3E7EB0" w14:textId="77777777" w:rsidR="00E142B5" w:rsidRDefault="00E142B5" w:rsidP="00E142B5">
      <w:pPr>
        <w:tabs>
          <w:tab w:val="left" w:pos="720"/>
        </w:tabs>
        <w:spacing w:line="360" w:lineRule="auto"/>
        <w:jc w:val="both"/>
        <w:rPr>
          <w:sz w:val="24"/>
          <w:szCs w:val="24"/>
        </w:rPr>
      </w:pPr>
    </w:p>
    <w:p w14:paraId="0463A8A7" w14:textId="77777777" w:rsidR="00E142B5" w:rsidRDefault="00E142B5" w:rsidP="00E142B5">
      <w:pPr>
        <w:tabs>
          <w:tab w:val="left" w:pos="720"/>
        </w:tabs>
        <w:spacing w:line="360" w:lineRule="auto"/>
        <w:jc w:val="both"/>
        <w:rPr>
          <w:sz w:val="24"/>
          <w:szCs w:val="24"/>
        </w:rPr>
      </w:pPr>
    </w:p>
    <w:p w14:paraId="715BB813" w14:textId="77777777" w:rsidR="00E142B5" w:rsidRDefault="00E142B5" w:rsidP="00E142B5">
      <w:pPr>
        <w:tabs>
          <w:tab w:val="left" w:pos="720"/>
        </w:tabs>
        <w:spacing w:line="360" w:lineRule="auto"/>
        <w:jc w:val="both"/>
        <w:rPr>
          <w:sz w:val="24"/>
          <w:szCs w:val="24"/>
        </w:rPr>
      </w:pPr>
    </w:p>
    <w:p w14:paraId="0B12BD5E" w14:textId="77777777" w:rsidR="0089579B" w:rsidRDefault="0089579B" w:rsidP="00C46C4A">
      <w:pPr>
        <w:spacing w:line="360" w:lineRule="auto"/>
        <w:jc w:val="both"/>
        <w:rPr>
          <w:sz w:val="24"/>
          <w:szCs w:val="24"/>
          <w:lang w:bidi="ar-YE"/>
        </w:rPr>
      </w:pPr>
    </w:p>
    <w:p w14:paraId="0B6A320D" w14:textId="1F9ACF7E" w:rsidR="00E142B5" w:rsidRDefault="00E142B5" w:rsidP="00181793">
      <w:pPr>
        <w:rPr>
          <w:sz w:val="24"/>
          <w:szCs w:val="24"/>
          <w:lang w:bidi="ar-YE"/>
        </w:rPr>
      </w:pPr>
    </w:p>
    <w:p w14:paraId="7D40E91D" w14:textId="77777777" w:rsidR="00E142B5" w:rsidRDefault="00E142B5" w:rsidP="00C46C4A">
      <w:pPr>
        <w:spacing w:line="360" w:lineRule="auto"/>
        <w:jc w:val="both"/>
        <w:rPr>
          <w:sz w:val="24"/>
          <w:szCs w:val="24"/>
          <w:lang w:bidi="ar-YE"/>
        </w:rPr>
      </w:pPr>
    </w:p>
    <w:p w14:paraId="292E1460" w14:textId="72E59415" w:rsidR="00E142B5" w:rsidRPr="000D787C" w:rsidRDefault="00E142B5" w:rsidP="000D787C">
      <w:pPr>
        <w:pStyle w:val="1"/>
        <w:spacing w:before="160" w:after="200" w:line="360" w:lineRule="auto"/>
        <w:ind w:left="0"/>
        <w:rPr>
          <w:rFonts w:asciiTheme="majorBidi" w:hAnsiTheme="majorBidi"/>
          <w:sz w:val="40"/>
          <w:szCs w:val="40"/>
        </w:rPr>
      </w:pPr>
      <w:bookmarkStart w:id="14" w:name="_Toc179250023"/>
      <w:bookmarkStart w:id="15" w:name="_Toc185018717"/>
      <w:r w:rsidRPr="000D787C">
        <w:rPr>
          <w:rFonts w:asciiTheme="majorBidi" w:hAnsiTheme="majorBidi"/>
          <w:sz w:val="40"/>
          <w:szCs w:val="40"/>
        </w:rPr>
        <w:lastRenderedPageBreak/>
        <w:t>Chapter 2: Feasibility Study a</w:t>
      </w:r>
      <w:r w:rsidR="00F107A9">
        <w:rPr>
          <w:rFonts w:asciiTheme="majorBidi" w:hAnsiTheme="majorBidi"/>
          <w:sz w:val="40"/>
          <w:szCs w:val="40"/>
        </w:rPr>
        <w:t>nd</w:t>
      </w:r>
      <w:r w:rsidRPr="000D787C">
        <w:rPr>
          <w:rFonts w:asciiTheme="majorBidi" w:hAnsiTheme="majorBidi"/>
          <w:sz w:val="40"/>
          <w:szCs w:val="40"/>
        </w:rPr>
        <w:t xml:space="preserve"> Related Work</w:t>
      </w:r>
      <w:bookmarkEnd w:id="14"/>
      <w:bookmarkEnd w:id="15"/>
    </w:p>
    <w:p w14:paraId="42E178BB" w14:textId="137593D0" w:rsidR="000D787C" w:rsidRPr="000D787C" w:rsidRDefault="000D787C">
      <w:pPr>
        <w:pStyle w:val="2"/>
        <w:numPr>
          <w:ilvl w:val="1"/>
          <w:numId w:val="7"/>
        </w:numPr>
        <w:spacing w:before="240" w:after="240"/>
        <w:rPr>
          <w:rFonts w:asciiTheme="majorBidi" w:hAnsiTheme="majorBidi" w:cstheme="majorBidi"/>
          <w:lang w:bidi="ar-YE"/>
        </w:rPr>
      </w:pPr>
      <w:bookmarkStart w:id="16" w:name="_Toc185018718"/>
      <w:r w:rsidRPr="000D787C">
        <w:rPr>
          <w:rFonts w:asciiTheme="majorBidi" w:hAnsiTheme="majorBidi" w:cstheme="majorBidi"/>
          <w:lang w:bidi="ar-YE"/>
        </w:rPr>
        <w:t>Introduction</w:t>
      </w:r>
      <w:bookmarkEnd w:id="16"/>
    </w:p>
    <w:p w14:paraId="5EE16F4E" w14:textId="61467E7C" w:rsidR="000D787C" w:rsidRPr="000D787C" w:rsidRDefault="000D787C" w:rsidP="000D787C">
      <w:pPr>
        <w:tabs>
          <w:tab w:val="left" w:pos="720"/>
        </w:tabs>
        <w:spacing w:line="360" w:lineRule="auto"/>
        <w:ind w:firstLine="540"/>
        <w:jc w:val="both"/>
        <w:rPr>
          <w:sz w:val="24"/>
          <w:szCs w:val="24"/>
          <w:lang w:bidi="ar-YE"/>
        </w:rPr>
      </w:pPr>
      <w:r w:rsidRPr="000D787C">
        <w:rPr>
          <w:sz w:val="24"/>
          <w:szCs w:val="24"/>
          <w:lang w:bidi="ar-YE"/>
        </w:rPr>
        <w:t xml:space="preserve">The </w:t>
      </w:r>
      <w:r w:rsidRPr="000D787C">
        <w:rPr>
          <w:sz w:val="24"/>
          <w:szCs w:val="24"/>
        </w:rPr>
        <w:t>development</w:t>
      </w:r>
      <w:r w:rsidRPr="000D787C">
        <w:rPr>
          <w:sz w:val="24"/>
          <w:szCs w:val="24"/>
          <w:lang w:bidi="ar-YE"/>
        </w:rPr>
        <w:t xml:space="preserve"> of a dedicated digital platform for The Village of</w:t>
      </w:r>
      <w:r>
        <w:rPr>
          <w:sz w:val="24"/>
          <w:szCs w:val="24"/>
          <w:lang w:bidi="ar-YE"/>
        </w:rPr>
        <w:t xml:space="preserve"> </w:t>
      </w:r>
      <w:r w:rsidRPr="000D787C">
        <w:rPr>
          <w:sz w:val="24"/>
          <w:szCs w:val="24"/>
          <w:lang w:bidi="ar-YE"/>
        </w:rPr>
        <w:t>My Throughout Country involves careful consideration of feasibility and related work to ensure that the project meets its objectives and addresses the needs of the target audience. Feasibility studies are a critical part of project planning, allowing us to assess the technical, economic, and operational aspects of the project to determine its viability. For heritage sites and tourism platforms, such studies help identify any potential constraints, required resources, and opportunities for enhancing visitor engagement and community involvement [</w:t>
      </w:r>
      <w:r w:rsidR="00954F26">
        <w:rPr>
          <w:sz w:val="24"/>
          <w:szCs w:val="24"/>
          <w:lang w:bidi="ar-YE"/>
        </w:rPr>
        <w:t>6</w:t>
      </w:r>
      <w:r w:rsidRPr="000D787C">
        <w:rPr>
          <w:sz w:val="24"/>
          <w:szCs w:val="24"/>
          <w:lang w:bidi="ar-YE"/>
        </w:rPr>
        <w:t>].</w:t>
      </w:r>
    </w:p>
    <w:p w14:paraId="0977E738" w14:textId="117CE9E7" w:rsidR="000D787C" w:rsidRDefault="000D787C" w:rsidP="000D787C">
      <w:pPr>
        <w:tabs>
          <w:tab w:val="left" w:pos="720"/>
        </w:tabs>
        <w:spacing w:line="360" w:lineRule="auto"/>
        <w:ind w:firstLine="540"/>
        <w:jc w:val="both"/>
        <w:rPr>
          <w:sz w:val="24"/>
          <w:szCs w:val="24"/>
          <w:lang w:bidi="ar-YE"/>
        </w:rPr>
      </w:pPr>
      <w:r w:rsidRPr="000D787C">
        <w:rPr>
          <w:sz w:val="24"/>
          <w:szCs w:val="24"/>
          <w:lang w:bidi="ar-YE"/>
        </w:rPr>
        <w:t xml:space="preserve">In </w:t>
      </w:r>
      <w:r w:rsidRPr="000D787C">
        <w:rPr>
          <w:sz w:val="24"/>
          <w:szCs w:val="24"/>
        </w:rPr>
        <w:t>addition</w:t>
      </w:r>
      <w:r w:rsidRPr="000D787C">
        <w:rPr>
          <w:sz w:val="24"/>
          <w:szCs w:val="24"/>
          <w:lang w:bidi="ar-YE"/>
        </w:rPr>
        <w:t xml:space="preserve"> to examining feasibility, this chapter will explore related work by reviewing digital platforms that have successfully promoted cultural heritage, community engagement, and local economic development. By analyzing these case studies, we can gather valuable insights and best practices that will inform the design and implementation of The Village of My Throughout Country website. Furthermore, a comparison study will highlight the unique features and benefits of this project in contrast to similar digital platforms, showcasing the innovative aspects of the proposed solution and its alignment with Saudi Arabia's Vision 2030 for sustainable tourism growth [</w:t>
      </w:r>
      <w:r w:rsidR="00954F26">
        <w:rPr>
          <w:sz w:val="24"/>
          <w:szCs w:val="24"/>
          <w:lang w:bidi="ar-YE"/>
        </w:rPr>
        <w:t>1</w:t>
      </w:r>
      <w:r w:rsidRPr="000D787C">
        <w:rPr>
          <w:sz w:val="24"/>
          <w:szCs w:val="24"/>
          <w:lang w:bidi="ar-YE"/>
        </w:rPr>
        <w:t>].</w:t>
      </w:r>
    </w:p>
    <w:p w14:paraId="66B8438F" w14:textId="77777777" w:rsidR="00954F26" w:rsidRPr="00954F26" w:rsidRDefault="00954F26">
      <w:pPr>
        <w:pStyle w:val="2"/>
        <w:numPr>
          <w:ilvl w:val="1"/>
          <w:numId w:val="7"/>
        </w:numPr>
        <w:spacing w:before="240" w:after="240"/>
        <w:rPr>
          <w:rFonts w:asciiTheme="majorBidi" w:hAnsiTheme="majorBidi" w:cstheme="majorBidi"/>
          <w:lang w:bidi="ar-YE"/>
        </w:rPr>
      </w:pPr>
      <w:bookmarkStart w:id="17" w:name="_Toc185018719"/>
      <w:r w:rsidRPr="00954F26">
        <w:rPr>
          <w:rFonts w:asciiTheme="majorBidi" w:hAnsiTheme="majorBidi" w:cstheme="majorBidi"/>
          <w:lang w:bidi="ar-YE"/>
        </w:rPr>
        <w:t>Related Work</w:t>
      </w:r>
      <w:bookmarkEnd w:id="17"/>
    </w:p>
    <w:p w14:paraId="4AF477AA" w14:textId="19A22CBE" w:rsidR="00954F26" w:rsidRDefault="00954F26" w:rsidP="003D6AAD">
      <w:pPr>
        <w:tabs>
          <w:tab w:val="left" w:pos="720"/>
        </w:tabs>
        <w:spacing w:line="360" w:lineRule="auto"/>
        <w:ind w:firstLine="540"/>
        <w:jc w:val="both"/>
        <w:rPr>
          <w:sz w:val="24"/>
          <w:szCs w:val="24"/>
          <w:rtl/>
          <w:lang w:bidi="ar-YE"/>
        </w:rPr>
      </w:pPr>
      <w:r w:rsidRPr="00954F26">
        <w:rPr>
          <w:sz w:val="24"/>
          <w:szCs w:val="24"/>
          <w:lang w:bidi="ar-YE"/>
        </w:rPr>
        <w:t>Digital platforms have transformed the way heritage sites and cultural destinations engage with visitors, offering new ways to showcase local culture, historical significance, and tourist activities. Globally, heritage sites have embraced websites and applications to enhance visibility, provide virtual tours, and engage with local communities. Digital platforms for heritage tourism have proven effective in promoting cultural sites and engaging communities. Below are notable platforms that serve as examples for developing The Village of My Throughout Country website:</w:t>
      </w:r>
    </w:p>
    <w:p w14:paraId="4AE98AAA" w14:textId="038DE0BE" w:rsidR="00954F26" w:rsidRPr="00954F26" w:rsidRDefault="00954F26">
      <w:pPr>
        <w:pStyle w:val="2"/>
        <w:numPr>
          <w:ilvl w:val="2"/>
          <w:numId w:val="7"/>
        </w:numPr>
        <w:spacing w:after="240"/>
        <w:rPr>
          <w:sz w:val="24"/>
          <w:szCs w:val="24"/>
          <w:lang w:bidi="ar-YE"/>
        </w:rPr>
      </w:pPr>
      <w:r w:rsidRPr="00954F26">
        <w:rPr>
          <w:sz w:val="24"/>
          <w:szCs w:val="24"/>
          <w:lang w:bidi="ar-YE"/>
        </w:rPr>
        <w:t xml:space="preserve"> </w:t>
      </w:r>
      <w:bookmarkStart w:id="18" w:name="_Toc185018720"/>
      <w:r w:rsidRPr="00954F26">
        <w:rPr>
          <w:sz w:val="24"/>
          <w:szCs w:val="24"/>
          <w:lang w:bidi="ar-YE"/>
        </w:rPr>
        <w:t>UNESCO World Heritage Sites</w:t>
      </w:r>
      <w:bookmarkEnd w:id="18"/>
    </w:p>
    <w:p w14:paraId="7C796EC6" w14:textId="37E1F63B" w:rsidR="00954F26" w:rsidRDefault="00954F26" w:rsidP="000A13DF">
      <w:pPr>
        <w:tabs>
          <w:tab w:val="left" w:pos="720"/>
        </w:tabs>
        <w:spacing w:line="360" w:lineRule="auto"/>
        <w:ind w:firstLine="540"/>
        <w:jc w:val="both"/>
        <w:rPr>
          <w:sz w:val="24"/>
          <w:szCs w:val="24"/>
          <w:lang w:bidi="ar-YE"/>
        </w:rPr>
      </w:pPr>
      <w:r w:rsidRPr="00954F26">
        <w:rPr>
          <w:sz w:val="24"/>
          <w:szCs w:val="24"/>
          <w:lang w:bidi="ar-YE"/>
        </w:rPr>
        <w:t>UNESCO’s platform provides comprehensive information on heritage sites worldwide. It includes images, videos, and interactive content that allow users to virtually explore each site. The focus is on raising global awareness about the importance of preserving cultural heritage [</w:t>
      </w:r>
      <w:r w:rsidR="000A13DF">
        <w:rPr>
          <w:sz w:val="24"/>
          <w:szCs w:val="24"/>
          <w:lang w:bidi="ar-YE"/>
        </w:rPr>
        <w:t>3</w:t>
      </w:r>
      <w:r w:rsidRPr="00954F26">
        <w:rPr>
          <w:sz w:val="24"/>
          <w:szCs w:val="24"/>
          <w:lang w:bidi="ar-YE"/>
        </w:rPr>
        <w:t>].</w:t>
      </w:r>
    </w:p>
    <w:p w14:paraId="7FC12653" w14:textId="77777777" w:rsidR="003D6AAD" w:rsidRDefault="000A13DF" w:rsidP="003D6AAD">
      <w:pPr>
        <w:keepNext/>
        <w:tabs>
          <w:tab w:val="left" w:pos="720"/>
        </w:tabs>
        <w:spacing w:line="360" w:lineRule="auto"/>
        <w:jc w:val="center"/>
      </w:pPr>
      <w:r w:rsidRPr="000A13DF">
        <w:rPr>
          <w:noProof/>
          <w:sz w:val="24"/>
          <w:szCs w:val="24"/>
          <w:lang w:bidi="ar-YE"/>
        </w:rPr>
        <w:lastRenderedPageBreak/>
        <w:drawing>
          <wp:inline distT="0" distB="0" distL="0" distR="0" wp14:anchorId="0D072DAF" wp14:editId="3A5CC316">
            <wp:extent cx="3505200" cy="1266825"/>
            <wp:effectExtent l="0" t="0" r="0" b="9525"/>
            <wp:docPr id="80420720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07200" name=""/>
                    <pic:cNvPicPr/>
                  </pic:nvPicPr>
                  <pic:blipFill>
                    <a:blip r:embed="rId9"/>
                    <a:stretch>
                      <a:fillRect/>
                    </a:stretch>
                  </pic:blipFill>
                  <pic:spPr>
                    <a:xfrm>
                      <a:off x="0" y="0"/>
                      <a:ext cx="3505698" cy="1267005"/>
                    </a:xfrm>
                    <a:prstGeom prst="rect">
                      <a:avLst/>
                    </a:prstGeom>
                  </pic:spPr>
                </pic:pic>
              </a:graphicData>
            </a:graphic>
          </wp:inline>
        </w:drawing>
      </w:r>
    </w:p>
    <w:p w14:paraId="65B3B12A" w14:textId="7DDEAC70" w:rsidR="00954F26" w:rsidRPr="00954F26" w:rsidRDefault="003D6AAD" w:rsidP="003D6AAD">
      <w:pPr>
        <w:pStyle w:val="ae"/>
        <w:jc w:val="center"/>
        <w:rPr>
          <w:b/>
          <w:bCs/>
          <w:i w:val="0"/>
          <w:iCs w:val="0"/>
          <w:color w:val="auto"/>
          <w:sz w:val="32"/>
          <w:szCs w:val="32"/>
          <w:lang w:bidi="ar-YE"/>
        </w:rPr>
      </w:pPr>
      <w:bookmarkStart w:id="19" w:name="_Toc184945316"/>
      <w:r w:rsidRPr="003D6AAD">
        <w:rPr>
          <w:b/>
          <w:bCs/>
          <w:i w:val="0"/>
          <w:iCs w:val="0"/>
          <w:color w:val="auto"/>
          <w:sz w:val="22"/>
          <w:szCs w:val="22"/>
        </w:rPr>
        <w:t xml:space="preserve">Figure </w:t>
      </w:r>
      <w:r w:rsidRPr="003D6AAD">
        <w:rPr>
          <w:b/>
          <w:bCs/>
          <w:i w:val="0"/>
          <w:iCs w:val="0"/>
          <w:color w:val="auto"/>
          <w:sz w:val="22"/>
          <w:szCs w:val="22"/>
        </w:rPr>
        <w:fldChar w:fldCharType="begin"/>
      </w:r>
      <w:r w:rsidRPr="003D6AAD">
        <w:rPr>
          <w:b/>
          <w:bCs/>
          <w:i w:val="0"/>
          <w:iCs w:val="0"/>
          <w:color w:val="auto"/>
          <w:sz w:val="22"/>
          <w:szCs w:val="22"/>
        </w:rPr>
        <w:instrText xml:space="preserve"> SEQ Figure \* ARABIC </w:instrText>
      </w:r>
      <w:r w:rsidRPr="003D6AAD">
        <w:rPr>
          <w:b/>
          <w:bCs/>
          <w:i w:val="0"/>
          <w:iCs w:val="0"/>
          <w:color w:val="auto"/>
          <w:sz w:val="22"/>
          <w:szCs w:val="22"/>
        </w:rPr>
        <w:fldChar w:fldCharType="separate"/>
      </w:r>
      <w:r w:rsidR="00D31F0A">
        <w:rPr>
          <w:b/>
          <w:bCs/>
          <w:i w:val="0"/>
          <w:iCs w:val="0"/>
          <w:noProof/>
          <w:color w:val="auto"/>
          <w:sz w:val="22"/>
          <w:szCs w:val="22"/>
        </w:rPr>
        <w:t>1</w:t>
      </w:r>
      <w:r w:rsidRPr="003D6AAD">
        <w:rPr>
          <w:b/>
          <w:bCs/>
          <w:i w:val="0"/>
          <w:iCs w:val="0"/>
          <w:color w:val="auto"/>
          <w:sz w:val="22"/>
          <w:szCs w:val="22"/>
        </w:rPr>
        <w:fldChar w:fldCharType="end"/>
      </w:r>
      <w:r w:rsidRPr="003D6AAD">
        <w:rPr>
          <w:b/>
          <w:bCs/>
          <w:i w:val="0"/>
          <w:iCs w:val="0"/>
          <w:color w:val="auto"/>
          <w:sz w:val="22"/>
          <w:szCs w:val="22"/>
        </w:rPr>
        <w:t>: UNESCO World Heritage Sites</w:t>
      </w:r>
      <w:bookmarkEnd w:id="19"/>
    </w:p>
    <w:p w14:paraId="599BAC05" w14:textId="77777777" w:rsidR="00954F26" w:rsidRPr="00900CAA" w:rsidRDefault="00954F26">
      <w:pPr>
        <w:pStyle w:val="2"/>
        <w:numPr>
          <w:ilvl w:val="2"/>
          <w:numId w:val="7"/>
        </w:numPr>
        <w:spacing w:after="240"/>
        <w:rPr>
          <w:sz w:val="24"/>
          <w:szCs w:val="24"/>
          <w:lang w:bidi="ar-YE"/>
        </w:rPr>
      </w:pPr>
      <w:bookmarkStart w:id="20" w:name="_Toc185018721"/>
      <w:r w:rsidRPr="00900CAA">
        <w:rPr>
          <w:sz w:val="24"/>
          <w:szCs w:val="24"/>
          <w:lang w:bidi="ar-YE"/>
        </w:rPr>
        <w:t>Historic England</w:t>
      </w:r>
      <w:bookmarkEnd w:id="20"/>
    </w:p>
    <w:p w14:paraId="44233307" w14:textId="24E2A03A" w:rsidR="00954F26" w:rsidRDefault="00954F26" w:rsidP="000A13DF">
      <w:pPr>
        <w:tabs>
          <w:tab w:val="left" w:pos="720"/>
        </w:tabs>
        <w:spacing w:line="360" w:lineRule="auto"/>
        <w:ind w:firstLine="540"/>
        <w:jc w:val="both"/>
        <w:rPr>
          <w:sz w:val="24"/>
          <w:szCs w:val="24"/>
          <w:lang w:bidi="ar-YE"/>
        </w:rPr>
      </w:pPr>
      <w:r w:rsidRPr="00954F26">
        <w:rPr>
          <w:sz w:val="24"/>
          <w:szCs w:val="24"/>
          <w:lang w:bidi="ar-YE"/>
        </w:rPr>
        <w:t>Dedicated to England’s historical landmarks, Historic England provides resources on heritage conservation, historical research, and events. It encourages community involvement by allowing locals to share personal stories, participate in volunteer opportunities, and engage with preservation efforts, fostering a sense of ownership and pride in cultural heritage [</w:t>
      </w:r>
      <w:r w:rsidR="000A13DF">
        <w:rPr>
          <w:sz w:val="24"/>
          <w:szCs w:val="24"/>
          <w:lang w:bidi="ar-YE"/>
        </w:rPr>
        <w:t>7</w:t>
      </w:r>
      <w:r w:rsidRPr="00954F26">
        <w:rPr>
          <w:sz w:val="24"/>
          <w:szCs w:val="24"/>
          <w:lang w:bidi="ar-YE"/>
        </w:rPr>
        <w:t>].</w:t>
      </w:r>
    </w:p>
    <w:p w14:paraId="6C84980A" w14:textId="77777777" w:rsidR="003D6AAD" w:rsidRDefault="000A13DF" w:rsidP="003D6AAD">
      <w:pPr>
        <w:keepNext/>
        <w:tabs>
          <w:tab w:val="left" w:pos="720"/>
        </w:tabs>
        <w:spacing w:line="360" w:lineRule="auto"/>
        <w:jc w:val="center"/>
      </w:pPr>
      <w:r>
        <w:rPr>
          <w:noProof/>
          <w:sz w:val="24"/>
          <w:szCs w:val="24"/>
          <w:lang w:bidi="ar-YE"/>
        </w:rPr>
        <w:drawing>
          <wp:inline distT="0" distB="0" distL="0" distR="0" wp14:anchorId="10ABBD84" wp14:editId="662B1BA1">
            <wp:extent cx="3648075" cy="1247775"/>
            <wp:effectExtent l="0" t="0" r="9525" b="9525"/>
            <wp:docPr id="62070553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48075" cy="1247775"/>
                    </a:xfrm>
                    <a:prstGeom prst="rect">
                      <a:avLst/>
                    </a:prstGeom>
                    <a:noFill/>
                  </pic:spPr>
                </pic:pic>
              </a:graphicData>
            </a:graphic>
          </wp:inline>
        </w:drawing>
      </w:r>
    </w:p>
    <w:p w14:paraId="215A2641" w14:textId="70F0D704" w:rsidR="000A13DF" w:rsidRPr="00954F26" w:rsidRDefault="003D6AAD" w:rsidP="003D6AAD">
      <w:pPr>
        <w:pStyle w:val="ae"/>
        <w:jc w:val="center"/>
        <w:rPr>
          <w:b/>
          <w:bCs/>
          <w:i w:val="0"/>
          <w:iCs w:val="0"/>
          <w:color w:val="auto"/>
          <w:sz w:val="22"/>
          <w:szCs w:val="22"/>
        </w:rPr>
      </w:pPr>
      <w:bookmarkStart w:id="21" w:name="_Toc184945317"/>
      <w:r w:rsidRPr="003D6AAD">
        <w:rPr>
          <w:b/>
          <w:bCs/>
          <w:i w:val="0"/>
          <w:iCs w:val="0"/>
          <w:color w:val="auto"/>
          <w:sz w:val="22"/>
          <w:szCs w:val="22"/>
        </w:rPr>
        <w:t xml:space="preserve">Figure </w:t>
      </w:r>
      <w:r w:rsidRPr="003D6AAD">
        <w:rPr>
          <w:b/>
          <w:bCs/>
          <w:i w:val="0"/>
          <w:iCs w:val="0"/>
          <w:color w:val="auto"/>
          <w:sz w:val="22"/>
          <w:szCs w:val="22"/>
        </w:rPr>
        <w:fldChar w:fldCharType="begin"/>
      </w:r>
      <w:r w:rsidRPr="003D6AAD">
        <w:rPr>
          <w:b/>
          <w:bCs/>
          <w:i w:val="0"/>
          <w:iCs w:val="0"/>
          <w:color w:val="auto"/>
          <w:sz w:val="22"/>
          <w:szCs w:val="22"/>
        </w:rPr>
        <w:instrText xml:space="preserve"> SEQ Figure \* ARABIC </w:instrText>
      </w:r>
      <w:r w:rsidRPr="003D6AAD">
        <w:rPr>
          <w:b/>
          <w:bCs/>
          <w:i w:val="0"/>
          <w:iCs w:val="0"/>
          <w:color w:val="auto"/>
          <w:sz w:val="22"/>
          <w:szCs w:val="22"/>
        </w:rPr>
        <w:fldChar w:fldCharType="separate"/>
      </w:r>
      <w:r w:rsidR="00D31F0A">
        <w:rPr>
          <w:b/>
          <w:bCs/>
          <w:i w:val="0"/>
          <w:iCs w:val="0"/>
          <w:noProof/>
          <w:color w:val="auto"/>
          <w:sz w:val="22"/>
          <w:szCs w:val="22"/>
        </w:rPr>
        <w:t>2</w:t>
      </w:r>
      <w:r w:rsidRPr="003D6AAD">
        <w:rPr>
          <w:b/>
          <w:bCs/>
          <w:i w:val="0"/>
          <w:iCs w:val="0"/>
          <w:color w:val="auto"/>
          <w:sz w:val="22"/>
          <w:szCs w:val="22"/>
        </w:rPr>
        <w:fldChar w:fldCharType="end"/>
      </w:r>
      <w:r w:rsidRPr="003D6AAD">
        <w:rPr>
          <w:b/>
          <w:bCs/>
          <w:i w:val="0"/>
          <w:iCs w:val="0"/>
          <w:color w:val="auto"/>
          <w:sz w:val="22"/>
          <w:szCs w:val="22"/>
        </w:rPr>
        <w:t>: Historic England</w:t>
      </w:r>
      <w:bookmarkEnd w:id="21"/>
    </w:p>
    <w:p w14:paraId="15696D03" w14:textId="77777777" w:rsidR="00954F26" w:rsidRPr="00954F26" w:rsidRDefault="00954F26">
      <w:pPr>
        <w:pStyle w:val="2"/>
        <w:numPr>
          <w:ilvl w:val="2"/>
          <w:numId w:val="7"/>
        </w:numPr>
        <w:spacing w:after="240"/>
        <w:rPr>
          <w:sz w:val="24"/>
          <w:szCs w:val="24"/>
          <w:lang w:bidi="ar-YE"/>
        </w:rPr>
      </w:pPr>
      <w:bookmarkStart w:id="22" w:name="_Toc185018722"/>
      <w:r w:rsidRPr="00954F26">
        <w:rPr>
          <w:sz w:val="24"/>
          <w:szCs w:val="24"/>
          <w:lang w:bidi="ar-YE"/>
        </w:rPr>
        <w:t>Visit Scotland</w:t>
      </w:r>
      <w:bookmarkEnd w:id="22"/>
    </w:p>
    <w:p w14:paraId="0887BAEC" w14:textId="7B2B72A2" w:rsidR="00954F26" w:rsidRDefault="00954F26" w:rsidP="000A13DF">
      <w:pPr>
        <w:tabs>
          <w:tab w:val="left" w:pos="720"/>
          <w:tab w:val="num" w:pos="1440"/>
        </w:tabs>
        <w:spacing w:line="360" w:lineRule="auto"/>
        <w:ind w:firstLine="540"/>
        <w:jc w:val="both"/>
        <w:rPr>
          <w:sz w:val="24"/>
          <w:szCs w:val="24"/>
          <w:lang w:bidi="ar-YE"/>
        </w:rPr>
      </w:pPr>
      <w:r w:rsidRPr="00954F26">
        <w:rPr>
          <w:sz w:val="24"/>
          <w:szCs w:val="24"/>
          <w:lang w:bidi="ar-YE"/>
        </w:rPr>
        <w:t>This platform promotes Scottish heritage sites and tourist attractions with event listings, visitor guides, and local business information. It offers a range of multimedia content and booking options for tours and accommodations. Visit Scotland emphasizes both heritage preservation and economic growth, supporting local tourism [</w:t>
      </w:r>
      <w:r w:rsidR="000A13DF">
        <w:rPr>
          <w:sz w:val="24"/>
          <w:szCs w:val="24"/>
          <w:lang w:bidi="ar-YE"/>
        </w:rPr>
        <w:t>8</w:t>
      </w:r>
      <w:r w:rsidRPr="00954F26">
        <w:rPr>
          <w:sz w:val="24"/>
          <w:szCs w:val="24"/>
          <w:lang w:bidi="ar-YE"/>
        </w:rPr>
        <w:t>].</w:t>
      </w:r>
    </w:p>
    <w:p w14:paraId="6B572D4B" w14:textId="77777777" w:rsidR="003D6AAD" w:rsidRDefault="000A13DF" w:rsidP="003D6AAD">
      <w:pPr>
        <w:keepNext/>
        <w:tabs>
          <w:tab w:val="left" w:pos="720"/>
          <w:tab w:val="num" w:pos="1440"/>
        </w:tabs>
        <w:spacing w:line="360" w:lineRule="auto"/>
        <w:jc w:val="center"/>
      </w:pPr>
      <w:r>
        <w:rPr>
          <w:noProof/>
          <w:sz w:val="24"/>
          <w:szCs w:val="24"/>
          <w:lang w:bidi="ar-YE"/>
        </w:rPr>
        <w:drawing>
          <wp:inline distT="0" distB="0" distL="0" distR="0" wp14:anchorId="2052C212" wp14:editId="5F972B87">
            <wp:extent cx="5616985" cy="962025"/>
            <wp:effectExtent l="0" t="0" r="3175" b="0"/>
            <wp:docPr id="116189811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9192" cy="962403"/>
                    </a:xfrm>
                    <a:prstGeom prst="rect">
                      <a:avLst/>
                    </a:prstGeom>
                    <a:noFill/>
                  </pic:spPr>
                </pic:pic>
              </a:graphicData>
            </a:graphic>
          </wp:inline>
        </w:drawing>
      </w:r>
    </w:p>
    <w:p w14:paraId="723173E6" w14:textId="2204E7C2" w:rsidR="000A13DF" w:rsidRDefault="003D6AAD" w:rsidP="003D6AAD">
      <w:pPr>
        <w:pStyle w:val="ae"/>
        <w:spacing w:after="0"/>
        <w:jc w:val="center"/>
        <w:rPr>
          <w:b/>
          <w:bCs/>
          <w:i w:val="0"/>
          <w:iCs w:val="0"/>
          <w:color w:val="auto"/>
          <w:sz w:val="22"/>
          <w:szCs w:val="22"/>
        </w:rPr>
      </w:pPr>
      <w:bookmarkStart w:id="23" w:name="_Toc184945318"/>
      <w:r w:rsidRPr="003D6AAD">
        <w:rPr>
          <w:b/>
          <w:bCs/>
          <w:i w:val="0"/>
          <w:iCs w:val="0"/>
          <w:color w:val="auto"/>
          <w:sz w:val="22"/>
          <w:szCs w:val="22"/>
        </w:rPr>
        <w:t xml:space="preserve">Figure </w:t>
      </w:r>
      <w:r w:rsidRPr="003D6AAD">
        <w:rPr>
          <w:b/>
          <w:bCs/>
          <w:i w:val="0"/>
          <w:iCs w:val="0"/>
          <w:color w:val="auto"/>
          <w:sz w:val="22"/>
          <w:szCs w:val="22"/>
        </w:rPr>
        <w:fldChar w:fldCharType="begin"/>
      </w:r>
      <w:r w:rsidRPr="003D6AAD">
        <w:rPr>
          <w:b/>
          <w:bCs/>
          <w:i w:val="0"/>
          <w:iCs w:val="0"/>
          <w:color w:val="auto"/>
          <w:sz w:val="22"/>
          <w:szCs w:val="22"/>
        </w:rPr>
        <w:instrText xml:space="preserve"> SEQ Figure \* ARABIC </w:instrText>
      </w:r>
      <w:r w:rsidRPr="003D6AAD">
        <w:rPr>
          <w:b/>
          <w:bCs/>
          <w:i w:val="0"/>
          <w:iCs w:val="0"/>
          <w:color w:val="auto"/>
          <w:sz w:val="22"/>
          <w:szCs w:val="22"/>
        </w:rPr>
        <w:fldChar w:fldCharType="separate"/>
      </w:r>
      <w:r w:rsidR="00D31F0A">
        <w:rPr>
          <w:b/>
          <w:bCs/>
          <w:i w:val="0"/>
          <w:iCs w:val="0"/>
          <w:noProof/>
          <w:color w:val="auto"/>
          <w:sz w:val="22"/>
          <w:szCs w:val="22"/>
        </w:rPr>
        <w:t>3</w:t>
      </w:r>
      <w:r w:rsidRPr="003D6AAD">
        <w:rPr>
          <w:b/>
          <w:bCs/>
          <w:i w:val="0"/>
          <w:iCs w:val="0"/>
          <w:color w:val="auto"/>
          <w:sz w:val="22"/>
          <w:szCs w:val="22"/>
        </w:rPr>
        <w:fldChar w:fldCharType="end"/>
      </w:r>
      <w:r w:rsidRPr="003D6AAD">
        <w:rPr>
          <w:b/>
          <w:bCs/>
          <w:i w:val="0"/>
          <w:iCs w:val="0"/>
          <w:color w:val="auto"/>
          <w:sz w:val="22"/>
          <w:szCs w:val="22"/>
        </w:rPr>
        <w:t>: Visit Scotland</w:t>
      </w:r>
      <w:bookmarkEnd w:id="23"/>
    </w:p>
    <w:p w14:paraId="0FF8F374" w14:textId="77777777" w:rsidR="003D6AAD" w:rsidRDefault="003D6AAD" w:rsidP="003D6AAD"/>
    <w:p w14:paraId="1194ADFA" w14:textId="77777777" w:rsidR="003D6AAD" w:rsidRDefault="003D6AAD" w:rsidP="003D6AAD"/>
    <w:p w14:paraId="11F6F850" w14:textId="77777777" w:rsidR="003D6AAD" w:rsidRDefault="003D6AAD" w:rsidP="003D6AAD"/>
    <w:p w14:paraId="151A893B" w14:textId="77777777" w:rsidR="003D6AAD" w:rsidRDefault="003D6AAD" w:rsidP="003D6AAD"/>
    <w:p w14:paraId="05738412" w14:textId="77777777" w:rsidR="003D6AAD" w:rsidRDefault="003D6AAD" w:rsidP="003D6AAD"/>
    <w:p w14:paraId="42E214CB" w14:textId="77777777" w:rsidR="003D6AAD" w:rsidRDefault="003D6AAD" w:rsidP="003D6AAD"/>
    <w:p w14:paraId="3C56C893" w14:textId="77777777" w:rsidR="003D6AAD" w:rsidRDefault="003D6AAD" w:rsidP="003D6AAD"/>
    <w:p w14:paraId="4AB146B3" w14:textId="77777777" w:rsidR="003D6AAD" w:rsidRDefault="003D6AAD" w:rsidP="003D6AAD"/>
    <w:p w14:paraId="0F24C54F" w14:textId="749C7C91" w:rsidR="003D6AAD" w:rsidRPr="00954F26" w:rsidRDefault="003D6AAD" w:rsidP="003D6AAD"/>
    <w:p w14:paraId="5A1AB75D" w14:textId="77777777" w:rsidR="00954F26" w:rsidRPr="00954F26" w:rsidRDefault="00954F26">
      <w:pPr>
        <w:pStyle w:val="2"/>
        <w:numPr>
          <w:ilvl w:val="2"/>
          <w:numId w:val="7"/>
        </w:numPr>
        <w:spacing w:after="240"/>
        <w:rPr>
          <w:sz w:val="24"/>
          <w:szCs w:val="24"/>
          <w:lang w:bidi="ar-YE"/>
        </w:rPr>
      </w:pPr>
      <w:bookmarkStart w:id="24" w:name="_Toc185018723"/>
      <w:r w:rsidRPr="00954F26">
        <w:rPr>
          <w:sz w:val="24"/>
          <w:szCs w:val="24"/>
          <w:lang w:bidi="ar-YE"/>
        </w:rPr>
        <w:lastRenderedPageBreak/>
        <w:t>Saudi Tourism Authority (Visit Saudi)</w:t>
      </w:r>
      <w:bookmarkEnd w:id="24"/>
    </w:p>
    <w:p w14:paraId="4DF95D80" w14:textId="4EE841F5" w:rsidR="00954F26" w:rsidRDefault="00954F26" w:rsidP="000A13DF">
      <w:pPr>
        <w:tabs>
          <w:tab w:val="left" w:pos="720"/>
          <w:tab w:val="num" w:pos="1440"/>
        </w:tabs>
        <w:spacing w:line="360" w:lineRule="auto"/>
        <w:ind w:firstLine="540"/>
        <w:jc w:val="both"/>
        <w:rPr>
          <w:sz w:val="24"/>
          <w:szCs w:val="24"/>
          <w:lang w:bidi="ar-YE"/>
        </w:rPr>
      </w:pPr>
      <w:r w:rsidRPr="00954F26">
        <w:rPr>
          <w:sz w:val="24"/>
          <w:szCs w:val="24"/>
          <w:lang w:bidi="ar-YE"/>
        </w:rPr>
        <w:t>The Saudi Tourism Authority’s platform is aligned with Vision 2030 and promotes various tourist destinations across Saudi Arabia, including heritage sites. It provides detailed descriptions, travel tips, and activity recommendations. The platform helps raise awareness of Saudi heritage while attracting tourists by integrating interactive and user-friendly features [</w:t>
      </w:r>
      <w:r w:rsidR="000A13DF">
        <w:rPr>
          <w:sz w:val="24"/>
          <w:szCs w:val="24"/>
          <w:lang w:bidi="ar-YE"/>
        </w:rPr>
        <w:t>9</w:t>
      </w:r>
      <w:r w:rsidRPr="00954F26">
        <w:rPr>
          <w:sz w:val="24"/>
          <w:szCs w:val="24"/>
          <w:lang w:bidi="ar-YE"/>
        </w:rPr>
        <w:t>].</w:t>
      </w:r>
    </w:p>
    <w:p w14:paraId="244B00C9" w14:textId="77777777" w:rsidR="003D6AAD" w:rsidRDefault="000A13DF" w:rsidP="003D6AAD">
      <w:pPr>
        <w:keepNext/>
        <w:tabs>
          <w:tab w:val="left" w:pos="720"/>
          <w:tab w:val="num" w:pos="1440"/>
        </w:tabs>
        <w:spacing w:line="360" w:lineRule="auto"/>
        <w:ind w:firstLine="540"/>
        <w:jc w:val="center"/>
      </w:pPr>
      <w:r>
        <w:rPr>
          <w:noProof/>
          <w:sz w:val="24"/>
          <w:szCs w:val="24"/>
          <w:lang w:bidi="ar-YE"/>
        </w:rPr>
        <w:drawing>
          <wp:inline distT="0" distB="0" distL="0" distR="0" wp14:anchorId="52D19660" wp14:editId="159CBAE8">
            <wp:extent cx="3295650" cy="922782"/>
            <wp:effectExtent l="0" t="0" r="0" b="0"/>
            <wp:docPr id="899255629"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2265" cy="924634"/>
                    </a:xfrm>
                    <a:prstGeom prst="rect">
                      <a:avLst/>
                    </a:prstGeom>
                    <a:noFill/>
                  </pic:spPr>
                </pic:pic>
              </a:graphicData>
            </a:graphic>
          </wp:inline>
        </w:drawing>
      </w:r>
    </w:p>
    <w:p w14:paraId="2621113B" w14:textId="50CBD06D" w:rsidR="00954F26" w:rsidRPr="003D6AAD" w:rsidRDefault="003D6AAD" w:rsidP="003D6AAD">
      <w:pPr>
        <w:pStyle w:val="ae"/>
        <w:jc w:val="center"/>
        <w:rPr>
          <w:b/>
          <w:bCs/>
          <w:i w:val="0"/>
          <w:iCs w:val="0"/>
          <w:color w:val="auto"/>
          <w:sz w:val="22"/>
          <w:szCs w:val="22"/>
        </w:rPr>
      </w:pPr>
      <w:bookmarkStart w:id="25" w:name="_Toc184945319"/>
      <w:r w:rsidRPr="003D6AAD">
        <w:rPr>
          <w:b/>
          <w:bCs/>
          <w:i w:val="0"/>
          <w:iCs w:val="0"/>
          <w:color w:val="auto"/>
          <w:sz w:val="22"/>
          <w:szCs w:val="22"/>
        </w:rPr>
        <w:t xml:space="preserve">Figure </w:t>
      </w:r>
      <w:r w:rsidRPr="003D6AAD">
        <w:rPr>
          <w:b/>
          <w:bCs/>
          <w:i w:val="0"/>
          <w:iCs w:val="0"/>
          <w:color w:val="auto"/>
          <w:sz w:val="22"/>
          <w:szCs w:val="22"/>
        </w:rPr>
        <w:fldChar w:fldCharType="begin"/>
      </w:r>
      <w:r w:rsidRPr="003D6AAD">
        <w:rPr>
          <w:b/>
          <w:bCs/>
          <w:i w:val="0"/>
          <w:iCs w:val="0"/>
          <w:color w:val="auto"/>
          <w:sz w:val="22"/>
          <w:szCs w:val="22"/>
        </w:rPr>
        <w:instrText xml:space="preserve"> SEQ Figure \* ARABIC </w:instrText>
      </w:r>
      <w:r w:rsidRPr="003D6AAD">
        <w:rPr>
          <w:b/>
          <w:bCs/>
          <w:i w:val="0"/>
          <w:iCs w:val="0"/>
          <w:color w:val="auto"/>
          <w:sz w:val="22"/>
          <w:szCs w:val="22"/>
        </w:rPr>
        <w:fldChar w:fldCharType="separate"/>
      </w:r>
      <w:r w:rsidR="00D31F0A">
        <w:rPr>
          <w:b/>
          <w:bCs/>
          <w:i w:val="0"/>
          <w:iCs w:val="0"/>
          <w:noProof/>
          <w:color w:val="auto"/>
          <w:sz w:val="22"/>
          <w:szCs w:val="22"/>
        </w:rPr>
        <w:t>4</w:t>
      </w:r>
      <w:r w:rsidRPr="003D6AAD">
        <w:rPr>
          <w:b/>
          <w:bCs/>
          <w:i w:val="0"/>
          <w:iCs w:val="0"/>
          <w:color w:val="auto"/>
          <w:sz w:val="22"/>
          <w:szCs w:val="22"/>
        </w:rPr>
        <w:fldChar w:fldCharType="end"/>
      </w:r>
      <w:r w:rsidRPr="003D6AAD">
        <w:rPr>
          <w:b/>
          <w:bCs/>
          <w:i w:val="0"/>
          <w:iCs w:val="0"/>
          <w:color w:val="auto"/>
          <w:sz w:val="22"/>
          <w:szCs w:val="22"/>
        </w:rPr>
        <w:t>: Saudi Tourism Authority’s</w:t>
      </w:r>
      <w:bookmarkEnd w:id="25"/>
    </w:p>
    <w:p w14:paraId="372C991F" w14:textId="7F40FDDC" w:rsidR="000A13DF" w:rsidRPr="000A13DF" w:rsidRDefault="000A13DF">
      <w:pPr>
        <w:pStyle w:val="2"/>
        <w:numPr>
          <w:ilvl w:val="1"/>
          <w:numId w:val="7"/>
        </w:numPr>
        <w:spacing w:before="240" w:after="240"/>
        <w:rPr>
          <w:rFonts w:asciiTheme="majorBidi" w:hAnsiTheme="majorBidi" w:cstheme="majorBidi"/>
          <w:lang w:bidi="ar-YE"/>
        </w:rPr>
      </w:pPr>
      <w:bookmarkStart w:id="26" w:name="_Toc185018724"/>
      <w:r w:rsidRPr="000A13DF">
        <w:rPr>
          <w:rFonts w:asciiTheme="majorBidi" w:hAnsiTheme="majorBidi" w:cstheme="majorBidi"/>
          <w:lang w:bidi="ar-YE"/>
        </w:rPr>
        <w:t>Comparison Study</w:t>
      </w:r>
      <w:bookmarkEnd w:id="26"/>
    </w:p>
    <w:p w14:paraId="44FAFBC0" w14:textId="25E99A1E" w:rsidR="000A13DF" w:rsidRPr="000A13DF" w:rsidRDefault="000A13DF" w:rsidP="000A13DF">
      <w:pPr>
        <w:tabs>
          <w:tab w:val="left" w:pos="720"/>
          <w:tab w:val="num" w:pos="1440"/>
        </w:tabs>
        <w:spacing w:line="360" w:lineRule="auto"/>
        <w:ind w:firstLine="540"/>
        <w:rPr>
          <w:sz w:val="24"/>
          <w:szCs w:val="24"/>
          <w:lang w:bidi="ar-YE"/>
        </w:rPr>
      </w:pPr>
      <w:r w:rsidRPr="000A13DF">
        <w:rPr>
          <w:sz w:val="24"/>
          <w:szCs w:val="24"/>
          <w:lang w:bidi="ar-YE"/>
        </w:rPr>
        <w:t xml:space="preserve">To underscore the unique qualities of </w:t>
      </w:r>
      <w:r w:rsidR="003D6AAD" w:rsidRPr="00E142B5">
        <w:rPr>
          <w:sz w:val="24"/>
          <w:szCs w:val="24"/>
        </w:rPr>
        <w:t xml:space="preserve">The Village of My Throughout Country </w:t>
      </w:r>
      <w:r w:rsidRPr="000A13DF">
        <w:rPr>
          <w:sz w:val="24"/>
          <w:szCs w:val="24"/>
          <w:lang w:bidi="ar-YE"/>
        </w:rPr>
        <w:t>platform, the following table compares it with other heritage platforms, focusing on the distinct features and areas where this project will offer unique value:</w:t>
      </w:r>
    </w:p>
    <w:tbl>
      <w:tblPr>
        <w:tblStyle w:val="11"/>
        <w:tblW w:w="0" w:type="auto"/>
        <w:tblInd w:w="-365" w:type="dxa"/>
        <w:tblLook w:val="04A0" w:firstRow="1" w:lastRow="0" w:firstColumn="1" w:lastColumn="0" w:noHBand="0" w:noVBand="1"/>
      </w:tblPr>
      <w:tblGrid>
        <w:gridCol w:w="1880"/>
        <w:gridCol w:w="2440"/>
        <w:gridCol w:w="2250"/>
        <w:gridCol w:w="3331"/>
      </w:tblGrid>
      <w:tr w:rsidR="003D6AAD" w:rsidRPr="000A13DF" w14:paraId="7669B8A1" w14:textId="77777777" w:rsidTr="003D6A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98C525" w14:textId="77777777" w:rsidR="000A13DF" w:rsidRPr="000A13DF" w:rsidRDefault="000A13DF" w:rsidP="003D6AAD">
            <w:pPr>
              <w:tabs>
                <w:tab w:val="left" w:pos="720"/>
                <w:tab w:val="num" w:pos="1440"/>
              </w:tabs>
              <w:spacing w:line="360" w:lineRule="auto"/>
              <w:rPr>
                <w:sz w:val="24"/>
                <w:szCs w:val="24"/>
                <w:lang w:bidi="ar-YE"/>
              </w:rPr>
            </w:pPr>
            <w:r w:rsidRPr="000A13DF">
              <w:rPr>
                <w:sz w:val="24"/>
                <w:szCs w:val="24"/>
                <w:lang w:bidi="ar-YE"/>
              </w:rPr>
              <w:t>Platform</w:t>
            </w:r>
          </w:p>
        </w:tc>
        <w:tc>
          <w:tcPr>
            <w:tcW w:w="2440" w:type="dxa"/>
            <w:hideMark/>
          </w:tcPr>
          <w:p w14:paraId="5ED018D2" w14:textId="77777777" w:rsidR="000A13DF" w:rsidRPr="000A13DF" w:rsidRDefault="000A13DF" w:rsidP="003D6AAD">
            <w:pPr>
              <w:tabs>
                <w:tab w:val="left" w:pos="720"/>
                <w:tab w:val="num" w:pos="1440"/>
              </w:tabs>
              <w:spacing w:line="360" w:lineRule="auto"/>
              <w:cnfStyle w:val="100000000000" w:firstRow="1" w:lastRow="0" w:firstColumn="0" w:lastColumn="0" w:oddVBand="0" w:evenVBand="0" w:oddHBand="0" w:evenHBand="0" w:firstRowFirstColumn="0" w:firstRowLastColumn="0" w:lastRowFirstColumn="0" w:lastRowLastColumn="0"/>
              <w:rPr>
                <w:sz w:val="24"/>
                <w:szCs w:val="24"/>
                <w:lang w:bidi="ar-YE"/>
              </w:rPr>
            </w:pPr>
            <w:r w:rsidRPr="000A13DF">
              <w:rPr>
                <w:sz w:val="24"/>
                <w:szCs w:val="24"/>
                <w:lang w:bidi="ar-YE"/>
              </w:rPr>
              <w:t>Key Features</w:t>
            </w:r>
          </w:p>
        </w:tc>
        <w:tc>
          <w:tcPr>
            <w:tcW w:w="2250" w:type="dxa"/>
            <w:hideMark/>
          </w:tcPr>
          <w:p w14:paraId="70551E35" w14:textId="77777777" w:rsidR="000A13DF" w:rsidRPr="000A13DF" w:rsidRDefault="000A13DF" w:rsidP="003D6AAD">
            <w:pPr>
              <w:tabs>
                <w:tab w:val="left" w:pos="720"/>
                <w:tab w:val="num" w:pos="1440"/>
              </w:tabs>
              <w:spacing w:line="360" w:lineRule="auto"/>
              <w:cnfStyle w:val="100000000000" w:firstRow="1" w:lastRow="0" w:firstColumn="0" w:lastColumn="0" w:oddVBand="0" w:evenVBand="0" w:oddHBand="0" w:evenHBand="0" w:firstRowFirstColumn="0" w:firstRowLastColumn="0" w:lastRowFirstColumn="0" w:lastRowLastColumn="0"/>
              <w:rPr>
                <w:sz w:val="24"/>
                <w:szCs w:val="24"/>
                <w:lang w:bidi="ar-YE"/>
              </w:rPr>
            </w:pPr>
            <w:r w:rsidRPr="000A13DF">
              <w:rPr>
                <w:sz w:val="24"/>
                <w:szCs w:val="24"/>
                <w:lang w:bidi="ar-YE"/>
              </w:rPr>
              <w:t>Community Engagement</w:t>
            </w:r>
          </w:p>
        </w:tc>
        <w:tc>
          <w:tcPr>
            <w:tcW w:w="3331" w:type="dxa"/>
            <w:hideMark/>
          </w:tcPr>
          <w:p w14:paraId="0C74C301" w14:textId="30B4BB55" w:rsidR="000A13DF" w:rsidRPr="000A13DF" w:rsidRDefault="000A13DF" w:rsidP="003D6AAD">
            <w:pPr>
              <w:tabs>
                <w:tab w:val="left" w:pos="720"/>
                <w:tab w:val="num" w:pos="1440"/>
              </w:tabs>
              <w:spacing w:line="360" w:lineRule="auto"/>
              <w:cnfStyle w:val="100000000000" w:firstRow="1" w:lastRow="0" w:firstColumn="0" w:lastColumn="0" w:oddVBand="0" w:evenVBand="0" w:oddHBand="0" w:evenHBand="0" w:firstRowFirstColumn="0" w:firstRowLastColumn="0" w:lastRowFirstColumn="0" w:lastRowLastColumn="0"/>
              <w:rPr>
                <w:sz w:val="24"/>
                <w:szCs w:val="24"/>
                <w:lang w:bidi="ar-YE"/>
              </w:rPr>
            </w:pPr>
            <w:r w:rsidRPr="000A13DF">
              <w:rPr>
                <w:sz w:val="24"/>
                <w:szCs w:val="24"/>
                <w:lang w:bidi="ar-YE"/>
              </w:rPr>
              <w:t xml:space="preserve">Unique Elements of </w:t>
            </w:r>
            <w:r w:rsidR="003D6AAD" w:rsidRPr="00E142B5">
              <w:rPr>
                <w:sz w:val="24"/>
                <w:szCs w:val="24"/>
              </w:rPr>
              <w:t>Our</w:t>
            </w:r>
            <w:r w:rsidR="003D6AAD">
              <w:rPr>
                <w:sz w:val="24"/>
                <w:szCs w:val="24"/>
              </w:rPr>
              <w:t xml:space="preserve"> platform</w:t>
            </w:r>
          </w:p>
        </w:tc>
      </w:tr>
      <w:tr w:rsidR="003D6AAD" w:rsidRPr="000A13DF" w14:paraId="54585EB9" w14:textId="77777777" w:rsidTr="003D6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DCEC54" w14:textId="77777777" w:rsidR="000A13DF" w:rsidRPr="000A13DF" w:rsidRDefault="000A13DF" w:rsidP="003D6AAD">
            <w:pPr>
              <w:tabs>
                <w:tab w:val="left" w:pos="720"/>
                <w:tab w:val="num" w:pos="1440"/>
              </w:tabs>
              <w:spacing w:line="360" w:lineRule="auto"/>
              <w:rPr>
                <w:sz w:val="24"/>
                <w:szCs w:val="24"/>
                <w:lang w:bidi="ar-YE"/>
              </w:rPr>
            </w:pPr>
            <w:r w:rsidRPr="000A13DF">
              <w:rPr>
                <w:sz w:val="24"/>
                <w:szCs w:val="24"/>
                <w:lang w:bidi="ar-YE"/>
              </w:rPr>
              <w:t>UNESCO World Heritage Sites</w:t>
            </w:r>
          </w:p>
        </w:tc>
        <w:tc>
          <w:tcPr>
            <w:tcW w:w="2440" w:type="dxa"/>
            <w:hideMark/>
          </w:tcPr>
          <w:p w14:paraId="46632576" w14:textId="77777777" w:rsidR="000A13DF" w:rsidRPr="000A13DF" w:rsidRDefault="000A13DF" w:rsidP="003D6AAD">
            <w:pPr>
              <w:tabs>
                <w:tab w:val="left" w:pos="720"/>
                <w:tab w:val="num" w:pos="144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0A13DF">
              <w:rPr>
                <w:sz w:val="24"/>
                <w:szCs w:val="24"/>
                <w:lang w:bidi="ar-YE"/>
              </w:rPr>
              <w:t>Virtual tours, rich media content, detailed heritage information</w:t>
            </w:r>
          </w:p>
        </w:tc>
        <w:tc>
          <w:tcPr>
            <w:tcW w:w="2250" w:type="dxa"/>
            <w:hideMark/>
          </w:tcPr>
          <w:p w14:paraId="64A0FCA0" w14:textId="77777777" w:rsidR="000A13DF" w:rsidRPr="000A13DF" w:rsidRDefault="000A13DF" w:rsidP="003D6AAD">
            <w:pPr>
              <w:tabs>
                <w:tab w:val="left" w:pos="720"/>
                <w:tab w:val="num" w:pos="144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0A13DF">
              <w:rPr>
                <w:sz w:val="24"/>
                <w:szCs w:val="24"/>
                <w:lang w:bidi="ar-YE"/>
              </w:rPr>
              <w:t>Limited; emphasizes global awareness</w:t>
            </w:r>
          </w:p>
        </w:tc>
        <w:tc>
          <w:tcPr>
            <w:tcW w:w="3331" w:type="dxa"/>
            <w:hideMark/>
          </w:tcPr>
          <w:p w14:paraId="0F088163" w14:textId="77777777" w:rsidR="000A13DF" w:rsidRPr="000A13DF" w:rsidRDefault="000A13DF" w:rsidP="003D6AAD">
            <w:pPr>
              <w:tabs>
                <w:tab w:val="left" w:pos="720"/>
                <w:tab w:val="num" w:pos="144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0A13DF">
              <w:rPr>
                <w:sz w:val="24"/>
                <w:szCs w:val="24"/>
                <w:lang w:bidi="ar-YE"/>
              </w:rPr>
              <w:t>Localized focus with event proposals, feedback options, and youth investment opportunities</w:t>
            </w:r>
          </w:p>
        </w:tc>
      </w:tr>
      <w:tr w:rsidR="003D6AAD" w:rsidRPr="000A13DF" w14:paraId="0F16DC42" w14:textId="77777777" w:rsidTr="003D6AAD">
        <w:tc>
          <w:tcPr>
            <w:cnfStyle w:val="001000000000" w:firstRow="0" w:lastRow="0" w:firstColumn="1" w:lastColumn="0" w:oddVBand="0" w:evenVBand="0" w:oddHBand="0" w:evenHBand="0" w:firstRowFirstColumn="0" w:firstRowLastColumn="0" w:lastRowFirstColumn="0" w:lastRowLastColumn="0"/>
            <w:tcW w:w="0" w:type="auto"/>
            <w:hideMark/>
          </w:tcPr>
          <w:p w14:paraId="5D36BC0B" w14:textId="77777777" w:rsidR="000A13DF" w:rsidRPr="000A13DF" w:rsidRDefault="000A13DF" w:rsidP="003D6AAD">
            <w:pPr>
              <w:tabs>
                <w:tab w:val="left" w:pos="720"/>
                <w:tab w:val="num" w:pos="1440"/>
              </w:tabs>
              <w:spacing w:line="360" w:lineRule="auto"/>
              <w:rPr>
                <w:sz w:val="24"/>
                <w:szCs w:val="24"/>
                <w:lang w:bidi="ar-YE"/>
              </w:rPr>
            </w:pPr>
            <w:r w:rsidRPr="000A13DF">
              <w:rPr>
                <w:sz w:val="24"/>
                <w:szCs w:val="24"/>
                <w:lang w:bidi="ar-YE"/>
              </w:rPr>
              <w:t>Historic England</w:t>
            </w:r>
          </w:p>
        </w:tc>
        <w:tc>
          <w:tcPr>
            <w:tcW w:w="2440" w:type="dxa"/>
            <w:hideMark/>
          </w:tcPr>
          <w:p w14:paraId="17D8CDDC" w14:textId="77777777" w:rsidR="000A13DF" w:rsidRPr="000A13DF" w:rsidRDefault="000A13DF" w:rsidP="003D6AAD">
            <w:pPr>
              <w:tabs>
                <w:tab w:val="left" w:pos="720"/>
                <w:tab w:val="num" w:pos="144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0A13DF">
              <w:rPr>
                <w:sz w:val="24"/>
                <w:szCs w:val="24"/>
                <w:lang w:bidi="ar-YE"/>
              </w:rPr>
              <w:t>Research resources, preservation projects, event listings</w:t>
            </w:r>
          </w:p>
        </w:tc>
        <w:tc>
          <w:tcPr>
            <w:tcW w:w="2250" w:type="dxa"/>
            <w:hideMark/>
          </w:tcPr>
          <w:p w14:paraId="735E3EEB" w14:textId="77777777" w:rsidR="000A13DF" w:rsidRPr="000A13DF" w:rsidRDefault="000A13DF" w:rsidP="003D6AAD">
            <w:pPr>
              <w:tabs>
                <w:tab w:val="left" w:pos="720"/>
                <w:tab w:val="num" w:pos="144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0A13DF">
              <w:rPr>
                <w:sz w:val="24"/>
                <w:szCs w:val="24"/>
                <w:lang w:bidi="ar-YE"/>
              </w:rPr>
              <w:t>High; supports storytelling, volunteering, and feedback</w:t>
            </w:r>
          </w:p>
        </w:tc>
        <w:tc>
          <w:tcPr>
            <w:tcW w:w="3331" w:type="dxa"/>
            <w:hideMark/>
          </w:tcPr>
          <w:p w14:paraId="01A0C0F3" w14:textId="77777777" w:rsidR="000A13DF" w:rsidRPr="000A13DF" w:rsidRDefault="000A13DF" w:rsidP="003D6AAD">
            <w:pPr>
              <w:tabs>
                <w:tab w:val="left" w:pos="720"/>
                <w:tab w:val="num" w:pos="144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0A13DF">
              <w:rPr>
                <w:sz w:val="24"/>
                <w:szCs w:val="24"/>
                <w:lang w:bidi="ar-YE"/>
              </w:rPr>
              <w:t>Direct support for local business promotion and youth investment aligned with Vision 2030</w:t>
            </w:r>
          </w:p>
        </w:tc>
      </w:tr>
      <w:tr w:rsidR="003D6AAD" w:rsidRPr="000A13DF" w14:paraId="123D7884" w14:textId="77777777" w:rsidTr="003D6A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0C895F" w14:textId="77777777" w:rsidR="000A13DF" w:rsidRPr="000A13DF" w:rsidRDefault="000A13DF" w:rsidP="003D6AAD">
            <w:pPr>
              <w:tabs>
                <w:tab w:val="left" w:pos="720"/>
                <w:tab w:val="num" w:pos="1440"/>
              </w:tabs>
              <w:spacing w:line="360" w:lineRule="auto"/>
              <w:rPr>
                <w:sz w:val="24"/>
                <w:szCs w:val="24"/>
                <w:lang w:bidi="ar-YE"/>
              </w:rPr>
            </w:pPr>
            <w:r w:rsidRPr="000A13DF">
              <w:rPr>
                <w:sz w:val="24"/>
                <w:szCs w:val="24"/>
                <w:lang w:bidi="ar-YE"/>
              </w:rPr>
              <w:t>Visit Scotland</w:t>
            </w:r>
          </w:p>
        </w:tc>
        <w:tc>
          <w:tcPr>
            <w:tcW w:w="2440" w:type="dxa"/>
            <w:hideMark/>
          </w:tcPr>
          <w:p w14:paraId="2AFEEC19" w14:textId="77777777" w:rsidR="000A13DF" w:rsidRPr="000A13DF" w:rsidRDefault="000A13DF" w:rsidP="003D6AAD">
            <w:pPr>
              <w:tabs>
                <w:tab w:val="left" w:pos="720"/>
                <w:tab w:val="num" w:pos="144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0A13DF">
              <w:rPr>
                <w:sz w:val="24"/>
                <w:szCs w:val="24"/>
                <w:lang w:bidi="ar-YE"/>
              </w:rPr>
              <w:t>Visitor guides, event calendars, local business information</w:t>
            </w:r>
          </w:p>
        </w:tc>
        <w:tc>
          <w:tcPr>
            <w:tcW w:w="2250" w:type="dxa"/>
            <w:hideMark/>
          </w:tcPr>
          <w:p w14:paraId="10B45094" w14:textId="77777777" w:rsidR="000A13DF" w:rsidRPr="000A13DF" w:rsidRDefault="000A13DF" w:rsidP="003D6AAD">
            <w:pPr>
              <w:tabs>
                <w:tab w:val="left" w:pos="720"/>
                <w:tab w:val="num" w:pos="144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0A13DF">
              <w:rPr>
                <w:sz w:val="24"/>
                <w:szCs w:val="24"/>
                <w:lang w:bidi="ar-YE"/>
              </w:rPr>
              <w:t>Moderate; promotes tourism through business support</w:t>
            </w:r>
          </w:p>
        </w:tc>
        <w:tc>
          <w:tcPr>
            <w:tcW w:w="3331" w:type="dxa"/>
            <w:hideMark/>
          </w:tcPr>
          <w:p w14:paraId="7083FAE8" w14:textId="77777777" w:rsidR="000A13DF" w:rsidRPr="000A13DF" w:rsidRDefault="000A13DF" w:rsidP="003D6AAD">
            <w:pPr>
              <w:tabs>
                <w:tab w:val="left" w:pos="720"/>
                <w:tab w:val="num" w:pos="1440"/>
              </w:tabs>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0A13DF">
              <w:rPr>
                <w:sz w:val="24"/>
                <w:szCs w:val="24"/>
                <w:lang w:bidi="ar-YE"/>
              </w:rPr>
              <w:t>Emphasis on Saudi heritage with community-driven events and user-generated feedback</w:t>
            </w:r>
          </w:p>
        </w:tc>
      </w:tr>
      <w:tr w:rsidR="003D6AAD" w:rsidRPr="000A13DF" w14:paraId="2603A299" w14:textId="77777777" w:rsidTr="003D6AAD">
        <w:tc>
          <w:tcPr>
            <w:cnfStyle w:val="001000000000" w:firstRow="0" w:lastRow="0" w:firstColumn="1" w:lastColumn="0" w:oddVBand="0" w:evenVBand="0" w:oddHBand="0" w:evenHBand="0" w:firstRowFirstColumn="0" w:firstRowLastColumn="0" w:lastRowFirstColumn="0" w:lastRowLastColumn="0"/>
            <w:tcW w:w="0" w:type="auto"/>
            <w:hideMark/>
          </w:tcPr>
          <w:p w14:paraId="5B451886" w14:textId="77777777" w:rsidR="000A13DF" w:rsidRPr="000A13DF" w:rsidRDefault="000A13DF" w:rsidP="003D6AAD">
            <w:pPr>
              <w:tabs>
                <w:tab w:val="left" w:pos="720"/>
                <w:tab w:val="num" w:pos="1440"/>
              </w:tabs>
              <w:spacing w:line="360" w:lineRule="auto"/>
              <w:rPr>
                <w:sz w:val="24"/>
                <w:szCs w:val="24"/>
                <w:lang w:bidi="ar-YE"/>
              </w:rPr>
            </w:pPr>
            <w:r w:rsidRPr="000A13DF">
              <w:rPr>
                <w:sz w:val="24"/>
                <w:szCs w:val="24"/>
                <w:lang w:bidi="ar-YE"/>
              </w:rPr>
              <w:t>Saudi Tourism Authority (Visit Saudi)</w:t>
            </w:r>
          </w:p>
        </w:tc>
        <w:tc>
          <w:tcPr>
            <w:tcW w:w="2440" w:type="dxa"/>
            <w:hideMark/>
          </w:tcPr>
          <w:p w14:paraId="04CAABD8" w14:textId="77777777" w:rsidR="000A13DF" w:rsidRPr="000A13DF" w:rsidRDefault="000A13DF" w:rsidP="003D6AAD">
            <w:pPr>
              <w:tabs>
                <w:tab w:val="left" w:pos="720"/>
                <w:tab w:val="num" w:pos="144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0A13DF">
              <w:rPr>
                <w:sz w:val="24"/>
                <w:szCs w:val="24"/>
                <w:lang w:bidi="ar-YE"/>
              </w:rPr>
              <w:t>Comprehensive destination info, activities, Vision 2030 alignment</w:t>
            </w:r>
          </w:p>
        </w:tc>
        <w:tc>
          <w:tcPr>
            <w:tcW w:w="2250" w:type="dxa"/>
            <w:hideMark/>
          </w:tcPr>
          <w:p w14:paraId="6E2F24CE" w14:textId="77777777" w:rsidR="000A13DF" w:rsidRPr="000A13DF" w:rsidRDefault="000A13DF" w:rsidP="003D6AAD">
            <w:pPr>
              <w:tabs>
                <w:tab w:val="left" w:pos="720"/>
                <w:tab w:val="num" w:pos="144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0A13DF">
              <w:rPr>
                <w:sz w:val="24"/>
                <w:szCs w:val="24"/>
                <w:lang w:bidi="ar-YE"/>
              </w:rPr>
              <w:t>Moderate; promotes heritage awareness through activities</w:t>
            </w:r>
          </w:p>
        </w:tc>
        <w:tc>
          <w:tcPr>
            <w:tcW w:w="3331" w:type="dxa"/>
            <w:hideMark/>
          </w:tcPr>
          <w:p w14:paraId="21A3DA8A" w14:textId="77777777" w:rsidR="000A13DF" w:rsidRPr="000A13DF" w:rsidRDefault="000A13DF" w:rsidP="003D6AAD">
            <w:pPr>
              <w:keepNext/>
              <w:tabs>
                <w:tab w:val="left" w:pos="720"/>
                <w:tab w:val="num" w:pos="1440"/>
              </w:tabs>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0A13DF">
              <w:rPr>
                <w:sz w:val="24"/>
                <w:szCs w:val="24"/>
                <w:lang w:bidi="ar-YE"/>
              </w:rPr>
              <w:t>Specific platform for the heritage village with interactive tools for community and tourist engagement</w:t>
            </w:r>
          </w:p>
        </w:tc>
      </w:tr>
    </w:tbl>
    <w:p w14:paraId="6E3E6899" w14:textId="1EE68CCA" w:rsidR="00900CAA" w:rsidRPr="0029785C" w:rsidRDefault="003D6AAD" w:rsidP="0029785C">
      <w:pPr>
        <w:pStyle w:val="ae"/>
        <w:jc w:val="center"/>
        <w:rPr>
          <w:b/>
          <w:bCs/>
          <w:i w:val="0"/>
          <w:iCs w:val="0"/>
          <w:color w:val="auto"/>
          <w:sz w:val="22"/>
          <w:szCs w:val="22"/>
          <w:rtl/>
        </w:rPr>
      </w:pPr>
      <w:bookmarkStart w:id="27" w:name="_Toc183037854"/>
      <w:r w:rsidRPr="003D6AAD">
        <w:rPr>
          <w:b/>
          <w:bCs/>
          <w:i w:val="0"/>
          <w:iCs w:val="0"/>
          <w:color w:val="auto"/>
          <w:sz w:val="22"/>
          <w:szCs w:val="22"/>
        </w:rPr>
        <w:t xml:space="preserve">Table </w:t>
      </w:r>
      <w:r w:rsidR="007B6894">
        <w:rPr>
          <w:b/>
          <w:bCs/>
          <w:i w:val="0"/>
          <w:iCs w:val="0"/>
          <w:color w:val="auto"/>
          <w:sz w:val="22"/>
          <w:szCs w:val="22"/>
        </w:rPr>
        <w:fldChar w:fldCharType="begin"/>
      </w:r>
      <w:r w:rsidR="007B6894">
        <w:rPr>
          <w:b/>
          <w:bCs/>
          <w:i w:val="0"/>
          <w:iCs w:val="0"/>
          <w:color w:val="auto"/>
          <w:sz w:val="22"/>
          <w:szCs w:val="22"/>
        </w:rPr>
        <w:instrText xml:space="preserve"> SEQ Table \* ARABIC </w:instrText>
      </w:r>
      <w:r w:rsidR="007B6894">
        <w:rPr>
          <w:b/>
          <w:bCs/>
          <w:i w:val="0"/>
          <w:iCs w:val="0"/>
          <w:color w:val="auto"/>
          <w:sz w:val="22"/>
          <w:szCs w:val="22"/>
        </w:rPr>
        <w:fldChar w:fldCharType="separate"/>
      </w:r>
      <w:r w:rsidR="00D31F0A">
        <w:rPr>
          <w:b/>
          <w:bCs/>
          <w:i w:val="0"/>
          <w:iCs w:val="0"/>
          <w:noProof/>
          <w:color w:val="auto"/>
          <w:sz w:val="22"/>
          <w:szCs w:val="22"/>
        </w:rPr>
        <w:t>1</w:t>
      </w:r>
      <w:r w:rsidR="007B6894">
        <w:rPr>
          <w:b/>
          <w:bCs/>
          <w:i w:val="0"/>
          <w:iCs w:val="0"/>
          <w:color w:val="auto"/>
          <w:sz w:val="22"/>
          <w:szCs w:val="22"/>
        </w:rPr>
        <w:fldChar w:fldCharType="end"/>
      </w:r>
      <w:r w:rsidRPr="003D6AAD">
        <w:rPr>
          <w:b/>
          <w:bCs/>
          <w:i w:val="0"/>
          <w:iCs w:val="0"/>
          <w:color w:val="auto"/>
          <w:sz w:val="22"/>
          <w:szCs w:val="22"/>
        </w:rPr>
        <w:t>: Comparison Study</w:t>
      </w:r>
      <w:bookmarkEnd w:id="27"/>
    </w:p>
    <w:p w14:paraId="74817F7A" w14:textId="6A98428F" w:rsidR="000A13DF" w:rsidRPr="000A13DF" w:rsidRDefault="000A13DF" w:rsidP="003D6AAD">
      <w:pPr>
        <w:tabs>
          <w:tab w:val="left" w:pos="720"/>
          <w:tab w:val="num" w:pos="1440"/>
        </w:tabs>
        <w:spacing w:line="360" w:lineRule="auto"/>
        <w:rPr>
          <w:b/>
          <w:bCs/>
          <w:sz w:val="24"/>
          <w:szCs w:val="24"/>
          <w:lang w:bidi="ar-YE"/>
        </w:rPr>
      </w:pPr>
      <w:r w:rsidRPr="000A13DF">
        <w:rPr>
          <w:b/>
          <w:bCs/>
          <w:sz w:val="24"/>
          <w:szCs w:val="24"/>
          <w:lang w:bidi="ar-YE"/>
        </w:rPr>
        <w:lastRenderedPageBreak/>
        <w:t xml:space="preserve">Unique Aspects of </w:t>
      </w:r>
      <w:r w:rsidR="003D6AAD" w:rsidRPr="003D6AAD">
        <w:rPr>
          <w:b/>
          <w:bCs/>
          <w:sz w:val="24"/>
          <w:szCs w:val="24"/>
          <w:lang w:bidi="ar-YE"/>
        </w:rPr>
        <w:t xml:space="preserve">The Village of My Throughout Country </w:t>
      </w:r>
      <w:r w:rsidRPr="000A13DF">
        <w:rPr>
          <w:b/>
          <w:bCs/>
          <w:sz w:val="24"/>
          <w:szCs w:val="24"/>
          <w:lang w:bidi="ar-YE"/>
        </w:rPr>
        <w:t>Platform</w:t>
      </w:r>
    </w:p>
    <w:p w14:paraId="2704587E" w14:textId="32E3D630" w:rsidR="000A13DF" w:rsidRPr="000A13DF" w:rsidRDefault="003D6AAD" w:rsidP="003D6AAD">
      <w:pPr>
        <w:tabs>
          <w:tab w:val="left" w:pos="720"/>
          <w:tab w:val="num" w:pos="1440"/>
        </w:tabs>
        <w:spacing w:line="360" w:lineRule="auto"/>
        <w:rPr>
          <w:sz w:val="24"/>
          <w:szCs w:val="24"/>
          <w:lang w:bidi="ar-YE"/>
        </w:rPr>
      </w:pPr>
      <w:r w:rsidRPr="00E142B5">
        <w:rPr>
          <w:sz w:val="24"/>
          <w:szCs w:val="24"/>
        </w:rPr>
        <w:t>The Village of My Throughout Country</w:t>
      </w:r>
      <w:r>
        <w:rPr>
          <w:sz w:val="24"/>
          <w:szCs w:val="24"/>
        </w:rPr>
        <w:t xml:space="preserve"> </w:t>
      </w:r>
      <w:r w:rsidR="000A13DF" w:rsidRPr="000A13DF">
        <w:rPr>
          <w:sz w:val="24"/>
          <w:szCs w:val="24"/>
          <w:lang w:bidi="ar-YE"/>
        </w:rPr>
        <w:t>platform differentiates itself through:</w:t>
      </w:r>
    </w:p>
    <w:p w14:paraId="6CC3A646" w14:textId="77777777" w:rsidR="000A13DF" w:rsidRPr="000A13DF" w:rsidRDefault="000A13DF">
      <w:pPr>
        <w:numPr>
          <w:ilvl w:val="0"/>
          <w:numId w:val="8"/>
        </w:numPr>
        <w:tabs>
          <w:tab w:val="clear" w:pos="720"/>
          <w:tab w:val="left" w:pos="540"/>
        </w:tabs>
        <w:spacing w:line="360" w:lineRule="auto"/>
        <w:ind w:left="540"/>
        <w:rPr>
          <w:sz w:val="24"/>
          <w:szCs w:val="24"/>
          <w:lang w:bidi="ar-YE"/>
        </w:rPr>
      </w:pPr>
      <w:r w:rsidRPr="000A13DF">
        <w:rPr>
          <w:b/>
          <w:bCs/>
          <w:sz w:val="24"/>
          <w:szCs w:val="24"/>
          <w:lang w:bidi="ar-YE"/>
        </w:rPr>
        <w:t>Community-Driven Event Proposals</w:t>
      </w:r>
      <w:r w:rsidRPr="000A13DF">
        <w:rPr>
          <w:sz w:val="24"/>
          <w:szCs w:val="24"/>
          <w:lang w:bidi="ar-YE"/>
        </w:rPr>
        <w:t>: Unlike broader platforms, this project enables local residents to propose events and provide direct feedback, making tourism a collaborative effort.</w:t>
      </w:r>
    </w:p>
    <w:p w14:paraId="28CEB6BB" w14:textId="77777777" w:rsidR="000A13DF" w:rsidRPr="000A13DF" w:rsidRDefault="000A13DF">
      <w:pPr>
        <w:numPr>
          <w:ilvl w:val="0"/>
          <w:numId w:val="8"/>
        </w:numPr>
        <w:tabs>
          <w:tab w:val="clear" w:pos="720"/>
          <w:tab w:val="left" w:pos="540"/>
        </w:tabs>
        <w:spacing w:line="360" w:lineRule="auto"/>
        <w:ind w:left="540"/>
        <w:rPr>
          <w:sz w:val="24"/>
          <w:szCs w:val="24"/>
          <w:lang w:bidi="ar-YE"/>
        </w:rPr>
      </w:pPr>
      <w:r w:rsidRPr="000A13DF">
        <w:rPr>
          <w:b/>
          <w:bCs/>
          <w:sz w:val="24"/>
          <w:szCs w:val="24"/>
          <w:lang w:bidi="ar-YE"/>
        </w:rPr>
        <w:t>Support for Local Entrepreneurs</w:t>
      </w:r>
      <w:r w:rsidRPr="000A13DF">
        <w:rPr>
          <w:sz w:val="24"/>
          <w:szCs w:val="24"/>
          <w:lang w:bidi="ar-YE"/>
        </w:rPr>
        <w:t>: By offering dedicated sections for local businesses, it supports economic growth and aligns with Saudi Vision 2030 by encouraging youth investment and community involvement.</w:t>
      </w:r>
    </w:p>
    <w:p w14:paraId="2C6B3DC9" w14:textId="4DCBB4E2" w:rsidR="00E142B5" w:rsidRPr="003830B6" w:rsidRDefault="000A13DF">
      <w:pPr>
        <w:numPr>
          <w:ilvl w:val="0"/>
          <w:numId w:val="8"/>
        </w:numPr>
        <w:tabs>
          <w:tab w:val="clear" w:pos="720"/>
          <w:tab w:val="left" w:pos="540"/>
        </w:tabs>
        <w:spacing w:line="360" w:lineRule="auto"/>
        <w:ind w:left="540"/>
        <w:rPr>
          <w:sz w:val="24"/>
          <w:szCs w:val="24"/>
          <w:rtl/>
          <w:lang w:bidi="ar-YE"/>
        </w:rPr>
      </w:pPr>
      <w:r w:rsidRPr="000A13DF">
        <w:rPr>
          <w:b/>
          <w:bCs/>
          <w:sz w:val="24"/>
          <w:szCs w:val="24"/>
          <w:lang w:bidi="ar-YE"/>
        </w:rPr>
        <w:t>Cultural Heritage Focused on Saudi Identity</w:t>
      </w:r>
      <w:r w:rsidRPr="000A13DF">
        <w:rPr>
          <w:sz w:val="24"/>
          <w:szCs w:val="24"/>
          <w:lang w:bidi="ar-YE"/>
        </w:rPr>
        <w:t>: While platforms like UNESCO provide a global perspective, this project emphasizes the specific cultural significance of the village, highlighting Saudi heritage and values through an interactive, localized platform.</w:t>
      </w:r>
    </w:p>
    <w:p w14:paraId="33A91BD6" w14:textId="4B13F61C" w:rsidR="003830B6" w:rsidRPr="003830B6" w:rsidRDefault="003830B6">
      <w:pPr>
        <w:pStyle w:val="2"/>
        <w:numPr>
          <w:ilvl w:val="1"/>
          <w:numId w:val="7"/>
        </w:numPr>
        <w:spacing w:before="240" w:after="240"/>
        <w:rPr>
          <w:rFonts w:asciiTheme="majorBidi" w:hAnsiTheme="majorBidi" w:cstheme="majorBidi"/>
          <w:lang w:bidi="ar-YE"/>
        </w:rPr>
      </w:pPr>
      <w:bookmarkStart w:id="28" w:name="_Toc185018725"/>
      <w:r w:rsidRPr="003830B6">
        <w:rPr>
          <w:rFonts w:asciiTheme="majorBidi" w:hAnsiTheme="majorBidi" w:cstheme="majorBidi"/>
          <w:lang w:bidi="ar-YE"/>
        </w:rPr>
        <w:t>Feasibility Study</w:t>
      </w:r>
      <w:bookmarkEnd w:id="28"/>
    </w:p>
    <w:p w14:paraId="799DBDF3" w14:textId="4BF4AB31" w:rsidR="003830B6" w:rsidRPr="003830B6" w:rsidRDefault="003830B6" w:rsidP="003830B6">
      <w:pPr>
        <w:tabs>
          <w:tab w:val="left" w:pos="720"/>
          <w:tab w:val="num" w:pos="1440"/>
        </w:tabs>
        <w:spacing w:line="360" w:lineRule="auto"/>
        <w:ind w:firstLine="540"/>
        <w:jc w:val="both"/>
        <w:rPr>
          <w:sz w:val="24"/>
          <w:szCs w:val="24"/>
          <w:lang w:bidi="ar-YE"/>
        </w:rPr>
      </w:pPr>
      <w:r w:rsidRPr="003830B6">
        <w:rPr>
          <w:sz w:val="24"/>
          <w:szCs w:val="24"/>
          <w:lang w:bidi="ar-YE"/>
        </w:rPr>
        <w:t>A comprehensive feasibility study assesses the viability of developing and implementing the website for The Village of My Throughout Country. This analysis covers technical, operational, legal, and economic factors to ensure that the project is practical, sustainable, and aligned with the village’s mission to promote tourism, cultural preservation, and community engagement.</w:t>
      </w:r>
    </w:p>
    <w:p w14:paraId="338D11FB" w14:textId="2B5507E3" w:rsidR="003830B6" w:rsidRPr="00900CAA" w:rsidRDefault="003830B6">
      <w:pPr>
        <w:pStyle w:val="2"/>
        <w:numPr>
          <w:ilvl w:val="2"/>
          <w:numId w:val="7"/>
        </w:numPr>
        <w:spacing w:after="240"/>
        <w:rPr>
          <w:sz w:val="24"/>
          <w:szCs w:val="24"/>
          <w:lang w:bidi="ar-YE"/>
        </w:rPr>
      </w:pPr>
      <w:r w:rsidRPr="00900CAA">
        <w:rPr>
          <w:sz w:val="24"/>
          <w:szCs w:val="24"/>
          <w:lang w:bidi="ar-YE"/>
        </w:rPr>
        <w:t xml:space="preserve"> </w:t>
      </w:r>
      <w:bookmarkStart w:id="29" w:name="_Toc185018726"/>
      <w:r w:rsidRPr="00900CAA">
        <w:rPr>
          <w:sz w:val="24"/>
          <w:szCs w:val="24"/>
          <w:lang w:bidi="ar-YE"/>
        </w:rPr>
        <w:t>Technical Feasibility</w:t>
      </w:r>
      <w:bookmarkEnd w:id="29"/>
    </w:p>
    <w:p w14:paraId="45F7AA04" w14:textId="4C3C118B" w:rsidR="003830B6" w:rsidRPr="003830B6" w:rsidRDefault="003830B6" w:rsidP="003830B6">
      <w:pPr>
        <w:spacing w:line="360" w:lineRule="auto"/>
        <w:jc w:val="both"/>
        <w:rPr>
          <w:sz w:val="24"/>
          <w:szCs w:val="24"/>
          <w:lang w:bidi="ar-YE"/>
        </w:rPr>
      </w:pPr>
      <w:r w:rsidRPr="003830B6">
        <w:rPr>
          <w:sz w:val="24"/>
          <w:szCs w:val="24"/>
          <w:lang w:bidi="ar-YE"/>
        </w:rPr>
        <w:t>The technical feasibility of this project involves evaluating the technological resources required to develop and maintain a user-friendly, responsive, and secure website for The Village of My Throughout Country.</w:t>
      </w:r>
    </w:p>
    <w:p w14:paraId="49424181" w14:textId="0B75BD28" w:rsidR="003830B6" w:rsidRPr="003830B6" w:rsidRDefault="003830B6">
      <w:pPr>
        <w:numPr>
          <w:ilvl w:val="0"/>
          <w:numId w:val="9"/>
        </w:numPr>
        <w:spacing w:line="360" w:lineRule="auto"/>
        <w:jc w:val="both"/>
        <w:rPr>
          <w:sz w:val="24"/>
          <w:szCs w:val="24"/>
          <w:lang w:bidi="ar-YE"/>
        </w:rPr>
      </w:pPr>
      <w:r w:rsidRPr="003830B6">
        <w:rPr>
          <w:b/>
          <w:bCs/>
          <w:sz w:val="24"/>
          <w:szCs w:val="24"/>
          <w:lang w:bidi="ar-YE"/>
        </w:rPr>
        <w:t>Platform and Tools</w:t>
      </w:r>
      <w:r w:rsidRPr="003830B6">
        <w:rPr>
          <w:sz w:val="24"/>
          <w:szCs w:val="24"/>
          <w:lang w:bidi="ar-YE"/>
        </w:rPr>
        <w:t xml:space="preserve">: The website will be developed using modern web technologies such as </w:t>
      </w:r>
      <w:r w:rsidRPr="003830B6">
        <w:rPr>
          <w:b/>
          <w:bCs/>
          <w:sz w:val="24"/>
          <w:szCs w:val="24"/>
          <w:lang w:bidi="ar-YE"/>
        </w:rPr>
        <w:t>HTML, CSS, and JavaScript</w:t>
      </w:r>
      <w:r w:rsidRPr="003830B6">
        <w:rPr>
          <w:sz w:val="24"/>
          <w:szCs w:val="24"/>
          <w:lang w:bidi="ar-YE"/>
        </w:rPr>
        <w:t xml:space="preserve"> for front-end development, and </w:t>
      </w:r>
      <w:r w:rsidRPr="003830B6">
        <w:rPr>
          <w:b/>
          <w:bCs/>
          <w:sz w:val="24"/>
          <w:szCs w:val="24"/>
          <w:lang w:bidi="ar-YE"/>
        </w:rPr>
        <w:t>PHP</w:t>
      </w:r>
      <w:r w:rsidRPr="003830B6">
        <w:rPr>
          <w:sz w:val="24"/>
          <w:szCs w:val="24"/>
          <w:lang w:bidi="ar-YE"/>
        </w:rPr>
        <w:t xml:space="preserve"> for back-end development. A </w:t>
      </w:r>
      <w:r w:rsidRPr="003830B6">
        <w:rPr>
          <w:b/>
          <w:bCs/>
          <w:sz w:val="24"/>
          <w:szCs w:val="24"/>
          <w:lang w:bidi="ar-YE"/>
        </w:rPr>
        <w:t>MySQL database</w:t>
      </w:r>
      <w:r w:rsidRPr="003830B6">
        <w:rPr>
          <w:sz w:val="24"/>
          <w:szCs w:val="24"/>
          <w:lang w:bidi="ar-YE"/>
        </w:rPr>
        <w:t xml:space="preserve"> will handle data storage for user information, event details, and business listings, ensuring smooth data management.</w:t>
      </w:r>
    </w:p>
    <w:p w14:paraId="2CF32FF1" w14:textId="77777777" w:rsidR="003830B6" w:rsidRPr="003830B6" w:rsidRDefault="003830B6">
      <w:pPr>
        <w:numPr>
          <w:ilvl w:val="0"/>
          <w:numId w:val="9"/>
        </w:numPr>
        <w:spacing w:line="360" w:lineRule="auto"/>
        <w:jc w:val="both"/>
        <w:rPr>
          <w:sz w:val="24"/>
          <w:szCs w:val="24"/>
          <w:lang w:bidi="ar-YE"/>
        </w:rPr>
      </w:pPr>
      <w:r w:rsidRPr="003830B6">
        <w:rPr>
          <w:b/>
          <w:bCs/>
          <w:sz w:val="24"/>
          <w:szCs w:val="24"/>
          <w:lang w:bidi="ar-YE"/>
        </w:rPr>
        <w:t>Mobile Responsiveness</w:t>
      </w:r>
      <w:r w:rsidRPr="003830B6">
        <w:rPr>
          <w:sz w:val="24"/>
          <w:szCs w:val="24"/>
          <w:lang w:bidi="ar-YE"/>
        </w:rPr>
        <w:t>: Considering the diverse user base, the website will be fully responsive, optimized for both desktop and mobile devices to accommodate visitors from various regions with different access capabilities. This responsiveness aligns with current trends in digital tourism platforms, where mobile-friendly access is critical for user engagement [2].</w:t>
      </w:r>
    </w:p>
    <w:p w14:paraId="10DF9780" w14:textId="4090DD6C" w:rsidR="003830B6" w:rsidRDefault="003830B6">
      <w:pPr>
        <w:numPr>
          <w:ilvl w:val="0"/>
          <w:numId w:val="9"/>
        </w:numPr>
        <w:spacing w:line="360" w:lineRule="auto"/>
        <w:jc w:val="both"/>
        <w:rPr>
          <w:sz w:val="24"/>
          <w:szCs w:val="24"/>
          <w:lang w:bidi="ar-YE"/>
        </w:rPr>
      </w:pPr>
      <w:r w:rsidRPr="003830B6">
        <w:rPr>
          <w:b/>
          <w:bCs/>
          <w:sz w:val="24"/>
          <w:szCs w:val="24"/>
          <w:lang w:bidi="ar-YE"/>
        </w:rPr>
        <w:t>Maintenance and Updates</w:t>
      </w:r>
      <w:r w:rsidRPr="003830B6">
        <w:rPr>
          <w:sz w:val="24"/>
          <w:szCs w:val="24"/>
          <w:lang w:bidi="ar-YE"/>
        </w:rPr>
        <w:t>: A maintenance plan will ensure that the platform remains updated, secure, and functional over time. This includes regular content updates, troubleshooting, and software updates to support scalability as user traffic and content grow.</w:t>
      </w:r>
    </w:p>
    <w:p w14:paraId="455EE56C" w14:textId="77777777" w:rsidR="0029785C" w:rsidRPr="003830B6" w:rsidRDefault="0029785C" w:rsidP="0029785C">
      <w:pPr>
        <w:spacing w:line="360" w:lineRule="auto"/>
        <w:ind w:left="450"/>
        <w:jc w:val="both"/>
        <w:rPr>
          <w:sz w:val="24"/>
          <w:szCs w:val="24"/>
          <w:lang w:bidi="ar-YE"/>
        </w:rPr>
      </w:pPr>
    </w:p>
    <w:p w14:paraId="34214E8F" w14:textId="33706984" w:rsidR="003830B6" w:rsidRPr="00900CAA" w:rsidRDefault="003830B6">
      <w:pPr>
        <w:pStyle w:val="2"/>
        <w:numPr>
          <w:ilvl w:val="2"/>
          <w:numId w:val="7"/>
        </w:numPr>
        <w:spacing w:after="240"/>
        <w:rPr>
          <w:sz w:val="24"/>
          <w:szCs w:val="24"/>
          <w:lang w:bidi="ar-YE"/>
        </w:rPr>
      </w:pPr>
      <w:bookmarkStart w:id="30" w:name="_Toc185018727"/>
      <w:r w:rsidRPr="00900CAA">
        <w:rPr>
          <w:sz w:val="24"/>
          <w:szCs w:val="24"/>
          <w:lang w:bidi="ar-YE"/>
        </w:rPr>
        <w:lastRenderedPageBreak/>
        <w:t>Operational Feasibility</w:t>
      </w:r>
      <w:bookmarkEnd w:id="30"/>
    </w:p>
    <w:p w14:paraId="7CCF8968" w14:textId="77777777" w:rsidR="003830B6" w:rsidRPr="003830B6" w:rsidRDefault="003830B6" w:rsidP="003830B6">
      <w:pPr>
        <w:spacing w:line="360" w:lineRule="auto"/>
        <w:jc w:val="both"/>
        <w:rPr>
          <w:sz w:val="24"/>
          <w:szCs w:val="24"/>
          <w:lang w:bidi="ar-YE"/>
        </w:rPr>
      </w:pPr>
      <w:r w:rsidRPr="003830B6">
        <w:rPr>
          <w:sz w:val="24"/>
          <w:szCs w:val="24"/>
          <w:lang w:bidi="ar-YE"/>
        </w:rPr>
        <w:t>Operational feasibility assesses how well the project will fulfill its objectives and meet the needs of stakeholders, including tourists, residents, and local businesses.</w:t>
      </w:r>
    </w:p>
    <w:p w14:paraId="40D7433B" w14:textId="499B1DBB" w:rsidR="003830B6" w:rsidRPr="003830B6" w:rsidRDefault="003830B6">
      <w:pPr>
        <w:pStyle w:val="a5"/>
        <w:numPr>
          <w:ilvl w:val="0"/>
          <w:numId w:val="10"/>
        </w:numPr>
        <w:spacing w:line="360" w:lineRule="auto"/>
        <w:ind w:left="450"/>
        <w:jc w:val="both"/>
        <w:rPr>
          <w:sz w:val="24"/>
          <w:szCs w:val="24"/>
          <w:lang w:bidi="ar-YE"/>
        </w:rPr>
      </w:pPr>
      <w:r w:rsidRPr="003830B6">
        <w:rPr>
          <w:b/>
          <w:bCs/>
          <w:sz w:val="24"/>
          <w:szCs w:val="24"/>
          <w:lang w:bidi="ar-YE"/>
        </w:rPr>
        <w:t>Alignment with Community Goals</w:t>
      </w:r>
      <w:r w:rsidRPr="003830B6">
        <w:rPr>
          <w:sz w:val="24"/>
          <w:szCs w:val="24"/>
          <w:lang w:bidi="ar-YE"/>
        </w:rPr>
        <w:t>: The Village Of My Throughout Country platform is designed to enhance tourism, support local businesses, and encourage community involvement. By providing features like event listings, a business directory, and user feedback options, the platform meets community objectives, promoting both tourism and economic development [</w:t>
      </w:r>
      <w:r>
        <w:rPr>
          <w:sz w:val="24"/>
          <w:szCs w:val="24"/>
          <w:lang w:bidi="ar-YE"/>
        </w:rPr>
        <w:t>5</w:t>
      </w:r>
      <w:r w:rsidRPr="003830B6">
        <w:rPr>
          <w:sz w:val="24"/>
          <w:szCs w:val="24"/>
          <w:lang w:bidi="ar-YE"/>
        </w:rPr>
        <w:t>].</w:t>
      </w:r>
    </w:p>
    <w:p w14:paraId="1D3B105E" w14:textId="4F212790" w:rsidR="003830B6" w:rsidRPr="003830B6" w:rsidRDefault="003830B6">
      <w:pPr>
        <w:pStyle w:val="a5"/>
        <w:numPr>
          <w:ilvl w:val="0"/>
          <w:numId w:val="10"/>
        </w:numPr>
        <w:spacing w:line="360" w:lineRule="auto"/>
        <w:ind w:left="450"/>
        <w:jc w:val="both"/>
        <w:rPr>
          <w:sz w:val="24"/>
          <w:szCs w:val="24"/>
          <w:lang w:bidi="ar-YE"/>
        </w:rPr>
      </w:pPr>
      <w:r w:rsidRPr="003830B6">
        <w:rPr>
          <w:b/>
          <w:bCs/>
          <w:sz w:val="24"/>
          <w:szCs w:val="24"/>
          <w:lang w:bidi="ar-YE"/>
        </w:rPr>
        <w:t>Support for Saudi Vision 2030</w:t>
      </w:r>
      <w:r w:rsidRPr="003830B6">
        <w:rPr>
          <w:sz w:val="24"/>
          <w:szCs w:val="24"/>
          <w:lang w:bidi="ar-YE"/>
        </w:rPr>
        <w:t>: The project aligns with Saudi Vision 2030, which encourages cultural preservation, economic diversification, and increased tourism. By showcasing the village’s heritage and providing local investment opportunities, the platform supports national goals for sustainable growth [</w:t>
      </w:r>
      <w:r>
        <w:rPr>
          <w:sz w:val="24"/>
          <w:szCs w:val="24"/>
          <w:lang w:bidi="ar-YE"/>
        </w:rPr>
        <w:t>1</w:t>
      </w:r>
      <w:r w:rsidRPr="003830B6">
        <w:rPr>
          <w:sz w:val="24"/>
          <w:szCs w:val="24"/>
          <w:lang w:bidi="ar-YE"/>
        </w:rPr>
        <w:t>].</w:t>
      </w:r>
    </w:p>
    <w:p w14:paraId="7DEFA922" w14:textId="77777777" w:rsidR="003830B6" w:rsidRPr="003830B6" w:rsidRDefault="003830B6">
      <w:pPr>
        <w:pStyle w:val="a5"/>
        <w:numPr>
          <w:ilvl w:val="0"/>
          <w:numId w:val="10"/>
        </w:numPr>
        <w:spacing w:line="360" w:lineRule="auto"/>
        <w:ind w:left="450"/>
        <w:jc w:val="both"/>
        <w:rPr>
          <w:sz w:val="24"/>
          <w:szCs w:val="24"/>
          <w:lang w:bidi="ar-YE"/>
        </w:rPr>
      </w:pPr>
      <w:r w:rsidRPr="003830B6">
        <w:rPr>
          <w:b/>
          <w:bCs/>
          <w:sz w:val="24"/>
          <w:szCs w:val="24"/>
          <w:lang w:bidi="ar-YE"/>
        </w:rPr>
        <w:t>Community and Business Engagement</w:t>
      </w:r>
      <w:r w:rsidRPr="003830B6">
        <w:rPr>
          <w:sz w:val="24"/>
          <w:szCs w:val="24"/>
          <w:lang w:bidi="ar-YE"/>
        </w:rPr>
        <w:t>: The platform will encourage active participation from both residents and local businesses. Community members can propose events and share feedback, while businesses gain visibility through dedicated listings. This engagement model ensures that the platform remains relevant and valuable to local stakeholders.</w:t>
      </w:r>
    </w:p>
    <w:p w14:paraId="2D26F5C3" w14:textId="73F8ACFF" w:rsidR="003830B6" w:rsidRPr="003830B6" w:rsidRDefault="003830B6">
      <w:pPr>
        <w:pStyle w:val="2"/>
        <w:numPr>
          <w:ilvl w:val="2"/>
          <w:numId w:val="7"/>
        </w:numPr>
        <w:spacing w:after="240"/>
        <w:rPr>
          <w:sz w:val="24"/>
          <w:szCs w:val="24"/>
          <w:lang w:bidi="ar-YE"/>
        </w:rPr>
      </w:pPr>
      <w:bookmarkStart w:id="31" w:name="_Toc185018728"/>
      <w:r w:rsidRPr="003830B6">
        <w:rPr>
          <w:sz w:val="24"/>
          <w:szCs w:val="24"/>
          <w:lang w:bidi="ar-YE"/>
        </w:rPr>
        <w:t>Legal Feasibility</w:t>
      </w:r>
      <w:bookmarkEnd w:id="31"/>
    </w:p>
    <w:p w14:paraId="4AAEFED9" w14:textId="77777777" w:rsidR="003830B6" w:rsidRPr="003830B6" w:rsidRDefault="003830B6" w:rsidP="003830B6">
      <w:pPr>
        <w:spacing w:line="360" w:lineRule="auto"/>
        <w:jc w:val="both"/>
        <w:rPr>
          <w:sz w:val="24"/>
          <w:szCs w:val="24"/>
          <w:lang w:bidi="ar-YE"/>
        </w:rPr>
      </w:pPr>
      <w:r w:rsidRPr="003830B6">
        <w:rPr>
          <w:sz w:val="24"/>
          <w:szCs w:val="24"/>
          <w:lang w:bidi="ar-YE"/>
        </w:rPr>
        <w:t>Legal feasibility examines the project’s compliance with local, national, and international regulations regarding digital platforms, data protection, and copyright.</w:t>
      </w:r>
    </w:p>
    <w:p w14:paraId="3673AFD6" w14:textId="2F691FD7" w:rsidR="003830B6" w:rsidRPr="003830B6" w:rsidRDefault="003830B6">
      <w:pPr>
        <w:numPr>
          <w:ilvl w:val="0"/>
          <w:numId w:val="12"/>
        </w:numPr>
        <w:tabs>
          <w:tab w:val="clear" w:pos="720"/>
        </w:tabs>
        <w:spacing w:line="360" w:lineRule="auto"/>
        <w:ind w:left="450"/>
        <w:jc w:val="both"/>
        <w:rPr>
          <w:sz w:val="24"/>
          <w:szCs w:val="24"/>
          <w:lang w:bidi="ar-YE"/>
        </w:rPr>
      </w:pPr>
      <w:r w:rsidRPr="003830B6">
        <w:rPr>
          <w:b/>
          <w:bCs/>
          <w:sz w:val="24"/>
          <w:szCs w:val="24"/>
          <w:lang w:bidi="ar-YE"/>
        </w:rPr>
        <w:t>Data Privacy</w:t>
      </w:r>
      <w:r w:rsidRPr="003830B6">
        <w:rPr>
          <w:sz w:val="24"/>
          <w:szCs w:val="24"/>
          <w:lang w:bidi="ar-YE"/>
        </w:rPr>
        <w:t xml:space="preserve">: As the platform will collect and store user data, it must comply with data protection laws, such as </w:t>
      </w:r>
      <w:r w:rsidRPr="003830B6">
        <w:rPr>
          <w:b/>
          <w:bCs/>
          <w:sz w:val="24"/>
          <w:szCs w:val="24"/>
          <w:lang w:bidi="ar-YE"/>
        </w:rPr>
        <w:t>Saudi Arabia’s Personal Data Protection Law</w:t>
      </w:r>
      <w:r w:rsidRPr="003830B6">
        <w:rPr>
          <w:sz w:val="24"/>
          <w:szCs w:val="24"/>
          <w:lang w:bidi="ar-YE"/>
        </w:rPr>
        <w:t xml:space="preserve"> (PDPL) and, for international visitors, </w:t>
      </w:r>
      <w:r w:rsidRPr="003830B6">
        <w:rPr>
          <w:b/>
          <w:bCs/>
          <w:sz w:val="24"/>
          <w:szCs w:val="24"/>
          <w:lang w:bidi="ar-YE"/>
        </w:rPr>
        <w:t>General Data Protection Regulation</w:t>
      </w:r>
      <w:r w:rsidRPr="003830B6">
        <w:rPr>
          <w:sz w:val="24"/>
          <w:szCs w:val="24"/>
          <w:lang w:bidi="ar-YE"/>
        </w:rPr>
        <w:t xml:space="preserve"> (GDPR) if applicable. This involves implementing policies to protect personal data and ensuring users have rights over their data [</w:t>
      </w:r>
      <w:r>
        <w:rPr>
          <w:sz w:val="24"/>
          <w:szCs w:val="24"/>
          <w:lang w:bidi="ar-YE"/>
        </w:rPr>
        <w:t>11</w:t>
      </w:r>
      <w:r w:rsidRPr="003830B6">
        <w:rPr>
          <w:sz w:val="24"/>
          <w:szCs w:val="24"/>
          <w:lang w:bidi="ar-YE"/>
        </w:rPr>
        <w:t>].</w:t>
      </w:r>
    </w:p>
    <w:p w14:paraId="0F2D78E4" w14:textId="77777777" w:rsidR="003830B6" w:rsidRPr="003830B6" w:rsidRDefault="003830B6">
      <w:pPr>
        <w:numPr>
          <w:ilvl w:val="0"/>
          <w:numId w:val="12"/>
        </w:numPr>
        <w:tabs>
          <w:tab w:val="clear" w:pos="720"/>
        </w:tabs>
        <w:spacing w:line="360" w:lineRule="auto"/>
        <w:ind w:left="450"/>
        <w:jc w:val="both"/>
        <w:rPr>
          <w:sz w:val="24"/>
          <w:szCs w:val="24"/>
          <w:lang w:bidi="ar-YE"/>
        </w:rPr>
      </w:pPr>
      <w:r w:rsidRPr="003830B6">
        <w:rPr>
          <w:b/>
          <w:bCs/>
          <w:sz w:val="24"/>
          <w:szCs w:val="24"/>
          <w:lang w:bidi="ar-YE"/>
        </w:rPr>
        <w:t>Intellectual Property Rights</w:t>
      </w:r>
      <w:r w:rsidRPr="003830B6">
        <w:rPr>
          <w:sz w:val="24"/>
          <w:szCs w:val="24"/>
          <w:lang w:bidi="ar-YE"/>
        </w:rPr>
        <w:t>: Content used on the platform, such as images, text, and videos, must be original or properly licensed to avoid copyright infringement. Any multimedia content related to the village’s heritage must be used with the necessary permissions to maintain legal compliance.</w:t>
      </w:r>
    </w:p>
    <w:p w14:paraId="727F005B" w14:textId="0ABEB76D" w:rsidR="003830B6" w:rsidRDefault="003830B6">
      <w:pPr>
        <w:numPr>
          <w:ilvl w:val="0"/>
          <w:numId w:val="12"/>
        </w:numPr>
        <w:tabs>
          <w:tab w:val="clear" w:pos="720"/>
        </w:tabs>
        <w:spacing w:line="360" w:lineRule="auto"/>
        <w:ind w:left="450"/>
        <w:jc w:val="both"/>
        <w:rPr>
          <w:sz w:val="24"/>
          <w:szCs w:val="24"/>
          <w:lang w:bidi="ar-YE"/>
        </w:rPr>
      </w:pPr>
      <w:r w:rsidRPr="003830B6">
        <w:rPr>
          <w:b/>
          <w:bCs/>
          <w:sz w:val="24"/>
          <w:szCs w:val="24"/>
          <w:lang w:bidi="ar-YE"/>
        </w:rPr>
        <w:t>Business and E-commerce Regulations</w:t>
      </w:r>
      <w:r w:rsidRPr="003830B6">
        <w:rPr>
          <w:sz w:val="24"/>
          <w:szCs w:val="24"/>
          <w:lang w:bidi="ar-YE"/>
        </w:rPr>
        <w:t>: If the platform integrates payment options for event registrations or ticketing, it will need to adhere to Saudi Arabia’s e-commerce regulations, ensuring transparency, consumer protection, and secure payment processing [</w:t>
      </w:r>
      <w:r>
        <w:rPr>
          <w:sz w:val="24"/>
          <w:szCs w:val="24"/>
          <w:lang w:bidi="ar-YE"/>
        </w:rPr>
        <w:t>12</w:t>
      </w:r>
      <w:r w:rsidRPr="003830B6">
        <w:rPr>
          <w:sz w:val="24"/>
          <w:szCs w:val="24"/>
          <w:lang w:bidi="ar-YE"/>
        </w:rPr>
        <w:t>].</w:t>
      </w:r>
    </w:p>
    <w:p w14:paraId="4AE6FF70" w14:textId="77777777" w:rsidR="00900CAA" w:rsidRDefault="00900CAA" w:rsidP="00900CAA">
      <w:pPr>
        <w:spacing w:line="360" w:lineRule="auto"/>
        <w:ind w:left="90"/>
        <w:jc w:val="both"/>
        <w:rPr>
          <w:b/>
          <w:bCs/>
          <w:sz w:val="24"/>
          <w:szCs w:val="24"/>
          <w:lang w:bidi="ar-YE"/>
        </w:rPr>
      </w:pPr>
    </w:p>
    <w:p w14:paraId="30CAD35A" w14:textId="77777777" w:rsidR="00900CAA" w:rsidRDefault="00900CAA" w:rsidP="00900CAA">
      <w:pPr>
        <w:spacing w:line="360" w:lineRule="auto"/>
        <w:ind w:left="90"/>
        <w:jc w:val="both"/>
        <w:rPr>
          <w:b/>
          <w:bCs/>
          <w:sz w:val="24"/>
          <w:szCs w:val="24"/>
          <w:lang w:bidi="ar-YE"/>
        </w:rPr>
      </w:pPr>
    </w:p>
    <w:p w14:paraId="75AC9BC7" w14:textId="77777777" w:rsidR="00900CAA" w:rsidRPr="0031555B" w:rsidRDefault="00900CAA" w:rsidP="00900CAA">
      <w:pPr>
        <w:spacing w:line="360" w:lineRule="auto"/>
        <w:ind w:left="90"/>
        <w:jc w:val="both"/>
        <w:rPr>
          <w:sz w:val="24"/>
          <w:szCs w:val="24"/>
          <w:lang w:bidi="ar-YE"/>
        </w:rPr>
      </w:pPr>
    </w:p>
    <w:p w14:paraId="2C8CD46B" w14:textId="3FB7C67B" w:rsidR="003830B6" w:rsidRPr="003830B6" w:rsidRDefault="003830B6">
      <w:pPr>
        <w:pStyle w:val="2"/>
        <w:numPr>
          <w:ilvl w:val="2"/>
          <w:numId w:val="7"/>
        </w:numPr>
        <w:spacing w:after="240"/>
        <w:rPr>
          <w:sz w:val="24"/>
          <w:szCs w:val="24"/>
          <w:lang w:bidi="ar-YE"/>
        </w:rPr>
      </w:pPr>
      <w:bookmarkStart w:id="32" w:name="_Toc185018729"/>
      <w:r w:rsidRPr="003830B6">
        <w:rPr>
          <w:sz w:val="24"/>
          <w:szCs w:val="24"/>
          <w:lang w:bidi="ar-YE"/>
        </w:rPr>
        <w:lastRenderedPageBreak/>
        <w:t>Economic Feasibility</w:t>
      </w:r>
      <w:bookmarkEnd w:id="32"/>
    </w:p>
    <w:p w14:paraId="31BDE0A4" w14:textId="77777777" w:rsidR="003830B6" w:rsidRPr="003830B6" w:rsidRDefault="003830B6" w:rsidP="003830B6">
      <w:pPr>
        <w:spacing w:line="360" w:lineRule="auto"/>
        <w:jc w:val="both"/>
        <w:rPr>
          <w:sz w:val="24"/>
          <w:szCs w:val="24"/>
          <w:lang w:bidi="ar-YE"/>
        </w:rPr>
      </w:pPr>
      <w:r w:rsidRPr="003830B6">
        <w:rPr>
          <w:sz w:val="24"/>
          <w:szCs w:val="24"/>
          <w:lang w:bidi="ar-YE"/>
        </w:rPr>
        <w:t>Economic feasibility assesses the financial costs, benefits, and sustainability of the project to determine whether it is a sound investment.</w:t>
      </w:r>
    </w:p>
    <w:p w14:paraId="0DBED4EB" w14:textId="2CC5FEFA" w:rsidR="003830B6" w:rsidRPr="003830B6" w:rsidRDefault="003830B6">
      <w:pPr>
        <w:numPr>
          <w:ilvl w:val="0"/>
          <w:numId w:val="11"/>
        </w:numPr>
        <w:tabs>
          <w:tab w:val="num" w:pos="720"/>
        </w:tabs>
        <w:spacing w:line="360" w:lineRule="auto"/>
        <w:jc w:val="both"/>
        <w:rPr>
          <w:sz w:val="24"/>
          <w:szCs w:val="24"/>
          <w:lang w:bidi="ar-YE"/>
        </w:rPr>
      </w:pPr>
      <w:r w:rsidRPr="003830B6">
        <w:rPr>
          <w:b/>
          <w:bCs/>
          <w:sz w:val="24"/>
          <w:szCs w:val="24"/>
          <w:lang w:bidi="ar-YE"/>
        </w:rPr>
        <w:t>Project Costs</w:t>
      </w:r>
      <w:r w:rsidRPr="003830B6">
        <w:rPr>
          <w:sz w:val="24"/>
          <w:szCs w:val="24"/>
          <w:lang w:bidi="ar-YE"/>
        </w:rPr>
        <w:t>: Initial development costs include expenses for web development, hosting, and domain registration. Additional costs for multimedia content creation (e.g., photography, videos) and marketing to promote the platform are also considered. Maintenance costs for updates, security, and server fees are expected to be ongoing expenses [</w:t>
      </w:r>
      <w:r w:rsidR="0031555B">
        <w:rPr>
          <w:sz w:val="24"/>
          <w:szCs w:val="24"/>
          <w:lang w:bidi="ar-YE"/>
        </w:rPr>
        <w:t>13</w:t>
      </w:r>
      <w:r w:rsidRPr="003830B6">
        <w:rPr>
          <w:sz w:val="24"/>
          <w:szCs w:val="24"/>
          <w:lang w:bidi="ar-YE"/>
        </w:rPr>
        <w:t>].</w:t>
      </w:r>
    </w:p>
    <w:p w14:paraId="2787428E" w14:textId="192177AD" w:rsidR="0031555B" w:rsidRPr="0031555B" w:rsidRDefault="0031555B">
      <w:pPr>
        <w:pStyle w:val="2"/>
        <w:numPr>
          <w:ilvl w:val="1"/>
          <w:numId w:val="7"/>
        </w:numPr>
        <w:spacing w:before="240" w:after="240"/>
        <w:rPr>
          <w:rFonts w:asciiTheme="majorBidi" w:hAnsiTheme="majorBidi" w:cstheme="majorBidi"/>
          <w:rtl/>
          <w:lang w:bidi="ar-YE"/>
        </w:rPr>
      </w:pPr>
      <w:bookmarkStart w:id="33" w:name="_Toc185018730"/>
      <w:r w:rsidRPr="0031555B">
        <w:rPr>
          <w:rFonts w:asciiTheme="majorBidi" w:hAnsiTheme="majorBidi" w:cstheme="majorBidi"/>
          <w:lang w:bidi="ar-YE"/>
        </w:rPr>
        <w:t>Methodology</w:t>
      </w:r>
      <w:bookmarkEnd w:id="33"/>
    </w:p>
    <w:p w14:paraId="343CB2E2" w14:textId="70CCB26D" w:rsidR="0031555B" w:rsidRDefault="0031555B" w:rsidP="00900CAA">
      <w:pPr>
        <w:spacing w:line="360" w:lineRule="auto"/>
        <w:ind w:firstLine="720"/>
        <w:jc w:val="both"/>
        <w:rPr>
          <w:noProof/>
          <w:rtl/>
        </w:rPr>
      </w:pPr>
      <w:r w:rsidRPr="0031555B">
        <w:rPr>
          <w:sz w:val="24"/>
          <w:szCs w:val="24"/>
          <w:lang w:bidi="ar-YE"/>
        </w:rPr>
        <w:t>The Waterfall Model is a sequential, step-by-step approach to development, where each phase must be completed before moving to the next. For The Village of My Throughout Country project, this model ensures a structured and organized progression from initial planning to final operations.</w:t>
      </w:r>
      <w:r w:rsidRPr="0031555B">
        <w:rPr>
          <w:noProof/>
        </w:rPr>
        <w:t xml:space="preserve"> </w:t>
      </w:r>
    </w:p>
    <w:p w14:paraId="0735BC75" w14:textId="77777777" w:rsidR="001714D9" w:rsidRDefault="0031555B" w:rsidP="001714D9">
      <w:pPr>
        <w:keepNext/>
        <w:spacing w:line="360" w:lineRule="auto"/>
        <w:jc w:val="center"/>
      </w:pPr>
      <w:r>
        <w:rPr>
          <w:noProof/>
        </w:rPr>
        <w:drawing>
          <wp:inline distT="0" distB="0" distL="0" distR="0" wp14:anchorId="5927FDF6" wp14:editId="6E46BDE0">
            <wp:extent cx="5219700" cy="3045098"/>
            <wp:effectExtent l="0" t="0" r="0" b="3175"/>
            <wp:docPr id="629839142" name="صورة 17" descr="Using Waterfall Methodology for Your Business |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ing Waterfall Methodology for Your Business | Infinit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5081" cy="3048237"/>
                    </a:xfrm>
                    <a:prstGeom prst="rect">
                      <a:avLst/>
                    </a:prstGeom>
                    <a:noFill/>
                    <a:ln>
                      <a:noFill/>
                    </a:ln>
                  </pic:spPr>
                </pic:pic>
              </a:graphicData>
            </a:graphic>
          </wp:inline>
        </w:drawing>
      </w:r>
    </w:p>
    <w:p w14:paraId="4D6EF8D4" w14:textId="0890CC7B" w:rsidR="0031555B" w:rsidRPr="0031555B" w:rsidRDefault="001714D9" w:rsidP="001714D9">
      <w:pPr>
        <w:pStyle w:val="ae"/>
        <w:jc w:val="center"/>
        <w:rPr>
          <w:b/>
          <w:bCs/>
          <w:i w:val="0"/>
          <w:iCs w:val="0"/>
          <w:color w:val="auto"/>
          <w:sz w:val="22"/>
          <w:szCs w:val="22"/>
        </w:rPr>
      </w:pPr>
      <w:bookmarkStart w:id="34" w:name="_Toc184945320"/>
      <w:r w:rsidRPr="001714D9">
        <w:rPr>
          <w:b/>
          <w:bCs/>
          <w:i w:val="0"/>
          <w:iCs w:val="0"/>
          <w:color w:val="auto"/>
          <w:sz w:val="22"/>
          <w:szCs w:val="22"/>
        </w:rPr>
        <w:t xml:space="preserve">Figure </w:t>
      </w:r>
      <w:r w:rsidRPr="001714D9">
        <w:rPr>
          <w:b/>
          <w:bCs/>
          <w:i w:val="0"/>
          <w:iCs w:val="0"/>
          <w:color w:val="auto"/>
          <w:sz w:val="22"/>
          <w:szCs w:val="22"/>
        </w:rPr>
        <w:fldChar w:fldCharType="begin"/>
      </w:r>
      <w:r w:rsidRPr="001714D9">
        <w:rPr>
          <w:b/>
          <w:bCs/>
          <w:i w:val="0"/>
          <w:iCs w:val="0"/>
          <w:color w:val="auto"/>
          <w:sz w:val="22"/>
          <w:szCs w:val="22"/>
        </w:rPr>
        <w:instrText xml:space="preserve"> SEQ Figure \* ARABIC </w:instrText>
      </w:r>
      <w:r w:rsidRPr="001714D9">
        <w:rPr>
          <w:b/>
          <w:bCs/>
          <w:i w:val="0"/>
          <w:iCs w:val="0"/>
          <w:color w:val="auto"/>
          <w:sz w:val="22"/>
          <w:szCs w:val="22"/>
        </w:rPr>
        <w:fldChar w:fldCharType="separate"/>
      </w:r>
      <w:r w:rsidR="00D31F0A">
        <w:rPr>
          <w:b/>
          <w:bCs/>
          <w:i w:val="0"/>
          <w:iCs w:val="0"/>
          <w:noProof/>
          <w:color w:val="auto"/>
          <w:sz w:val="22"/>
          <w:szCs w:val="22"/>
        </w:rPr>
        <w:t>5</w:t>
      </w:r>
      <w:r w:rsidRPr="001714D9">
        <w:rPr>
          <w:b/>
          <w:bCs/>
          <w:i w:val="0"/>
          <w:iCs w:val="0"/>
          <w:color w:val="auto"/>
          <w:sz w:val="22"/>
          <w:szCs w:val="22"/>
        </w:rPr>
        <w:fldChar w:fldCharType="end"/>
      </w:r>
      <w:r w:rsidRPr="001714D9">
        <w:rPr>
          <w:b/>
          <w:bCs/>
          <w:i w:val="0"/>
          <w:iCs w:val="0"/>
          <w:color w:val="auto"/>
          <w:sz w:val="22"/>
          <w:szCs w:val="22"/>
        </w:rPr>
        <w:t>: waterfall methodology</w:t>
      </w:r>
      <w:bookmarkEnd w:id="34"/>
    </w:p>
    <w:p w14:paraId="354CAD44" w14:textId="4B71E0EF" w:rsidR="0031555B" w:rsidRPr="0031555B" w:rsidRDefault="0031555B">
      <w:pPr>
        <w:pStyle w:val="a5"/>
        <w:numPr>
          <w:ilvl w:val="1"/>
          <w:numId w:val="11"/>
        </w:numPr>
        <w:spacing w:line="360" w:lineRule="auto"/>
        <w:jc w:val="both"/>
        <w:rPr>
          <w:b/>
          <w:bCs/>
          <w:sz w:val="24"/>
          <w:szCs w:val="24"/>
          <w:lang w:bidi="ar-YE"/>
        </w:rPr>
      </w:pPr>
      <w:r w:rsidRPr="0031555B">
        <w:rPr>
          <w:b/>
          <w:bCs/>
          <w:sz w:val="24"/>
          <w:szCs w:val="24"/>
          <w:lang w:bidi="ar-YE"/>
        </w:rPr>
        <w:t>Requirement Gathering</w:t>
      </w:r>
    </w:p>
    <w:p w14:paraId="599FD1C8"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Objective: Collect detailed information about what the website needs to achieve.</w:t>
      </w:r>
    </w:p>
    <w:p w14:paraId="633FDBD1"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Activities: Meet with stakeholders, conduct surveys, and document all requirements for the platform, such as user functionalities, design preferences, and technical specifications.</w:t>
      </w:r>
    </w:p>
    <w:p w14:paraId="23E0CBED" w14:textId="77777777" w:rsid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Outcome: A clear set of requirements that define what the website will include and how it should function.</w:t>
      </w:r>
    </w:p>
    <w:p w14:paraId="545FFD81" w14:textId="77777777" w:rsidR="00900CAA" w:rsidRPr="0031555B" w:rsidRDefault="00900CAA" w:rsidP="00900CAA">
      <w:pPr>
        <w:spacing w:line="360" w:lineRule="auto"/>
        <w:jc w:val="both"/>
        <w:rPr>
          <w:sz w:val="24"/>
          <w:szCs w:val="24"/>
          <w:lang w:bidi="ar-YE"/>
        </w:rPr>
      </w:pPr>
    </w:p>
    <w:p w14:paraId="01FC0543" w14:textId="13BA1268" w:rsidR="0031555B" w:rsidRPr="0031555B" w:rsidRDefault="0031555B">
      <w:pPr>
        <w:pStyle w:val="a5"/>
        <w:numPr>
          <w:ilvl w:val="1"/>
          <w:numId w:val="11"/>
        </w:numPr>
        <w:spacing w:line="360" w:lineRule="auto"/>
        <w:jc w:val="both"/>
        <w:rPr>
          <w:b/>
          <w:bCs/>
          <w:sz w:val="24"/>
          <w:szCs w:val="24"/>
          <w:lang w:bidi="ar-YE"/>
        </w:rPr>
      </w:pPr>
      <w:r w:rsidRPr="0031555B">
        <w:rPr>
          <w:b/>
          <w:bCs/>
          <w:sz w:val="24"/>
          <w:szCs w:val="24"/>
          <w:lang w:bidi="ar-YE"/>
        </w:rPr>
        <w:lastRenderedPageBreak/>
        <w:t>Analysis</w:t>
      </w:r>
    </w:p>
    <w:p w14:paraId="3C629DBA"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Objective: Analyze the gathered requirements to assess feasibility and refine project objectives.</w:t>
      </w:r>
    </w:p>
    <w:p w14:paraId="2E49BFDE"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Activities: Evaluate technical, economic, and operational feasibility. Determine if the project is viable with the resources, skills, and budget available.</w:t>
      </w:r>
    </w:p>
    <w:p w14:paraId="5E526337"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Outcome: A feasibility report that confirms the project can proceed and outlines any necessary adjustments to the initial plan.</w:t>
      </w:r>
    </w:p>
    <w:p w14:paraId="19B51E55" w14:textId="6460D880" w:rsidR="0031555B" w:rsidRPr="0031555B" w:rsidRDefault="0031555B">
      <w:pPr>
        <w:pStyle w:val="a5"/>
        <w:numPr>
          <w:ilvl w:val="1"/>
          <w:numId w:val="11"/>
        </w:numPr>
        <w:spacing w:line="360" w:lineRule="auto"/>
        <w:jc w:val="both"/>
        <w:rPr>
          <w:b/>
          <w:bCs/>
          <w:sz w:val="24"/>
          <w:szCs w:val="24"/>
          <w:lang w:bidi="ar-YE"/>
        </w:rPr>
      </w:pPr>
      <w:r w:rsidRPr="0031555B">
        <w:rPr>
          <w:b/>
          <w:bCs/>
          <w:sz w:val="24"/>
          <w:szCs w:val="24"/>
          <w:lang w:bidi="ar-YE"/>
        </w:rPr>
        <w:t>Design</w:t>
      </w:r>
    </w:p>
    <w:p w14:paraId="54596531"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Objective: Develop a blueprint for the website's structure, layout, and functionality.</w:t>
      </w:r>
    </w:p>
    <w:p w14:paraId="048BD921"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Activities: Create wireframes, flowcharts, and database models. Decide on the website's appearance, navigation, and interaction design to enhance user experience.</w:t>
      </w:r>
    </w:p>
    <w:p w14:paraId="04156FAE"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Outcome: A detailed design document that serves as a guide for the coding phase, ensuring developers know exactly how the website should look and function.</w:t>
      </w:r>
    </w:p>
    <w:p w14:paraId="456A0B86" w14:textId="725E9398" w:rsidR="0031555B" w:rsidRPr="0031555B" w:rsidRDefault="0031555B">
      <w:pPr>
        <w:pStyle w:val="a5"/>
        <w:numPr>
          <w:ilvl w:val="1"/>
          <w:numId w:val="11"/>
        </w:numPr>
        <w:spacing w:line="360" w:lineRule="auto"/>
        <w:jc w:val="both"/>
        <w:rPr>
          <w:b/>
          <w:bCs/>
          <w:sz w:val="24"/>
          <w:szCs w:val="24"/>
          <w:lang w:bidi="ar-YE"/>
        </w:rPr>
      </w:pPr>
      <w:r w:rsidRPr="0031555B">
        <w:rPr>
          <w:b/>
          <w:bCs/>
          <w:sz w:val="24"/>
          <w:szCs w:val="24"/>
          <w:lang w:bidi="ar-YE"/>
        </w:rPr>
        <w:t>Coding</w:t>
      </w:r>
    </w:p>
    <w:p w14:paraId="1048FF0E"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Objective: Build the website according to the design specifications.</w:t>
      </w:r>
    </w:p>
    <w:p w14:paraId="5B6D7ABA"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Activities: Develop the front-end (using HTML, CSS, JavaScript) and back-end (using PHP, Laravel) code. Set up the MySQL database for storing user data, events, and business listings.</w:t>
      </w:r>
    </w:p>
    <w:p w14:paraId="120A05B8"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Outcome: A fully coded website with all required functionalities in place, ready for testing.</w:t>
      </w:r>
    </w:p>
    <w:p w14:paraId="258A16A6" w14:textId="31511A0B" w:rsidR="0031555B" w:rsidRPr="0031555B" w:rsidRDefault="0031555B">
      <w:pPr>
        <w:pStyle w:val="a5"/>
        <w:numPr>
          <w:ilvl w:val="1"/>
          <w:numId w:val="11"/>
        </w:numPr>
        <w:spacing w:line="360" w:lineRule="auto"/>
        <w:jc w:val="both"/>
        <w:rPr>
          <w:b/>
          <w:bCs/>
          <w:sz w:val="24"/>
          <w:szCs w:val="24"/>
          <w:lang w:bidi="ar-YE"/>
        </w:rPr>
      </w:pPr>
      <w:r w:rsidRPr="0031555B">
        <w:rPr>
          <w:b/>
          <w:bCs/>
          <w:sz w:val="24"/>
          <w:szCs w:val="24"/>
          <w:lang w:bidi="ar-YE"/>
        </w:rPr>
        <w:t>Testing</w:t>
      </w:r>
    </w:p>
    <w:p w14:paraId="3D9397A0"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Objective: Verify that the website works as intended, free from bugs and security vulnerabilities.</w:t>
      </w:r>
    </w:p>
    <w:p w14:paraId="622CAD3D"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Activities: Perform usability testing, functional testing, and security checks to ensure the platform meets all requirements and provides a smooth user experience.</w:t>
      </w:r>
    </w:p>
    <w:p w14:paraId="66FEEE60"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Outcome: A thoroughly tested website that is functional, secure, and user-friendly, with any identified issues resolved.</w:t>
      </w:r>
    </w:p>
    <w:p w14:paraId="5D0BC452" w14:textId="0F60DA29" w:rsidR="0031555B" w:rsidRPr="0031555B" w:rsidRDefault="0031555B">
      <w:pPr>
        <w:pStyle w:val="a5"/>
        <w:numPr>
          <w:ilvl w:val="1"/>
          <w:numId w:val="11"/>
        </w:numPr>
        <w:spacing w:line="360" w:lineRule="auto"/>
        <w:jc w:val="both"/>
        <w:rPr>
          <w:b/>
          <w:bCs/>
          <w:sz w:val="24"/>
          <w:szCs w:val="24"/>
          <w:lang w:bidi="ar-YE"/>
        </w:rPr>
      </w:pPr>
      <w:r w:rsidRPr="0031555B">
        <w:rPr>
          <w:b/>
          <w:bCs/>
          <w:sz w:val="24"/>
          <w:szCs w:val="24"/>
          <w:lang w:bidi="ar-YE"/>
        </w:rPr>
        <w:t>Operations (Deployment and Maintenance)</w:t>
      </w:r>
    </w:p>
    <w:p w14:paraId="277769C3" w14:textId="77777777"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Objective: Launch the website for public access and keep it updated.</w:t>
      </w:r>
    </w:p>
    <w:p w14:paraId="2B212DDD" w14:textId="0BABE62A" w:rsidR="0031555B" w:rsidRPr="0031555B"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Activities: Deploy the website to a secure web server, and monitor performance. Regularly update content, security patches, and address user feedback for continuous improvement.</w:t>
      </w:r>
    </w:p>
    <w:p w14:paraId="4C11EC32" w14:textId="77777777" w:rsidR="00900CAA" w:rsidRDefault="0031555B">
      <w:pPr>
        <w:numPr>
          <w:ilvl w:val="0"/>
          <w:numId w:val="13"/>
        </w:numPr>
        <w:tabs>
          <w:tab w:val="clear" w:pos="720"/>
          <w:tab w:val="num" w:pos="630"/>
        </w:tabs>
        <w:spacing w:line="360" w:lineRule="auto"/>
        <w:ind w:left="630"/>
        <w:jc w:val="both"/>
        <w:rPr>
          <w:sz w:val="24"/>
          <w:szCs w:val="24"/>
          <w:lang w:bidi="ar-YE"/>
        </w:rPr>
      </w:pPr>
      <w:r w:rsidRPr="0031555B">
        <w:rPr>
          <w:sz w:val="24"/>
          <w:szCs w:val="24"/>
          <w:lang w:bidi="ar-YE"/>
        </w:rPr>
        <w:t>Outcome: A live, maintained website that serves as a reliable digital hub for THE Village of My Throughout Country, ready to engage visitors and support local tourism.</w:t>
      </w:r>
    </w:p>
    <w:p w14:paraId="2C733610" w14:textId="77777777" w:rsidR="00900CAA" w:rsidRDefault="00900CAA" w:rsidP="0029785C">
      <w:pPr>
        <w:spacing w:line="360" w:lineRule="auto"/>
        <w:jc w:val="both"/>
        <w:rPr>
          <w:sz w:val="24"/>
          <w:szCs w:val="24"/>
          <w:rtl/>
          <w:lang w:bidi="ar-YE"/>
        </w:rPr>
      </w:pPr>
    </w:p>
    <w:p w14:paraId="1F6F1C0B" w14:textId="77777777" w:rsidR="001714D9" w:rsidRDefault="001714D9" w:rsidP="00900CAA">
      <w:pPr>
        <w:spacing w:line="360" w:lineRule="auto"/>
        <w:jc w:val="both"/>
        <w:rPr>
          <w:sz w:val="24"/>
          <w:szCs w:val="24"/>
          <w:lang w:bidi="ar-YE"/>
        </w:rPr>
      </w:pPr>
    </w:p>
    <w:p w14:paraId="4AC3815C" w14:textId="49426F2D" w:rsidR="00B00272" w:rsidRPr="00B00272" w:rsidRDefault="00B00272" w:rsidP="00B00272">
      <w:pPr>
        <w:pStyle w:val="1"/>
        <w:spacing w:before="160" w:after="200" w:line="360" w:lineRule="auto"/>
        <w:ind w:left="0"/>
        <w:rPr>
          <w:rFonts w:asciiTheme="majorBidi" w:hAnsiTheme="majorBidi"/>
          <w:sz w:val="40"/>
          <w:szCs w:val="40"/>
        </w:rPr>
      </w:pPr>
      <w:bookmarkStart w:id="35" w:name="_Toc185018731"/>
      <w:r w:rsidRPr="00B00272">
        <w:rPr>
          <w:rFonts w:asciiTheme="majorBidi" w:hAnsiTheme="majorBidi"/>
          <w:sz w:val="40"/>
          <w:szCs w:val="40"/>
        </w:rPr>
        <w:lastRenderedPageBreak/>
        <w:t>Chapter 3: System Analysis</w:t>
      </w:r>
      <w:bookmarkEnd w:id="35"/>
    </w:p>
    <w:p w14:paraId="0ACF73AF" w14:textId="77777777" w:rsidR="00B00272" w:rsidRPr="00B00272" w:rsidRDefault="00B00272">
      <w:pPr>
        <w:pStyle w:val="a5"/>
        <w:numPr>
          <w:ilvl w:val="0"/>
          <w:numId w:val="7"/>
        </w:numPr>
        <w:spacing w:before="240" w:after="240"/>
        <w:outlineLvl w:val="1"/>
        <w:rPr>
          <w:rFonts w:asciiTheme="majorBidi" w:hAnsiTheme="majorBidi" w:cstheme="majorBidi"/>
          <w:b/>
          <w:bCs/>
          <w:vanish/>
          <w:sz w:val="28"/>
          <w:szCs w:val="28"/>
          <w:lang w:bidi="ar-YE"/>
        </w:rPr>
      </w:pPr>
      <w:bookmarkStart w:id="36" w:name="_Toc183037834"/>
      <w:bookmarkStart w:id="37" w:name="_Toc183049285"/>
      <w:bookmarkStart w:id="38" w:name="_Toc183049439"/>
      <w:bookmarkStart w:id="39" w:name="_Toc183049753"/>
      <w:bookmarkStart w:id="40" w:name="_Toc183628924"/>
      <w:bookmarkStart w:id="41" w:name="_Toc184935763"/>
      <w:bookmarkStart w:id="42" w:name="_Toc185018732"/>
      <w:bookmarkEnd w:id="36"/>
      <w:bookmarkEnd w:id="37"/>
      <w:bookmarkEnd w:id="38"/>
      <w:bookmarkEnd w:id="39"/>
      <w:bookmarkEnd w:id="40"/>
      <w:bookmarkEnd w:id="41"/>
      <w:bookmarkEnd w:id="42"/>
    </w:p>
    <w:p w14:paraId="304900CC" w14:textId="0FB573E4" w:rsidR="00B00272" w:rsidRPr="00B00272" w:rsidRDefault="00B00272">
      <w:pPr>
        <w:pStyle w:val="2"/>
        <w:numPr>
          <w:ilvl w:val="1"/>
          <w:numId w:val="7"/>
        </w:numPr>
        <w:spacing w:before="240" w:after="240"/>
        <w:rPr>
          <w:rFonts w:asciiTheme="majorBidi" w:hAnsiTheme="majorBidi" w:cstheme="majorBidi"/>
          <w:lang w:bidi="ar-YE"/>
        </w:rPr>
      </w:pPr>
      <w:r w:rsidRPr="00B00272">
        <w:rPr>
          <w:rFonts w:asciiTheme="majorBidi" w:hAnsiTheme="majorBidi" w:cstheme="majorBidi"/>
          <w:lang w:bidi="ar-YE"/>
        </w:rPr>
        <w:t xml:space="preserve"> </w:t>
      </w:r>
      <w:bookmarkStart w:id="43" w:name="_Toc185018733"/>
      <w:r w:rsidRPr="00B00272">
        <w:rPr>
          <w:rFonts w:asciiTheme="majorBidi" w:hAnsiTheme="majorBidi" w:cstheme="majorBidi"/>
          <w:lang w:bidi="ar-YE"/>
        </w:rPr>
        <w:t>Introduction</w:t>
      </w:r>
      <w:bookmarkEnd w:id="43"/>
    </w:p>
    <w:p w14:paraId="39F37D68" w14:textId="42394BBE" w:rsidR="00B00272" w:rsidRPr="00B00272" w:rsidRDefault="00B00272" w:rsidP="00B00272">
      <w:pPr>
        <w:spacing w:line="360" w:lineRule="auto"/>
        <w:ind w:firstLine="450"/>
        <w:jc w:val="both"/>
        <w:rPr>
          <w:sz w:val="24"/>
          <w:szCs w:val="24"/>
          <w:lang w:bidi="ar-YE"/>
        </w:rPr>
      </w:pPr>
      <w:r w:rsidRPr="00B00272">
        <w:rPr>
          <w:sz w:val="24"/>
          <w:szCs w:val="24"/>
          <w:lang w:bidi="ar-YE"/>
        </w:rPr>
        <w:t xml:space="preserve">System analysis is a critical phase in the development process, serving as the foundation for creating a robust, user-friendly, and functional platform for </w:t>
      </w:r>
      <w:r w:rsidRPr="00B00272">
        <w:rPr>
          <w:b/>
          <w:bCs/>
          <w:sz w:val="24"/>
          <w:szCs w:val="24"/>
          <w:lang w:bidi="ar-YE"/>
        </w:rPr>
        <w:t>The Village Of My Throughout Country</w:t>
      </w:r>
      <w:r w:rsidRPr="00B00272">
        <w:rPr>
          <w:sz w:val="24"/>
          <w:szCs w:val="24"/>
          <w:lang w:bidi="ar-YE"/>
        </w:rPr>
        <w:t>. This stage involves understanding the requirements of the system, modeling user interactions, and designing the underlying database structure to ensure smooth operation.</w:t>
      </w:r>
    </w:p>
    <w:p w14:paraId="33971B5E" w14:textId="06802963" w:rsidR="00B00272" w:rsidRPr="00B00272" w:rsidRDefault="00B00272" w:rsidP="00B00272">
      <w:pPr>
        <w:spacing w:line="360" w:lineRule="auto"/>
        <w:jc w:val="both"/>
        <w:rPr>
          <w:sz w:val="24"/>
          <w:szCs w:val="24"/>
          <w:lang w:bidi="ar-YE"/>
        </w:rPr>
      </w:pPr>
      <w:r w:rsidRPr="00B00272">
        <w:rPr>
          <w:sz w:val="24"/>
          <w:szCs w:val="24"/>
          <w:lang w:bidi="ar-YE"/>
        </w:rPr>
        <w:t>For this project, system analysis focuses on identifying the functional and non-functional requirements that address the needs of tourists, residents, local businesses, and administrators. Additionally, diagrams such as use case, sequence, and activity diagrams are utilized to visually represent system interactions and workflows. By defining these requirements and visualizing interactions, this chapter lays the groundwork for the technical development of the platform.</w:t>
      </w:r>
    </w:p>
    <w:p w14:paraId="0B7572B6" w14:textId="2B1B90AA" w:rsidR="00B00272" w:rsidRPr="00B00272" w:rsidRDefault="00B00272" w:rsidP="00B00272">
      <w:pPr>
        <w:spacing w:line="360" w:lineRule="auto"/>
        <w:jc w:val="both"/>
        <w:rPr>
          <w:sz w:val="24"/>
          <w:szCs w:val="24"/>
          <w:lang w:bidi="ar-YE"/>
        </w:rPr>
      </w:pPr>
      <w:r w:rsidRPr="00B00272">
        <w:rPr>
          <w:sz w:val="24"/>
          <w:szCs w:val="24"/>
          <w:lang w:bidi="ar-YE"/>
        </w:rPr>
        <w:t>The analysis also includes database design, where the structure of the platform's data storage is defined. This ensures that the system is capable of efficiently handling data such as event registrations, user accounts, and feedback submissions. Overall, the analysis phase bridges the gap between conceptual planning and technical implementation, ensuring that the platform aligns with user needs and project objectives.</w:t>
      </w:r>
    </w:p>
    <w:p w14:paraId="29CBD238" w14:textId="07BB88C5" w:rsidR="00B00272" w:rsidRPr="00B00272" w:rsidRDefault="00B00272">
      <w:pPr>
        <w:pStyle w:val="2"/>
        <w:numPr>
          <w:ilvl w:val="1"/>
          <w:numId w:val="7"/>
        </w:numPr>
        <w:spacing w:before="240" w:after="240"/>
        <w:rPr>
          <w:rFonts w:asciiTheme="majorBidi" w:hAnsiTheme="majorBidi" w:cstheme="majorBidi"/>
          <w:lang w:bidi="ar-YE"/>
        </w:rPr>
      </w:pPr>
      <w:bookmarkStart w:id="44" w:name="_Toc185018734"/>
      <w:r w:rsidRPr="00B00272">
        <w:rPr>
          <w:rFonts w:asciiTheme="majorBidi" w:hAnsiTheme="majorBidi" w:cstheme="majorBidi"/>
          <w:lang w:bidi="ar-YE"/>
        </w:rPr>
        <w:t>Functional Requirements</w:t>
      </w:r>
      <w:bookmarkEnd w:id="44"/>
    </w:p>
    <w:p w14:paraId="119E49EC" w14:textId="407A9BA6" w:rsidR="00B00272" w:rsidRPr="00B00272" w:rsidRDefault="00B00272" w:rsidP="00B00272">
      <w:pPr>
        <w:spacing w:line="360" w:lineRule="auto"/>
        <w:jc w:val="both"/>
        <w:rPr>
          <w:sz w:val="24"/>
          <w:szCs w:val="24"/>
          <w:lang w:bidi="ar-YE"/>
        </w:rPr>
      </w:pPr>
      <w:r w:rsidRPr="00B00272">
        <w:rPr>
          <w:sz w:val="24"/>
          <w:szCs w:val="24"/>
          <w:lang w:bidi="ar-YE"/>
        </w:rPr>
        <w:t>Functional requirements define the specific features and functionalities the platform must provide to meet user needs. These requirements are derived from the goals of THE VILLAGE OF MY THROUGHOUT COUNTRY to promote tourism, support local businesses, and engage the community.</w:t>
      </w:r>
    </w:p>
    <w:p w14:paraId="0086A127" w14:textId="56A301C7" w:rsidR="00B00272" w:rsidRPr="00B00272" w:rsidRDefault="00B00272">
      <w:pPr>
        <w:pStyle w:val="a5"/>
        <w:numPr>
          <w:ilvl w:val="0"/>
          <w:numId w:val="14"/>
        </w:numPr>
        <w:spacing w:line="360" w:lineRule="auto"/>
        <w:jc w:val="both"/>
        <w:rPr>
          <w:b/>
          <w:bCs/>
          <w:sz w:val="24"/>
          <w:szCs w:val="24"/>
          <w:lang w:bidi="ar-YE"/>
        </w:rPr>
      </w:pPr>
      <w:r w:rsidRPr="00B00272">
        <w:rPr>
          <w:b/>
          <w:bCs/>
          <w:sz w:val="24"/>
          <w:szCs w:val="24"/>
          <w:lang w:bidi="ar-YE"/>
        </w:rPr>
        <w:t xml:space="preserve">User Registration and Login  </w:t>
      </w:r>
    </w:p>
    <w:p w14:paraId="47E11468" w14:textId="4FE5ED55"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Users (tourists, residents, and </w:t>
      </w:r>
      <w:r w:rsidR="00A704FA" w:rsidRPr="00A704FA">
        <w:rPr>
          <w:sz w:val="24"/>
          <w:szCs w:val="24"/>
          <w:lang w:bidi="ar-YE"/>
        </w:rPr>
        <w:t>Tour guide</w:t>
      </w:r>
      <w:r w:rsidRPr="00B00272">
        <w:rPr>
          <w:sz w:val="24"/>
          <w:szCs w:val="24"/>
          <w:lang w:bidi="ar-YE"/>
        </w:rPr>
        <w:t xml:space="preserve">) can create accounts and log in to access personalized features.  </w:t>
      </w:r>
    </w:p>
    <w:p w14:paraId="363023B9" w14:textId="7FCF1438"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Administrators will have separate login credentials to manage content and monitor user activity.</w:t>
      </w:r>
    </w:p>
    <w:p w14:paraId="6FD74ADE" w14:textId="468824C8" w:rsidR="00B00272" w:rsidRPr="00B00272" w:rsidRDefault="00B00272">
      <w:pPr>
        <w:pStyle w:val="a5"/>
        <w:numPr>
          <w:ilvl w:val="0"/>
          <w:numId w:val="14"/>
        </w:numPr>
        <w:spacing w:line="360" w:lineRule="auto"/>
        <w:jc w:val="both"/>
        <w:rPr>
          <w:b/>
          <w:bCs/>
          <w:sz w:val="24"/>
          <w:szCs w:val="24"/>
          <w:lang w:bidi="ar-YE"/>
        </w:rPr>
      </w:pPr>
      <w:r w:rsidRPr="00B00272">
        <w:rPr>
          <w:b/>
          <w:bCs/>
          <w:sz w:val="24"/>
          <w:szCs w:val="24"/>
          <w:lang w:bidi="ar-YE"/>
        </w:rPr>
        <w:t xml:space="preserve">Event Management  </w:t>
      </w:r>
    </w:p>
    <w:p w14:paraId="31601E9C" w14:textId="755D3A5C"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Visitors can view a calendar of upcoming events, register for participation, and receive confirmation emails.  </w:t>
      </w:r>
    </w:p>
    <w:p w14:paraId="73695FEF" w14:textId="0AD2F406" w:rsidR="00B00272" w:rsidRDefault="00B00272">
      <w:pPr>
        <w:pStyle w:val="a5"/>
        <w:numPr>
          <w:ilvl w:val="1"/>
          <w:numId w:val="15"/>
        </w:numPr>
        <w:spacing w:line="360" w:lineRule="auto"/>
        <w:jc w:val="both"/>
        <w:rPr>
          <w:sz w:val="24"/>
          <w:szCs w:val="24"/>
          <w:lang w:bidi="ar-YE"/>
        </w:rPr>
      </w:pPr>
      <w:r w:rsidRPr="00B00272">
        <w:rPr>
          <w:sz w:val="24"/>
          <w:szCs w:val="24"/>
          <w:lang w:bidi="ar-YE"/>
        </w:rPr>
        <w:t>Administrators can create, edit, or delete events.</w:t>
      </w:r>
    </w:p>
    <w:p w14:paraId="643487BF" w14:textId="77777777" w:rsidR="00B00272" w:rsidRPr="00B00272" w:rsidRDefault="00B00272" w:rsidP="00B00272">
      <w:pPr>
        <w:pStyle w:val="a5"/>
        <w:spacing w:line="360" w:lineRule="auto"/>
        <w:ind w:left="900" w:firstLine="0"/>
        <w:jc w:val="both"/>
        <w:rPr>
          <w:sz w:val="24"/>
          <w:szCs w:val="24"/>
          <w:lang w:bidi="ar-YE"/>
        </w:rPr>
      </w:pPr>
    </w:p>
    <w:p w14:paraId="2C924172" w14:textId="6FF7DF4D" w:rsidR="00B00272" w:rsidRPr="00B00272" w:rsidRDefault="00B00272">
      <w:pPr>
        <w:pStyle w:val="a5"/>
        <w:numPr>
          <w:ilvl w:val="0"/>
          <w:numId w:val="14"/>
        </w:numPr>
        <w:spacing w:line="360" w:lineRule="auto"/>
        <w:jc w:val="both"/>
        <w:rPr>
          <w:b/>
          <w:bCs/>
          <w:sz w:val="24"/>
          <w:szCs w:val="24"/>
          <w:lang w:bidi="ar-YE"/>
        </w:rPr>
      </w:pPr>
      <w:r w:rsidRPr="00B00272">
        <w:rPr>
          <w:b/>
          <w:bCs/>
          <w:sz w:val="24"/>
          <w:szCs w:val="24"/>
          <w:lang w:bidi="ar-YE"/>
        </w:rPr>
        <w:lastRenderedPageBreak/>
        <w:t xml:space="preserve">Feedback and Reviews  </w:t>
      </w:r>
    </w:p>
    <w:p w14:paraId="01E5825E" w14:textId="006C824E"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Visitors can submit feedback and reviews on events or services provided in the village.  </w:t>
      </w:r>
    </w:p>
    <w:p w14:paraId="58CC0F58" w14:textId="0AC81C85"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Feedback is stored in the database and displayed to improve transparency and engagement.</w:t>
      </w:r>
    </w:p>
    <w:p w14:paraId="27757D1C" w14:textId="59E83603" w:rsidR="00B00272" w:rsidRPr="00B00272" w:rsidRDefault="00B00272">
      <w:pPr>
        <w:pStyle w:val="a5"/>
        <w:numPr>
          <w:ilvl w:val="0"/>
          <w:numId w:val="14"/>
        </w:numPr>
        <w:spacing w:line="360" w:lineRule="auto"/>
        <w:jc w:val="both"/>
        <w:rPr>
          <w:b/>
          <w:bCs/>
          <w:sz w:val="24"/>
          <w:szCs w:val="24"/>
          <w:lang w:bidi="ar-YE"/>
        </w:rPr>
      </w:pPr>
      <w:r w:rsidRPr="00B00272">
        <w:rPr>
          <w:b/>
          <w:bCs/>
          <w:sz w:val="24"/>
          <w:szCs w:val="24"/>
          <w:lang w:bidi="ar-YE"/>
        </w:rPr>
        <w:t xml:space="preserve">Business Directory  </w:t>
      </w:r>
    </w:p>
    <w:p w14:paraId="614D625A" w14:textId="5D9ADEB5"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A searchable directory lists local businesses, including hotels, shops, and cafes, with contact information and services offered.  </w:t>
      </w:r>
    </w:p>
    <w:p w14:paraId="04C8A475" w14:textId="64306B40" w:rsidR="00B00272" w:rsidRPr="00B00272" w:rsidRDefault="00A704FA">
      <w:pPr>
        <w:pStyle w:val="a5"/>
        <w:numPr>
          <w:ilvl w:val="1"/>
          <w:numId w:val="15"/>
        </w:numPr>
        <w:spacing w:line="360" w:lineRule="auto"/>
        <w:jc w:val="both"/>
        <w:rPr>
          <w:sz w:val="24"/>
          <w:szCs w:val="24"/>
          <w:lang w:bidi="ar-YE"/>
        </w:rPr>
      </w:pPr>
      <w:r>
        <w:rPr>
          <w:sz w:val="24"/>
          <w:szCs w:val="24"/>
          <w:lang w:bidi="ar-YE"/>
        </w:rPr>
        <w:t>Admin</w:t>
      </w:r>
      <w:r w:rsidR="00B00272" w:rsidRPr="00B00272">
        <w:rPr>
          <w:sz w:val="24"/>
          <w:szCs w:val="24"/>
          <w:lang w:bidi="ar-YE"/>
        </w:rPr>
        <w:t xml:space="preserve"> can update their profiles through their accounts.</w:t>
      </w:r>
    </w:p>
    <w:p w14:paraId="2059DA2C" w14:textId="3C6CF4E5" w:rsidR="00B00272" w:rsidRPr="00B00272" w:rsidRDefault="00B00272">
      <w:pPr>
        <w:pStyle w:val="a5"/>
        <w:numPr>
          <w:ilvl w:val="0"/>
          <w:numId w:val="14"/>
        </w:numPr>
        <w:spacing w:line="360" w:lineRule="auto"/>
        <w:jc w:val="both"/>
        <w:rPr>
          <w:b/>
          <w:bCs/>
          <w:sz w:val="24"/>
          <w:szCs w:val="24"/>
          <w:lang w:bidi="ar-YE"/>
        </w:rPr>
      </w:pPr>
      <w:r w:rsidRPr="00B00272">
        <w:rPr>
          <w:b/>
          <w:bCs/>
          <w:sz w:val="24"/>
          <w:szCs w:val="24"/>
          <w:lang w:bidi="ar-YE"/>
        </w:rPr>
        <w:t xml:space="preserve">Community Engagement  </w:t>
      </w:r>
    </w:p>
    <w:p w14:paraId="32139045" w14:textId="03106D6B"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Residents can propose new events and activities through a form submission system.  </w:t>
      </w:r>
    </w:p>
    <w:p w14:paraId="12D5FF15" w14:textId="0C187B33"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Administrators review and approve or reject proposed events.</w:t>
      </w:r>
    </w:p>
    <w:p w14:paraId="36A781CD" w14:textId="3AFBCCEF" w:rsidR="00B00272" w:rsidRPr="00B00272" w:rsidRDefault="00B00272">
      <w:pPr>
        <w:pStyle w:val="a5"/>
        <w:numPr>
          <w:ilvl w:val="0"/>
          <w:numId w:val="14"/>
        </w:numPr>
        <w:spacing w:line="360" w:lineRule="auto"/>
        <w:jc w:val="both"/>
        <w:rPr>
          <w:b/>
          <w:bCs/>
          <w:sz w:val="24"/>
          <w:szCs w:val="24"/>
          <w:lang w:bidi="ar-YE"/>
        </w:rPr>
      </w:pPr>
      <w:r w:rsidRPr="00B00272">
        <w:rPr>
          <w:b/>
          <w:bCs/>
          <w:sz w:val="24"/>
          <w:szCs w:val="24"/>
          <w:lang w:bidi="ar-YE"/>
        </w:rPr>
        <w:t xml:space="preserve">Interactive Map  </w:t>
      </w:r>
    </w:p>
    <w:p w14:paraId="532B5FA7" w14:textId="552836FE"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An interactive map highlights the village’s attractions, including the heritage museum, theater, and key landmarks.  </w:t>
      </w:r>
    </w:p>
    <w:p w14:paraId="49508F8A" w14:textId="24B325FE"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Users can navigate the map to plan their visits.</w:t>
      </w:r>
    </w:p>
    <w:p w14:paraId="329F6DC9" w14:textId="68F1BB32" w:rsidR="00B00272" w:rsidRPr="00B00272" w:rsidRDefault="00B00272">
      <w:pPr>
        <w:pStyle w:val="a5"/>
        <w:numPr>
          <w:ilvl w:val="0"/>
          <w:numId w:val="14"/>
        </w:numPr>
        <w:spacing w:line="360" w:lineRule="auto"/>
        <w:jc w:val="both"/>
        <w:rPr>
          <w:b/>
          <w:bCs/>
          <w:sz w:val="24"/>
          <w:szCs w:val="24"/>
          <w:lang w:bidi="ar-YE"/>
        </w:rPr>
      </w:pPr>
      <w:r w:rsidRPr="00B00272">
        <w:rPr>
          <w:b/>
          <w:bCs/>
          <w:sz w:val="24"/>
          <w:szCs w:val="24"/>
          <w:lang w:bidi="ar-YE"/>
        </w:rPr>
        <w:t xml:space="preserve">Media and Publications  </w:t>
      </w:r>
    </w:p>
    <w:p w14:paraId="29438AE4" w14:textId="0B4A6061"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A section for multimedia content, including images, videos, and brochures, showcases the history and culture of the village.  </w:t>
      </w:r>
    </w:p>
    <w:p w14:paraId="2E2106C7" w14:textId="08826E6E"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Administrators can upload and manage media files.</w:t>
      </w:r>
    </w:p>
    <w:p w14:paraId="440DD20A" w14:textId="1CA76D38" w:rsidR="00B00272" w:rsidRPr="00B00272" w:rsidRDefault="00B00272">
      <w:pPr>
        <w:pStyle w:val="a5"/>
        <w:numPr>
          <w:ilvl w:val="0"/>
          <w:numId w:val="14"/>
        </w:numPr>
        <w:spacing w:line="360" w:lineRule="auto"/>
        <w:jc w:val="both"/>
        <w:rPr>
          <w:b/>
          <w:bCs/>
          <w:sz w:val="24"/>
          <w:szCs w:val="24"/>
          <w:lang w:bidi="ar-YE"/>
        </w:rPr>
      </w:pPr>
      <w:r w:rsidRPr="00B00272">
        <w:rPr>
          <w:b/>
          <w:bCs/>
          <w:sz w:val="24"/>
          <w:szCs w:val="24"/>
          <w:lang w:bidi="ar-YE"/>
        </w:rPr>
        <w:t xml:space="preserve">Contact and Support  </w:t>
      </w:r>
    </w:p>
    <w:p w14:paraId="613FA9FD" w14:textId="71118422"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A form for inquiries and support is available, along with phone and email contact details.  </w:t>
      </w:r>
    </w:p>
    <w:p w14:paraId="7C0FE642" w14:textId="644DD987"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Users can submit queries, and administrators respond through the platform.</w:t>
      </w:r>
    </w:p>
    <w:p w14:paraId="168EEB95" w14:textId="40A6AA02" w:rsidR="00B00272" w:rsidRPr="00B00272" w:rsidRDefault="00B00272">
      <w:pPr>
        <w:pStyle w:val="2"/>
        <w:numPr>
          <w:ilvl w:val="1"/>
          <w:numId w:val="7"/>
        </w:numPr>
        <w:spacing w:before="240" w:after="240"/>
        <w:jc w:val="both"/>
        <w:rPr>
          <w:rFonts w:asciiTheme="majorBidi" w:hAnsiTheme="majorBidi" w:cstheme="majorBidi"/>
          <w:lang w:bidi="ar-YE"/>
        </w:rPr>
      </w:pPr>
      <w:bookmarkStart w:id="45" w:name="_Toc185018735"/>
      <w:r w:rsidRPr="00B00272">
        <w:rPr>
          <w:rFonts w:asciiTheme="majorBidi" w:hAnsiTheme="majorBidi" w:cstheme="majorBidi"/>
          <w:lang w:bidi="ar-YE"/>
        </w:rPr>
        <w:t>Non-Functional Requirements</w:t>
      </w:r>
      <w:bookmarkEnd w:id="45"/>
    </w:p>
    <w:p w14:paraId="3AF5DEF4" w14:textId="54D4E472" w:rsidR="00B00272" w:rsidRPr="00B00272" w:rsidRDefault="00B00272" w:rsidP="00217C94">
      <w:pPr>
        <w:spacing w:line="360" w:lineRule="auto"/>
        <w:jc w:val="both"/>
        <w:rPr>
          <w:sz w:val="24"/>
          <w:szCs w:val="24"/>
          <w:lang w:bidi="ar-YE"/>
        </w:rPr>
      </w:pPr>
      <w:r w:rsidRPr="00B00272">
        <w:rPr>
          <w:sz w:val="24"/>
          <w:szCs w:val="24"/>
          <w:lang w:bidi="ar-YE"/>
        </w:rPr>
        <w:t>Non-functional requirements define the quality attributes of the system, focusing on performance, security, scalability, and usability. These requirements ensure the platform is reliable, user-friendly, and adaptable to future needs.</w:t>
      </w:r>
    </w:p>
    <w:p w14:paraId="0576FEBA" w14:textId="5E15C114" w:rsidR="00B00272" w:rsidRPr="00B00272" w:rsidRDefault="00B00272">
      <w:pPr>
        <w:pStyle w:val="a5"/>
        <w:numPr>
          <w:ilvl w:val="0"/>
          <w:numId w:val="16"/>
        </w:numPr>
        <w:spacing w:line="360" w:lineRule="auto"/>
        <w:jc w:val="both"/>
        <w:rPr>
          <w:b/>
          <w:bCs/>
          <w:sz w:val="24"/>
          <w:szCs w:val="24"/>
          <w:lang w:bidi="ar-YE"/>
        </w:rPr>
      </w:pPr>
      <w:r w:rsidRPr="00B00272">
        <w:rPr>
          <w:b/>
          <w:bCs/>
          <w:sz w:val="24"/>
          <w:szCs w:val="24"/>
          <w:lang w:bidi="ar-YE"/>
        </w:rPr>
        <w:t xml:space="preserve">Performance  </w:t>
      </w:r>
    </w:p>
    <w:p w14:paraId="4116CF02" w14:textId="6AEC18E9"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The website must load within 3 seconds for 90% of users to provide a seamless browsing experience.  </w:t>
      </w:r>
    </w:p>
    <w:p w14:paraId="421B65F2" w14:textId="3658AF24"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It should handle concurrent access by at least 500 users without performance degradation [</w:t>
      </w:r>
      <w:r>
        <w:rPr>
          <w:sz w:val="24"/>
          <w:szCs w:val="24"/>
          <w:lang w:bidi="ar-YE"/>
        </w:rPr>
        <w:t>1</w:t>
      </w:r>
      <w:r w:rsidRPr="00B00272">
        <w:rPr>
          <w:sz w:val="24"/>
          <w:szCs w:val="24"/>
          <w:lang w:bidi="ar-YE"/>
        </w:rPr>
        <w:t>1].</w:t>
      </w:r>
    </w:p>
    <w:p w14:paraId="3022DDAA" w14:textId="039CFDE7" w:rsidR="00B00272" w:rsidRPr="00B00272" w:rsidRDefault="00B00272">
      <w:pPr>
        <w:pStyle w:val="a5"/>
        <w:numPr>
          <w:ilvl w:val="0"/>
          <w:numId w:val="16"/>
        </w:numPr>
        <w:spacing w:line="360" w:lineRule="auto"/>
        <w:jc w:val="both"/>
        <w:rPr>
          <w:b/>
          <w:bCs/>
          <w:sz w:val="24"/>
          <w:szCs w:val="24"/>
          <w:lang w:bidi="ar-YE"/>
        </w:rPr>
      </w:pPr>
      <w:r w:rsidRPr="00B00272">
        <w:rPr>
          <w:b/>
          <w:bCs/>
          <w:sz w:val="24"/>
          <w:szCs w:val="24"/>
          <w:lang w:bidi="ar-YE"/>
        </w:rPr>
        <w:t xml:space="preserve">Scalability  </w:t>
      </w:r>
    </w:p>
    <w:p w14:paraId="449E9A0D" w14:textId="7C4D52C8"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The system should be designed to accommodate future expansions, such as additional </w:t>
      </w:r>
      <w:r w:rsidRPr="00B00272">
        <w:rPr>
          <w:sz w:val="24"/>
          <w:szCs w:val="24"/>
          <w:lang w:bidi="ar-YE"/>
        </w:rPr>
        <w:lastRenderedPageBreak/>
        <w:t xml:space="preserve">features or increased user traffic.  </w:t>
      </w:r>
    </w:p>
    <w:p w14:paraId="7DC765B7" w14:textId="6215E693"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The database must support the addition of new tables for storing expanded data sets, such as additional services or new event categories.</w:t>
      </w:r>
    </w:p>
    <w:p w14:paraId="65962BB1" w14:textId="38C52E08" w:rsidR="00B00272" w:rsidRPr="00B00272" w:rsidRDefault="00B00272">
      <w:pPr>
        <w:pStyle w:val="a5"/>
        <w:numPr>
          <w:ilvl w:val="0"/>
          <w:numId w:val="16"/>
        </w:numPr>
        <w:spacing w:line="360" w:lineRule="auto"/>
        <w:jc w:val="both"/>
        <w:rPr>
          <w:b/>
          <w:bCs/>
          <w:sz w:val="24"/>
          <w:szCs w:val="24"/>
          <w:lang w:bidi="ar-YE"/>
        </w:rPr>
      </w:pPr>
      <w:r w:rsidRPr="00B00272">
        <w:rPr>
          <w:b/>
          <w:bCs/>
          <w:sz w:val="24"/>
          <w:szCs w:val="24"/>
          <w:lang w:bidi="ar-YE"/>
        </w:rPr>
        <w:t xml:space="preserve">Security  </w:t>
      </w:r>
    </w:p>
    <w:p w14:paraId="4D171C36" w14:textId="34380B95"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All user data must be encrypted during transmission using SSL encryption.  </w:t>
      </w:r>
    </w:p>
    <w:p w14:paraId="09D4F1B8" w14:textId="5DA1F27A"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The system must comply with Saudi Arabia’s Personal Data Protection Law (PDPL) and GDPR for international users, ensuring data privacy and protection [</w:t>
      </w:r>
      <w:r>
        <w:rPr>
          <w:sz w:val="24"/>
          <w:szCs w:val="24"/>
          <w:lang w:bidi="ar-YE"/>
        </w:rPr>
        <w:t>1</w:t>
      </w:r>
      <w:r w:rsidRPr="00B00272">
        <w:rPr>
          <w:sz w:val="24"/>
          <w:szCs w:val="24"/>
          <w:lang w:bidi="ar-YE"/>
        </w:rPr>
        <w:t>2].</w:t>
      </w:r>
    </w:p>
    <w:p w14:paraId="4949E5FA" w14:textId="7F83BBB3" w:rsidR="00B00272" w:rsidRPr="00B00272" w:rsidRDefault="00B00272">
      <w:pPr>
        <w:pStyle w:val="a5"/>
        <w:numPr>
          <w:ilvl w:val="0"/>
          <w:numId w:val="16"/>
        </w:numPr>
        <w:spacing w:line="360" w:lineRule="auto"/>
        <w:jc w:val="both"/>
        <w:rPr>
          <w:b/>
          <w:bCs/>
          <w:sz w:val="24"/>
          <w:szCs w:val="24"/>
          <w:lang w:bidi="ar-YE"/>
        </w:rPr>
      </w:pPr>
      <w:r w:rsidRPr="00B00272">
        <w:rPr>
          <w:b/>
          <w:bCs/>
          <w:sz w:val="24"/>
          <w:szCs w:val="24"/>
          <w:lang w:bidi="ar-YE"/>
        </w:rPr>
        <w:t xml:space="preserve">Usability  </w:t>
      </w:r>
    </w:p>
    <w:p w14:paraId="33088243" w14:textId="1F7059A9"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The website must be intuitive and easy to navigate, with a consistent design across all pages.  </w:t>
      </w:r>
    </w:p>
    <w:p w14:paraId="2B866EB1" w14:textId="0870776B"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Accessibility features, such as compatibility with screen readers and keyboard navigation, must be included to accommodate users with disabilities [</w:t>
      </w:r>
      <w:r>
        <w:rPr>
          <w:sz w:val="24"/>
          <w:szCs w:val="24"/>
          <w:lang w:bidi="ar-YE"/>
        </w:rPr>
        <w:t>1</w:t>
      </w:r>
      <w:r w:rsidRPr="00B00272">
        <w:rPr>
          <w:sz w:val="24"/>
          <w:szCs w:val="24"/>
          <w:lang w:bidi="ar-YE"/>
        </w:rPr>
        <w:t>3].</w:t>
      </w:r>
    </w:p>
    <w:p w14:paraId="5F514D85" w14:textId="7BC4B736" w:rsidR="00B00272" w:rsidRPr="00B00272" w:rsidRDefault="00B00272">
      <w:pPr>
        <w:pStyle w:val="a5"/>
        <w:numPr>
          <w:ilvl w:val="0"/>
          <w:numId w:val="16"/>
        </w:numPr>
        <w:spacing w:line="360" w:lineRule="auto"/>
        <w:jc w:val="both"/>
        <w:rPr>
          <w:b/>
          <w:bCs/>
          <w:sz w:val="24"/>
          <w:szCs w:val="24"/>
          <w:lang w:bidi="ar-YE"/>
        </w:rPr>
      </w:pPr>
      <w:r w:rsidRPr="00B00272">
        <w:rPr>
          <w:b/>
          <w:bCs/>
          <w:sz w:val="24"/>
          <w:szCs w:val="24"/>
          <w:lang w:bidi="ar-YE"/>
        </w:rPr>
        <w:t xml:space="preserve">Responsiveness  </w:t>
      </w:r>
    </w:p>
    <w:p w14:paraId="4D17E39F" w14:textId="013D8221"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The platform must be fully responsive, functioning seamlessly on both desktop and mobile devices.  </w:t>
      </w:r>
    </w:p>
    <w:p w14:paraId="727402FB" w14:textId="0CC86130"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It should adapt to different screen sizes without compromising functionality or design.</w:t>
      </w:r>
    </w:p>
    <w:p w14:paraId="67A35EA7" w14:textId="44B5961E" w:rsidR="00B00272" w:rsidRPr="00B00272" w:rsidRDefault="00B00272">
      <w:pPr>
        <w:pStyle w:val="a5"/>
        <w:numPr>
          <w:ilvl w:val="0"/>
          <w:numId w:val="16"/>
        </w:numPr>
        <w:spacing w:line="360" w:lineRule="auto"/>
        <w:jc w:val="both"/>
        <w:rPr>
          <w:b/>
          <w:bCs/>
          <w:sz w:val="24"/>
          <w:szCs w:val="24"/>
          <w:lang w:bidi="ar-YE"/>
        </w:rPr>
      </w:pPr>
      <w:r w:rsidRPr="00B00272">
        <w:rPr>
          <w:b/>
          <w:bCs/>
          <w:sz w:val="24"/>
          <w:szCs w:val="24"/>
          <w:lang w:bidi="ar-YE"/>
        </w:rPr>
        <w:t xml:space="preserve">Availability  </w:t>
      </w:r>
    </w:p>
    <w:p w14:paraId="01731619" w14:textId="6E6B8CC6"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The website should have an uptime of at least 99.5%, ensuring that users can access it reliably.  </w:t>
      </w:r>
    </w:p>
    <w:p w14:paraId="6326AC34" w14:textId="28A563CA"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A backup system should be in place to restore functionality quickly in case of failures.</w:t>
      </w:r>
    </w:p>
    <w:p w14:paraId="5DA921C7" w14:textId="054CCE59" w:rsidR="00B00272" w:rsidRPr="00B00272" w:rsidRDefault="00B00272">
      <w:pPr>
        <w:pStyle w:val="a5"/>
        <w:numPr>
          <w:ilvl w:val="0"/>
          <w:numId w:val="16"/>
        </w:numPr>
        <w:spacing w:line="360" w:lineRule="auto"/>
        <w:jc w:val="both"/>
        <w:rPr>
          <w:b/>
          <w:bCs/>
          <w:sz w:val="24"/>
          <w:szCs w:val="24"/>
          <w:lang w:bidi="ar-YE"/>
        </w:rPr>
      </w:pPr>
      <w:r w:rsidRPr="00B00272">
        <w:rPr>
          <w:b/>
          <w:bCs/>
          <w:sz w:val="24"/>
          <w:szCs w:val="24"/>
          <w:lang w:bidi="ar-YE"/>
        </w:rPr>
        <w:t xml:space="preserve">Maintainability  </w:t>
      </w:r>
    </w:p>
    <w:p w14:paraId="3C81B5CC" w14:textId="448D60B3" w:rsidR="00B00272" w:rsidRPr="00B00272" w:rsidRDefault="00B00272">
      <w:pPr>
        <w:pStyle w:val="a5"/>
        <w:numPr>
          <w:ilvl w:val="1"/>
          <w:numId w:val="15"/>
        </w:numPr>
        <w:spacing w:line="360" w:lineRule="auto"/>
        <w:jc w:val="both"/>
        <w:rPr>
          <w:sz w:val="24"/>
          <w:szCs w:val="24"/>
          <w:lang w:bidi="ar-YE"/>
        </w:rPr>
      </w:pPr>
      <w:r w:rsidRPr="00B00272">
        <w:rPr>
          <w:sz w:val="24"/>
          <w:szCs w:val="24"/>
          <w:lang w:bidi="ar-YE"/>
        </w:rPr>
        <w:t xml:space="preserve">The system must allow administrators to update content, such as event details and media files, without requiring technical expertise.  </w:t>
      </w:r>
    </w:p>
    <w:p w14:paraId="452F136E" w14:textId="67820D60" w:rsidR="00217C94" w:rsidRPr="008A2C99" w:rsidRDefault="00B00272">
      <w:pPr>
        <w:pStyle w:val="a5"/>
        <w:numPr>
          <w:ilvl w:val="1"/>
          <w:numId w:val="15"/>
        </w:numPr>
        <w:spacing w:line="360" w:lineRule="auto"/>
        <w:jc w:val="both"/>
        <w:rPr>
          <w:sz w:val="24"/>
          <w:szCs w:val="24"/>
          <w:rtl/>
          <w:lang w:bidi="ar-YE"/>
        </w:rPr>
      </w:pPr>
      <w:r w:rsidRPr="00B00272">
        <w:rPr>
          <w:sz w:val="24"/>
          <w:szCs w:val="24"/>
          <w:lang w:bidi="ar-YE"/>
        </w:rPr>
        <w:t>Documentation for developers must be maintained to facilitate future updates or changes to the platform.</w:t>
      </w:r>
    </w:p>
    <w:p w14:paraId="255207AD" w14:textId="53D81C9F" w:rsidR="002E5860" w:rsidRPr="002E5860" w:rsidRDefault="002E5860">
      <w:pPr>
        <w:pStyle w:val="2"/>
        <w:numPr>
          <w:ilvl w:val="1"/>
          <w:numId w:val="7"/>
        </w:numPr>
        <w:spacing w:before="240" w:after="240"/>
        <w:ind w:left="540"/>
        <w:jc w:val="both"/>
        <w:rPr>
          <w:rFonts w:asciiTheme="majorBidi" w:hAnsiTheme="majorBidi" w:cstheme="majorBidi"/>
          <w:lang w:bidi="ar-YE"/>
        </w:rPr>
      </w:pPr>
      <w:bookmarkStart w:id="46" w:name="_Toc185018736"/>
      <w:r w:rsidRPr="002E5860">
        <w:rPr>
          <w:rFonts w:asciiTheme="majorBidi" w:hAnsiTheme="majorBidi" w:cstheme="majorBidi"/>
          <w:lang w:bidi="ar-YE"/>
        </w:rPr>
        <w:t>System Users and Interactions</w:t>
      </w:r>
      <w:bookmarkEnd w:id="46"/>
    </w:p>
    <w:p w14:paraId="56FD36B6" w14:textId="77777777" w:rsidR="002E5860" w:rsidRPr="002E5860" w:rsidRDefault="002E5860">
      <w:pPr>
        <w:pStyle w:val="2"/>
        <w:numPr>
          <w:ilvl w:val="2"/>
          <w:numId w:val="7"/>
        </w:numPr>
        <w:rPr>
          <w:sz w:val="24"/>
          <w:szCs w:val="24"/>
          <w:lang w:bidi="ar-YE"/>
        </w:rPr>
      </w:pPr>
      <w:bookmarkStart w:id="47" w:name="_Toc185018737"/>
      <w:r w:rsidRPr="002E5860">
        <w:rPr>
          <w:sz w:val="24"/>
          <w:szCs w:val="24"/>
          <w:lang w:bidi="ar-YE"/>
        </w:rPr>
        <w:t>System Users:</w:t>
      </w:r>
      <w:bookmarkEnd w:id="47"/>
    </w:p>
    <w:p w14:paraId="4B28CD2B" w14:textId="77777777" w:rsidR="002E5860" w:rsidRPr="002E5860" w:rsidRDefault="002E5860">
      <w:pPr>
        <w:numPr>
          <w:ilvl w:val="0"/>
          <w:numId w:val="17"/>
        </w:numPr>
        <w:tabs>
          <w:tab w:val="num" w:pos="720"/>
        </w:tabs>
        <w:spacing w:line="360" w:lineRule="auto"/>
        <w:jc w:val="both"/>
        <w:rPr>
          <w:sz w:val="24"/>
          <w:szCs w:val="24"/>
          <w:lang w:bidi="ar-YE"/>
        </w:rPr>
      </w:pPr>
      <w:r w:rsidRPr="002E5860">
        <w:rPr>
          <w:b/>
          <w:bCs/>
          <w:sz w:val="24"/>
          <w:szCs w:val="24"/>
          <w:lang w:bidi="ar-YE"/>
        </w:rPr>
        <w:t>Tourists</w:t>
      </w:r>
      <w:r w:rsidRPr="002E5860">
        <w:rPr>
          <w:sz w:val="24"/>
          <w:szCs w:val="24"/>
          <w:lang w:bidi="ar-YE"/>
        </w:rPr>
        <w:t>: Users who visit the platform to explore attractions, events, and services offered in the village.</w:t>
      </w:r>
    </w:p>
    <w:p w14:paraId="7753B76B" w14:textId="77777777" w:rsidR="002E5860" w:rsidRPr="002E5860" w:rsidRDefault="002E5860">
      <w:pPr>
        <w:numPr>
          <w:ilvl w:val="0"/>
          <w:numId w:val="17"/>
        </w:numPr>
        <w:tabs>
          <w:tab w:val="num" w:pos="720"/>
        </w:tabs>
        <w:spacing w:line="360" w:lineRule="auto"/>
        <w:jc w:val="both"/>
        <w:rPr>
          <w:sz w:val="24"/>
          <w:szCs w:val="24"/>
          <w:lang w:bidi="ar-YE"/>
        </w:rPr>
      </w:pPr>
      <w:r w:rsidRPr="002E5860">
        <w:rPr>
          <w:b/>
          <w:bCs/>
          <w:sz w:val="24"/>
          <w:szCs w:val="24"/>
          <w:lang w:bidi="ar-YE"/>
        </w:rPr>
        <w:t>Residents</w:t>
      </w:r>
      <w:r w:rsidRPr="002E5860">
        <w:rPr>
          <w:sz w:val="24"/>
          <w:szCs w:val="24"/>
          <w:lang w:bidi="ar-YE"/>
        </w:rPr>
        <w:t>: Community members who propose events and provide feedback.</w:t>
      </w:r>
    </w:p>
    <w:p w14:paraId="61B08B0A" w14:textId="50FD5ACC" w:rsidR="002E5860" w:rsidRPr="002E5860" w:rsidRDefault="00A704FA">
      <w:pPr>
        <w:numPr>
          <w:ilvl w:val="0"/>
          <w:numId w:val="17"/>
        </w:numPr>
        <w:tabs>
          <w:tab w:val="num" w:pos="720"/>
        </w:tabs>
        <w:spacing w:line="360" w:lineRule="auto"/>
        <w:jc w:val="both"/>
        <w:rPr>
          <w:sz w:val="24"/>
          <w:szCs w:val="24"/>
          <w:lang w:bidi="ar-YE"/>
        </w:rPr>
      </w:pPr>
      <w:r w:rsidRPr="00A704FA">
        <w:rPr>
          <w:b/>
          <w:bCs/>
          <w:sz w:val="24"/>
          <w:szCs w:val="24"/>
          <w:lang w:bidi="ar-YE"/>
        </w:rPr>
        <w:t>Tour guide</w:t>
      </w:r>
      <w:r w:rsidR="002E5860" w:rsidRPr="002E5860">
        <w:rPr>
          <w:sz w:val="24"/>
          <w:szCs w:val="24"/>
          <w:lang w:bidi="ar-YE"/>
        </w:rPr>
        <w:t>: Local businesses that showcase their services on the platform.</w:t>
      </w:r>
    </w:p>
    <w:p w14:paraId="4CD2F28C" w14:textId="77777777" w:rsidR="002E5860" w:rsidRPr="002E5860" w:rsidRDefault="002E5860">
      <w:pPr>
        <w:numPr>
          <w:ilvl w:val="0"/>
          <w:numId w:val="17"/>
        </w:numPr>
        <w:tabs>
          <w:tab w:val="num" w:pos="720"/>
        </w:tabs>
        <w:spacing w:line="360" w:lineRule="auto"/>
        <w:jc w:val="both"/>
        <w:rPr>
          <w:sz w:val="24"/>
          <w:szCs w:val="24"/>
          <w:lang w:bidi="ar-YE"/>
        </w:rPr>
      </w:pPr>
      <w:r w:rsidRPr="002E5860">
        <w:rPr>
          <w:b/>
          <w:bCs/>
          <w:sz w:val="24"/>
          <w:szCs w:val="24"/>
          <w:lang w:bidi="ar-YE"/>
        </w:rPr>
        <w:t>Administrators</w:t>
      </w:r>
      <w:r w:rsidRPr="002E5860">
        <w:rPr>
          <w:sz w:val="24"/>
          <w:szCs w:val="24"/>
          <w:lang w:bidi="ar-YE"/>
        </w:rPr>
        <w:t>: System managers who maintain the website, approve events, and manage content.</w:t>
      </w:r>
    </w:p>
    <w:p w14:paraId="53AFBE9F" w14:textId="77777777" w:rsidR="002E5860" w:rsidRPr="002E5860" w:rsidRDefault="002E5860">
      <w:pPr>
        <w:pStyle w:val="2"/>
        <w:numPr>
          <w:ilvl w:val="2"/>
          <w:numId w:val="7"/>
        </w:numPr>
        <w:rPr>
          <w:sz w:val="24"/>
          <w:szCs w:val="24"/>
          <w:lang w:bidi="ar-YE"/>
        </w:rPr>
      </w:pPr>
      <w:bookmarkStart w:id="48" w:name="_Toc185018738"/>
      <w:r w:rsidRPr="002E5860">
        <w:rPr>
          <w:sz w:val="24"/>
          <w:szCs w:val="24"/>
          <w:lang w:bidi="ar-YE"/>
        </w:rPr>
        <w:lastRenderedPageBreak/>
        <w:t>Interactions:</w:t>
      </w:r>
      <w:bookmarkEnd w:id="48"/>
    </w:p>
    <w:p w14:paraId="1830CAD5" w14:textId="77777777" w:rsidR="002E5860" w:rsidRPr="002E5860" w:rsidRDefault="002E5860">
      <w:pPr>
        <w:numPr>
          <w:ilvl w:val="0"/>
          <w:numId w:val="18"/>
        </w:numPr>
        <w:tabs>
          <w:tab w:val="num" w:pos="720"/>
        </w:tabs>
        <w:spacing w:line="360" w:lineRule="auto"/>
        <w:jc w:val="both"/>
        <w:rPr>
          <w:sz w:val="24"/>
          <w:szCs w:val="24"/>
          <w:lang w:bidi="ar-YE"/>
        </w:rPr>
      </w:pPr>
      <w:r w:rsidRPr="002E5860">
        <w:rPr>
          <w:b/>
          <w:bCs/>
          <w:sz w:val="24"/>
          <w:szCs w:val="24"/>
          <w:lang w:bidi="ar-YE"/>
        </w:rPr>
        <w:t>Tourists</w:t>
      </w:r>
      <w:r w:rsidRPr="002E5860">
        <w:rPr>
          <w:sz w:val="24"/>
          <w:szCs w:val="24"/>
          <w:lang w:bidi="ar-YE"/>
        </w:rPr>
        <w:t>: Browse attractions, register for events, provide feedback, and explore local businesses.</w:t>
      </w:r>
    </w:p>
    <w:p w14:paraId="22E20487" w14:textId="77777777" w:rsidR="002E5860" w:rsidRPr="002E5860" w:rsidRDefault="002E5860">
      <w:pPr>
        <w:numPr>
          <w:ilvl w:val="0"/>
          <w:numId w:val="18"/>
        </w:numPr>
        <w:tabs>
          <w:tab w:val="num" w:pos="720"/>
        </w:tabs>
        <w:spacing w:line="360" w:lineRule="auto"/>
        <w:jc w:val="both"/>
        <w:rPr>
          <w:sz w:val="24"/>
          <w:szCs w:val="24"/>
          <w:lang w:bidi="ar-YE"/>
        </w:rPr>
      </w:pPr>
      <w:r w:rsidRPr="002E5860">
        <w:rPr>
          <w:b/>
          <w:bCs/>
          <w:sz w:val="24"/>
          <w:szCs w:val="24"/>
          <w:lang w:bidi="ar-YE"/>
        </w:rPr>
        <w:t>Residents</w:t>
      </w:r>
      <w:r w:rsidRPr="002E5860">
        <w:rPr>
          <w:sz w:val="24"/>
          <w:szCs w:val="24"/>
          <w:lang w:bidi="ar-YE"/>
        </w:rPr>
        <w:t>: Submit event proposals, give feedback, and access event information.</w:t>
      </w:r>
    </w:p>
    <w:p w14:paraId="53D47CE5" w14:textId="7625C4CF" w:rsidR="002E5860" w:rsidRPr="002E5860" w:rsidRDefault="00A704FA">
      <w:pPr>
        <w:numPr>
          <w:ilvl w:val="0"/>
          <w:numId w:val="18"/>
        </w:numPr>
        <w:tabs>
          <w:tab w:val="num" w:pos="720"/>
        </w:tabs>
        <w:spacing w:line="360" w:lineRule="auto"/>
        <w:jc w:val="both"/>
        <w:rPr>
          <w:sz w:val="24"/>
          <w:szCs w:val="24"/>
          <w:lang w:bidi="ar-YE"/>
        </w:rPr>
      </w:pPr>
      <w:r w:rsidRPr="00A704FA">
        <w:rPr>
          <w:b/>
          <w:bCs/>
          <w:sz w:val="24"/>
          <w:szCs w:val="24"/>
          <w:lang w:bidi="ar-YE"/>
        </w:rPr>
        <w:t>Tour guide</w:t>
      </w:r>
      <w:r w:rsidR="002E5860" w:rsidRPr="002E5860">
        <w:rPr>
          <w:sz w:val="24"/>
          <w:szCs w:val="24"/>
          <w:lang w:bidi="ar-YE"/>
        </w:rPr>
        <w:t xml:space="preserve">: </w:t>
      </w:r>
      <w:r w:rsidRPr="00A704FA">
        <w:rPr>
          <w:sz w:val="24"/>
          <w:szCs w:val="24"/>
          <w:lang w:bidi="ar-YE"/>
        </w:rPr>
        <w:t>guide</w:t>
      </w:r>
      <w:r>
        <w:rPr>
          <w:sz w:val="24"/>
          <w:szCs w:val="24"/>
          <w:lang w:bidi="ar-YE"/>
        </w:rPr>
        <w:t xml:space="preserve"> tourists</w:t>
      </w:r>
      <w:r w:rsidR="002E5860" w:rsidRPr="002E5860">
        <w:rPr>
          <w:sz w:val="24"/>
          <w:szCs w:val="24"/>
          <w:lang w:bidi="ar-YE"/>
        </w:rPr>
        <w:t>.</w:t>
      </w:r>
    </w:p>
    <w:p w14:paraId="2F5EB1D0" w14:textId="4FD9066B" w:rsidR="002E5860" w:rsidRDefault="002E5860">
      <w:pPr>
        <w:numPr>
          <w:ilvl w:val="0"/>
          <w:numId w:val="18"/>
        </w:numPr>
        <w:spacing w:line="360" w:lineRule="auto"/>
        <w:jc w:val="both"/>
        <w:rPr>
          <w:sz w:val="24"/>
          <w:szCs w:val="24"/>
          <w:lang w:bidi="ar-YE"/>
        </w:rPr>
      </w:pPr>
      <w:r w:rsidRPr="002E5860">
        <w:rPr>
          <w:b/>
          <w:bCs/>
          <w:sz w:val="24"/>
          <w:szCs w:val="24"/>
          <w:lang w:bidi="ar-YE"/>
        </w:rPr>
        <w:t>Administrators</w:t>
      </w:r>
      <w:r w:rsidRPr="002E5860">
        <w:rPr>
          <w:sz w:val="24"/>
          <w:szCs w:val="24"/>
          <w:lang w:bidi="ar-YE"/>
        </w:rPr>
        <w:t>: Manage events, approve content, monitor feedback, and oversee system operations.</w:t>
      </w:r>
    </w:p>
    <w:p w14:paraId="6790E5C6" w14:textId="68645FD6" w:rsidR="004D2A83" w:rsidRPr="002E5860" w:rsidRDefault="004D2A83">
      <w:pPr>
        <w:pStyle w:val="2"/>
        <w:numPr>
          <w:ilvl w:val="1"/>
          <w:numId w:val="7"/>
        </w:numPr>
        <w:spacing w:before="240" w:after="240"/>
        <w:ind w:left="540"/>
        <w:jc w:val="both"/>
        <w:rPr>
          <w:rFonts w:asciiTheme="majorBidi" w:hAnsiTheme="majorBidi" w:cstheme="majorBidi"/>
          <w:lang w:bidi="ar-YE"/>
        </w:rPr>
      </w:pPr>
      <w:bookmarkStart w:id="49" w:name="_Toc185018739"/>
      <w:r w:rsidRPr="004D2A83">
        <w:rPr>
          <w:rFonts w:asciiTheme="majorBidi" w:hAnsiTheme="majorBidi" w:cstheme="majorBidi"/>
          <w:lang w:bidi="ar-YE"/>
        </w:rPr>
        <w:t>UML Diagrams</w:t>
      </w:r>
      <w:bookmarkEnd w:id="49"/>
    </w:p>
    <w:p w14:paraId="025A6B6C" w14:textId="579FD45D" w:rsidR="008A2C99" w:rsidRPr="00EA27B3" w:rsidRDefault="002E5860" w:rsidP="00EA27B3">
      <w:pPr>
        <w:pStyle w:val="2"/>
        <w:numPr>
          <w:ilvl w:val="2"/>
          <w:numId w:val="7"/>
        </w:numPr>
        <w:rPr>
          <w:sz w:val="24"/>
          <w:szCs w:val="24"/>
          <w:lang w:bidi="ar-YE"/>
        </w:rPr>
      </w:pPr>
      <w:bookmarkStart w:id="50" w:name="_Toc185018740"/>
      <w:r w:rsidRPr="002E5860">
        <w:rPr>
          <w:sz w:val="24"/>
          <w:szCs w:val="24"/>
          <w:lang w:bidi="ar-YE"/>
        </w:rPr>
        <w:t>Use Case Diagram</w:t>
      </w:r>
      <w:bookmarkEnd w:id="50"/>
    </w:p>
    <w:p w14:paraId="64A710AE" w14:textId="1C5C9FC6" w:rsidR="00EA27B3" w:rsidRDefault="00EA27B3" w:rsidP="00EA27B3">
      <w:pPr>
        <w:keepNext/>
        <w:spacing w:line="360" w:lineRule="auto"/>
        <w:jc w:val="center"/>
      </w:pPr>
      <w:r w:rsidRPr="00EA27B3">
        <w:rPr>
          <w:noProof/>
        </w:rPr>
        <w:drawing>
          <wp:inline distT="0" distB="0" distL="0" distR="0" wp14:anchorId="286A27CD" wp14:editId="1B9F3E5B">
            <wp:extent cx="4419600" cy="4154313"/>
            <wp:effectExtent l="0" t="0" r="0" b="0"/>
            <wp:docPr id="104134110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41107" name=""/>
                    <pic:cNvPicPr/>
                  </pic:nvPicPr>
                  <pic:blipFill>
                    <a:blip r:embed="rId14"/>
                    <a:stretch>
                      <a:fillRect/>
                    </a:stretch>
                  </pic:blipFill>
                  <pic:spPr>
                    <a:xfrm>
                      <a:off x="0" y="0"/>
                      <a:ext cx="4426762" cy="4161045"/>
                    </a:xfrm>
                    <a:prstGeom prst="rect">
                      <a:avLst/>
                    </a:prstGeom>
                  </pic:spPr>
                </pic:pic>
              </a:graphicData>
            </a:graphic>
          </wp:inline>
        </w:drawing>
      </w:r>
    </w:p>
    <w:p w14:paraId="23315346" w14:textId="46AE9F2E" w:rsidR="004D2A83" w:rsidRPr="002E5860" w:rsidRDefault="008A2C99" w:rsidP="008A2C99">
      <w:pPr>
        <w:pStyle w:val="ae"/>
        <w:jc w:val="center"/>
        <w:rPr>
          <w:b/>
          <w:bCs/>
          <w:i w:val="0"/>
          <w:iCs w:val="0"/>
          <w:color w:val="auto"/>
          <w:sz w:val="32"/>
          <w:szCs w:val="32"/>
          <w:lang w:bidi="ar-YE"/>
        </w:rPr>
      </w:pPr>
      <w:bookmarkStart w:id="51" w:name="_Toc184945321"/>
      <w:r w:rsidRPr="008A2C99">
        <w:rPr>
          <w:b/>
          <w:bCs/>
          <w:i w:val="0"/>
          <w:iCs w:val="0"/>
          <w:color w:val="auto"/>
          <w:sz w:val="22"/>
          <w:szCs w:val="22"/>
        </w:rPr>
        <w:t xml:space="preserve">Figure </w:t>
      </w:r>
      <w:r w:rsidRPr="008A2C99">
        <w:rPr>
          <w:b/>
          <w:bCs/>
          <w:i w:val="0"/>
          <w:iCs w:val="0"/>
          <w:color w:val="auto"/>
          <w:sz w:val="22"/>
          <w:szCs w:val="22"/>
        </w:rPr>
        <w:fldChar w:fldCharType="begin"/>
      </w:r>
      <w:r w:rsidRPr="008A2C99">
        <w:rPr>
          <w:b/>
          <w:bCs/>
          <w:i w:val="0"/>
          <w:iCs w:val="0"/>
          <w:color w:val="auto"/>
          <w:sz w:val="22"/>
          <w:szCs w:val="22"/>
        </w:rPr>
        <w:instrText xml:space="preserve"> SEQ Figure \* ARABIC </w:instrText>
      </w:r>
      <w:r w:rsidRPr="008A2C99">
        <w:rPr>
          <w:b/>
          <w:bCs/>
          <w:i w:val="0"/>
          <w:iCs w:val="0"/>
          <w:color w:val="auto"/>
          <w:sz w:val="22"/>
          <w:szCs w:val="22"/>
        </w:rPr>
        <w:fldChar w:fldCharType="separate"/>
      </w:r>
      <w:r w:rsidR="00D31F0A">
        <w:rPr>
          <w:b/>
          <w:bCs/>
          <w:i w:val="0"/>
          <w:iCs w:val="0"/>
          <w:noProof/>
          <w:color w:val="auto"/>
          <w:sz w:val="22"/>
          <w:szCs w:val="22"/>
        </w:rPr>
        <w:t>6</w:t>
      </w:r>
      <w:r w:rsidRPr="008A2C99">
        <w:rPr>
          <w:b/>
          <w:bCs/>
          <w:i w:val="0"/>
          <w:iCs w:val="0"/>
          <w:color w:val="auto"/>
          <w:sz w:val="22"/>
          <w:szCs w:val="22"/>
        </w:rPr>
        <w:fldChar w:fldCharType="end"/>
      </w:r>
      <w:r w:rsidRPr="008A2C99">
        <w:rPr>
          <w:b/>
          <w:bCs/>
          <w:i w:val="0"/>
          <w:iCs w:val="0"/>
          <w:color w:val="auto"/>
          <w:sz w:val="22"/>
          <w:szCs w:val="22"/>
        </w:rPr>
        <w:t>: Use Case Diagram</w:t>
      </w:r>
      <w:bookmarkEnd w:id="51"/>
    </w:p>
    <w:p w14:paraId="743299E1" w14:textId="77777777" w:rsidR="002E5860" w:rsidRPr="002E5860" w:rsidRDefault="002E5860" w:rsidP="002E5860">
      <w:pPr>
        <w:spacing w:line="360" w:lineRule="auto"/>
        <w:jc w:val="both"/>
        <w:rPr>
          <w:b/>
          <w:bCs/>
          <w:sz w:val="24"/>
          <w:szCs w:val="24"/>
          <w:lang w:bidi="ar-YE"/>
        </w:rPr>
      </w:pPr>
      <w:r w:rsidRPr="002E5860">
        <w:rPr>
          <w:b/>
          <w:bCs/>
          <w:sz w:val="24"/>
          <w:szCs w:val="24"/>
          <w:lang w:bidi="ar-YE"/>
        </w:rPr>
        <w:t>Explanation of Use Case Diagram:</w:t>
      </w:r>
    </w:p>
    <w:p w14:paraId="54463D48" w14:textId="77777777" w:rsidR="002E5860" w:rsidRPr="002E5860" w:rsidRDefault="002E5860" w:rsidP="002E5860">
      <w:pPr>
        <w:spacing w:line="360" w:lineRule="auto"/>
        <w:jc w:val="both"/>
        <w:rPr>
          <w:sz w:val="24"/>
          <w:szCs w:val="24"/>
          <w:lang w:bidi="ar-YE"/>
        </w:rPr>
      </w:pPr>
      <w:r w:rsidRPr="002E5860">
        <w:rPr>
          <w:sz w:val="24"/>
          <w:szCs w:val="24"/>
          <w:lang w:bidi="ar-YE"/>
        </w:rPr>
        <w:t>The use case diagram shows the interactions between system users and functionalities:</w:t>
      </w:r>
    </w:p>
    <w:p w14:paraId="25A9C667" w14:textId="77777777" w:rsidR="002E5860" w:rsidRPr="002E5860" w:rsidRDefault="002E5860">
      <w:pPr>
        <w:numPr>
          <w:ilvl w:val="0"/>
          <w:numId w:val="19"/>
        </w:numPr>
        <w:spacing w:line="360" w:lineRule="auto"/>
        <w:jc w:val="both"/>
        <w:rPr>
          <w:sz w:val="24"/>
          <w:szCs w:val="24"/>
          <w:lang w:bidi="ar-YE"/>
        </w:rPr>
      </w:pPr>
      <w:r w:rsidRPr="002E5860">
        <w:rPr>
          <w:b/>
          <w:bCs/>
          <w:sz w:val="24"/>
          <w:szCs w:val="24"/>
          <w:lang w:bidi="ar-YE"/>
        </w:rPr>
        <w:t>Tourists</w:t>
      </w:r>
      <w:r w:rsidRPr="002E5860">
        <w:rPr>
          <w:sz w:val="24"/>
          <w:szCs w:val="24"/>
          <w:lang w:bidi="ar-YE"/>
        </w:rPr>
        <w:t xml:space="preserve"> can browse attractions, register for events, and submit feedback.</w:t>
      </w:r>
    </w:p>
    <w:p w14:paraId="7D2D2FB0" w14:textId="77777777" w:rsidR="002E5860" w:rsidRDefault="002E5860">
      <w:pPr>
        <w:numPr>
          <w:ilvl w:val="0"/>
          <w:numId w:val="19"/>
        </w:numPr>
        <w:spacing w:line="360" w:lineRule="auto"/>
        <w:jc w:val="both"/>
        <w:rPr>
          <w:sz w:val="24"/>
          <w:szCs w:val="24"/>
          <w:lang w:bidi="ar-YE"/>
        </w:rPr>
      </w:pPr>
      <w:r w:rsidRPr="002E5860">
        <w:rPr>
          <w:b/>
          <w:bCs/>
          <w:sz w:val="24"/>
          <w:szCs w:val="24"/>
          <w:lang w:bidi="ar-YE"/>
        </w:rPr>
        <w:t>Residents</w:t>
      </w:r>
      <w:r w:rsidRPr="002E5860">
        <w:rPr>
          <w:sz w:val="24"/>
          <w:szCs w:val="24"/>
          <w:lang w:bidi="ar-YE"/>
        </w:rPr>
        <w:t xml:space="preserve"> can propose events and provide feedback to improve the platform.</w:t>
      </w:r>
    </w:p>
    <w:p w14:paraId="66863B7C" w14:textId="6F561B36" w:rsidR="00EA27B3" w:rsidRDefault="00EA27B3" w:rsidP="00EA27B3">
      <w:pPr>
        <w:numPr>
          <w:ilvl w:val="0"/>
          <w:numId w:val="19"/>
        </w:numPr>
        <w:spacing w:line="360" w:lineRule="auto"/>
        <w:jc w:val="both"/>
        <w:rPr>
          <w:sz w:val="24"/>
          <w:szCs w:val="24"/>
          <w:lang w:bidi="ar-YE"/>
        </w:rPr>
      </w:pPr>
      <w:r w:rsidRPr="00EA27B3">
        <w:rPr>
          <w:b/>
          <w:bCs/>
          <w:sz w:val="24"/>
          <w:szCs w:val="24"/>
          <w:lang w:bidi="ar-YE"/>
        </w:rPr>
        <w:t>Employee</w:t>
      </w:r>
      <w:r>
        <w:rPr>
          <w:sz w:val="24"/>
          <w:szCs w:val="24"/>
          <w:lang w:bidi="ar-YE"/>
        </w:rPr>
        <w:t xml:space="preserve"> can </w:t>
      </w:r>
      <w:r w:rsidRPr="00EA27B3">
        <w:rPr>
          <w:sz w:val="24"/>
          <w:szCs w:val="24"/>
          <w:lang w:bidi="ar-YE"/>
        </w:rPr>
        <w:t>Manage funds</w:t>
      </w:r>
    </w:p>
    <w:p w14:paraId="24D6D493" w14:textId="270F3332" w:rsidR="00EA27B3" w:rsidRPr="002E5860" w:rsidRDefault="00EA27B3" w:rsidP="00EA27B3">
      <w:pPr>
        <w:numPr>
          <w:ilvl w:val="0"/>
          <w:numId w:val="19"/>
        </w:numPr>
        <w:spacing w:line="360" w:lineRule="auto"/>
        <w:jc w:val="both"/>
        <w:rPr>
          <w:sz w:val="24"/>
          <w:szCs w:val="24"/>
          <w:lang w:bidi="ar-YE"/>
        </w:rPr>
      </w:pPr>
      <w:r w:rsidRPr="00EA27B3">
        <w:rPr>
          <w:b/>
          <w:bCs/>
          <w:sz w:val="24"/>
          <w:szCs w:val="24"/>
          <w:lang w:bidi="ar-YE"/>
        </w:rPr>
        <w:t>Tour</w:t>
      </w:r>
      <w:r w:rsidRPr="00EA27B3">
        <w:rPr>
          <w:sz w:val="24"/>
          <w:szCs w:val="24"/>
          <w:lang w:bidi="ar-YE"/>
        </w:rPr>
        <w:t xml:space="preserve"> </w:t>
      </w:r>
      <w:r w:rsidRPr="00EA27B3">
        <w:rPr>
          <w:b/>
          <w:bCs/>
          <w:sz w:val="24"/>
          <w:szCs w:val="24"/>
          <w:lang w:bidi="ar-YE"/>
        </w:rPr>
        <w:t>Guide</w:t>
      </w:r>
      <w:r>
        <w:rPr>
          <w:sz w:val="24"/>
          <w:szCs w:val="24"/>
          <w:lang w:bidi="ar-YE"/>
        </w:rPr>
        <w:t xml:space="preserve"> can </w:t>
      </w:r>
      <w:r w:rsidRPr="00EA27B3">
        <w:rPr>
          <w:sz w:val="24"/>
          <w:szCs w:val="24"/>
          <w:lang w:bidi="ar-YE"/>
        </w:rPr>
        <w:t>Guide tourists</w:t>
      </w:r>
    </w:p>
    <w:p w14:paraId="72AAC67C" w14:textId="7C77C567" w:rsidR="002E5860" w:rsidRPr="000F4C16" w:rsidRDefault="002E5860" w:rsidP="00EA27B3">
      <w:pPr>
        <w:numPr>
          <w:ilvl w:val="0"/>
          <w:numId w:val="19"/>
        </w:numPr>
        <w:spacing w:line="360" w:lineRule="auto"/>
        <w:jc w:val="both"/>
        <w:rPr>
          <w:sz w:val="24"/>
          <w:szCs w:val="24"/>
          <w:rtl/>
          <w:lang w:bidi="ar-YE"/>
        </w:rPr>
      </w:pPr>
      <w:r w:rsidRPr="002E5860">
        <w:rPr>
          <w:b/>
          <w:bCs/>
          <w:sz w:val="24"/>
          <w:szCs w:val="24"/>
          <w:lang w:bidi="ar-YE"/>
        </w:rPr>
        <w:t>Administrators</w:t>
      </w:r>
      <w:r w:rsidRPr="002E5860">
        <w:rPr>
          <w:sz w:val="24"/>
          <w:szCs w:val="24"/>
          <w:lang w:bidi="ar-YE"/>
        </w:rPr>
        <w:t xml:space="preserve"> </w:t>
      </w:r>
      <w:r w:rsidR="00EA27B3" w:rsidRPr="00EA27B3">
        <w:rPr>
          <w:sz w:val="24"/>
          <w:szCs w:val="24"/>
          <w:lang w:bidi="ar-YE"/>
        </w:rPr>
        <w:t>Update business file, Manage content, Manage events.</w:t>
      </w:r>
    </w:p>
    <w:p w14:paraId="369476D3" w14:textId="77777777" w:rsidR="00615103" w:rsidRDefault="002E5860" w:rsidP="00615103">
      <w:pPr>
        <w:pStyle w:val="2"/>
        <w:numPr>
          <w:ilvl w:val="2"/>
          <w:numId w:val="7"/>
        </w:numPr>
        <w:spacing w:after="240"/>
        <w:rPr>
          <w:sz w:val="24"/>
          <w:szCs w:val="24"/>
          <w:lang w:bidi="ar-YE"/>
        </w:rPr>
      </w:pPr>
      <w:bookmarkStart w:id="52" w:name="_Toc185018741"/>
      <w:r w:rsidRPr="002E5860">
        <w:rPr>
          <w:sz w:val="24"/>
          <w:szCs w:val="24"/>
          <w:lang w:bidi="ar-YE"/>
        </w:rPr>
        <w:lastRenderedPageBreak/>
        <w:t>Sequence Diagram</w:t>
      </w:r>
      <w:bookmarkEnd w:id="52"/>
    </w:p>
    <w:p w14:paraId="4D0081F0" w14:textId="61753E5F" w:rsidR="00615103" w:rsidRPr="00615103" w:rsidRDefault="00615103" w:rsidP="00615103">
      <w:pPr>
        <w:pStyle w:val="2"/>
        <w:numPr>
          <w:ilvl w:val="3"/>
          <w:numId w:val="7"/>
        </w:numPr>
        <w:spacing w:line="360" w:lineRule="auto"/>
        <w:ind w:left="450" w:hanging="90"/>
        <w:rPr>
          <w:sz w:val="24"/>
          <w:szCs w:val="24"/>
          <w:rtl/>
          <w:lang w:bidi="ar-YE"/>
        </w:rPr>
      </w:pPr>
      <w:bookmarkStart w:id="53" w:name="_Toc185018742"/>
      <w:r w:rsidRPr="00615103">
        <w:rPr>
          <w:sz w:val="24"/>
          <w:szCs w:val="24"/>
          <w:lang w:bidi="ar-YE"/>
        </w:rPr>
        <w:t>Tourist Sequence Diagram</w:t>
      </w:r>
      <w:bookmarkEnd w:id="53"/>
    </w:p>
    <w:p w14:paraId="558598AC" w14:textId="1E2C5AF2" w:rsidR="008A2C99" w:rsidRDefault="00615103" w:rsidP="00615103">
      <w:pPr>
        <w:keepNext/>
        <w:spacing w:line="360" w:lineRule="auto"/>
        <w:jc w:val="center"/>
      </w:pPr>
      <w:r>
        <w:rPr>
          <w:noProof/>
        </w:rPr>
        <w:drawing>
          <wp:inline distT="0" distB="0" distL="0" distR="0" wp14:anchorId="6AAE6240" wp14:editId="45FBC101">
            <wp:extent cx="5924550" cy="5915519"/>
            <wp:effectExtent l="0" t="0" r="0" b="9525"/>
            <wp:docPr id="190088697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923" cy="5931867"/>
                    </a:xfrm>
                    <a:prstGeom prst="rect">
                      <a:avLst/>
                    </a:prstGeom>
                    <a:noFill/>
                  </pic:spPr>
                </pic:pic>
              </a:graphicData>
            </a:graphic>
          </wp:inline>
        </w:drawing>
      </w:r>
    </w:p>
    <w:p w14:paraId="79E77BDD" w14:textId="20009A65" w:rsidR="002E5860" w:rsidRDefault="008A2C99" w:rsidP="00615103">
      <w:pPr>
        <w:pStyle w:val="ae"/>
        <w:jc w:val="center"/>
        <w:rPr>
          <w:b/>
          <w:bCs/>
          <w:i w:val="0"/>
          <w:iCs w:val="0"/>
          <w:color w:val="auto"/>
          <w:sz w:val="22"/>
          <w:szCs w:val="22"/>
        </w:rPr>
      </w:pPr>
      <w:bookmarkStart w:id="54" w:name="_Toc184945322"/>
      <w:r w:rsidRPr="008A2C99">
        <w:rPr>
          <w:b/>
          <w:bCs/>
          <w:i w:val="0"/>
          <w:iCs w:val="0"/>
          <w:color w:val="auto"/>
          <w:sz w:val="22"/>
          <w:szCs w:val="22"/>
        </w:rPr>
        <w:t xml:space="preserve">Figure </w:t>
      </w:r>
      <w:r w:rsidRPr="008A2C99">
        <w:rPr>
          <w:b/>
          <w:bCs/>
          <w:i w:val="0"/>
          <w:iCs w:val="0"/>
          <w:color w:val="auto"/>
          <w:sz w:val="22"/>
          <w:szCs w:val="22"/>
        </w:rPr>
        <w:fldChar w:fldCharType="begin"/>
      </w:r>
      <w:r w:rsidRPr="008A2C99">
        <w:rPr>
          <w:b/>
          <w:bCs/>
          <w:i w:val="0"/>
          <w:iCs w:val="0"/>
          <w:color w:val="auto"/>
          <w:sz w:val="22"/>
          <w:szCs w:val="22"/>
        </w:rPr>
        <w:instrText xml:space="preserve"> SEQ Figure \* ARABIC </w:instrText>
      </w:r>
      <w:r w:rsidRPr="008A2C99">
        <w:rPr>
          <w:b/>
          <w:bCs/>
          <w:i w:val="0"/>
          <w:iCs w:val="0"/>
          <w:color w:val="auto"/>
          <w:sz w:val="22"/>
          <w:szCs w:val="22"/>
        </w:rPr>
        <w:fldChar w:fldCharType="separate"/>
      </w:r>
      <w:r w:rsidR="00D31F0A">
        <w:rPr>
          <w:b/>
          <w:bCs/>
          <w:i w:val="0"/>
          <w:iCs w:val="0"/>
          <w:noProof/>
          <w:color w:val="auto"/>
          <w:sz w:val="22"/>
          <w:szCs w:val="22"/>
        </w:rPr>
        <w:t>7</w:t>
      </w:r>
      <w:r w:rsidRPr="008A2C99">
        <w:rPr>
          <w:b/>
          <w:bCs/>
          <w:i w:val="0"/>
          <w:iCs w:val="0"/>
          <w:color w:val="auto"/>
          <w:sz w:val="22"/>
          <w:szCs w:val="22"/>
        </w:rPr>
        <w:fldChar w:fldCharType="end"/>
      </w:r>
      <w:r w:rsidRPr="008A2C99">
        <w:rPr>
          <w:b/>
          <w:bCs/>
          <w:i w:val="0"/>
          <w:iCs w:val="0"/>
          <w:color w:val="auto"/>
          <w:sz w:val="22"/>
          <w:szCs w:val="22"/>
        </w:rPr>
        <w:t xml:space="preserve">: </w:t>
      </w:r>
      <w:r w:rsidR="00615103" w:rsidRPr="00615103">
        <w:rPr>
          <w:b/>
          <w:bCs/>
          <w:i w:val="0"/>
          <w:iCs w:val="0"/>
          <w:color w:val="auto"/>
          <w:sz w:val="22"/>
          <w:szCs w:val="22"/>
        </w:rPr>
        <w:t>Tourist Sequence Diagram</w:t>
      </w:r>
      <w:bookmarkEnd w:id="54"/>
    </w:p>
    <w:p w14:paraId="1CFFC4D6" w14:textId="1B2EFE77" w:rsidR="00615103" w:rsidRPr="00615103" w:rsidRDefault="00615103" w:rsidP="00615103">
      <w:pPr>
        <w:rPr>
          <w:rtl/>
        </w:rPr>
      </w:pPr>
      <w:r>
        <w:br w:type="page"/>
      </w:r>
    </w:p>
    <w:p w14:paraId="557A3C11" w14:textId="338C85AD" w:rsidR="002E5860" w:rsidRDefault="00615103" w:rsidP="00615103">
      <w:pPr>
        <w:pStyle w:val="2"/>
        <w:numPr>
          <w:ilvl w:val="3"/>
          <w:numId w:val="7"/>
        </w:numPr>
        <w:spacing w:after="240"/>
        <w:ind w:left="450" w:hanging="90"/>
        <w:rPr>
          <w:sz w:val="24"/>
          <w:szCs w:val="24"/>
          <w:lang w:bidi="ar-YE"/>
        </w:rPr>
      </w:pPr>
      <w:bookmarkStart w:id="55" w:name="_Toc185018743"/>
      <w:r w:rsidRPr="00615103">
        <w:rPr>
          <w:sz w:val="24"/>
          <w:szCs w:val="24"/>
          <w:lang w:bidi="ar-YE"/>
        </w:rPr>
        <w:lastRenderedPageBreak/>
        <w:t>Resident Sequence Diagram</w:t>
      </w:r>
      <w:bookmarkEnd w:id="55"/>
    </w:p>
    <w:p w14:paraId="6F977C7B" w14:textId="77777777" w:rsidR="00BF3FC1" w:rsidRDefault="00BF3FC1" w:rsidP="00BF3FC1">
      <w:pPr>
        <w:keepNext/>
      </w:pPr>
      <w:r>
        <w:rPr>
          <w:noProof/>
        </w:rPr>
        <w:drawing>
          <wp:inline distT="0" distB="0" distL="0" distR="0" wp14:anchorId="0D89D548" wp14:editId="22AF0584">
            <wp:extent cx="5829300" cy="6238875"/>
            <wp:effectExtent l="0" t="0" r="0" b="9525"/>
            <wp:docPr id="2080672666"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29300" cy="6238875"/>
                    </a:xfrm>
                    <a:prstGeom prst="rect">
                      <a:avLst/>
                    </a:prstGeom>
                    <a:noFill/>
                  </pic:spPr>
                </pic:pic>
              </a:graphicData>
            </a:graphic>
          </wp:inline>
        </w:drawing>
      </w:r>
    </w:p>
    <w:p w14:paraId="0B0DEE18" w14:textId="3CDA205C" w:rsidR="00BF3FC1" w:rsidRDefault="00BF3FC1" w:rsidP="00BF3FC1">
      <w:pPr>
        <w:pStyle w:val="ae"/>
        <w:jc w:val="center"/>
        <w:rPr>
          <w:b/>
          <w:bCs/>
          <w:i w:val="0"/>
          <w:iCs w:val="0"/>
          <w:color w:val="auto"/>
          <w:sz w:val="22"/>
          <w:szCs w:val="22"/>
        </w:rPr>
      </w:pPr>
      <w:bookmarkStart w:id="56" w:name="_Toc184945323"/>
      <w:r w:rsidRPr="00BF3FC1">
        <w:rPr>
          <w:b/>
          <w:bCs/>
          <w:i w:val="0"/>
          <w:iCs w:val="0"/>
          <w:color w:val="auto"/>
          <w:sz w:val="22"/>
          <w:szCs w:val="22"/>
        </w:rPr>
        <w:t xml:space="preserve">Figure </w:t>
      </w:r>
      <w:r w:rsidRPr="00BF3FC1">
        <w:rPr>
          <w:b/>
          <w:bCs/>
          <w:i w:val="0"/>
          <w:iCs w:val="0"/>
          <w:color w:val="auto"/>
          <w:sz w:val="22"/>
          <w:szCs w:val="22"/>
        </w:rPr>
        <w:fldChar w:fldCharType="begin"/>
      </w:r>
      <w:r w:rsidRPr="00BF3FC1">
        <w:rPr>
          <w:b/>
          <w:bCs/>
          <w:i w:val="0"/>
          <w:iCs w:val="0"/>
          <w:color w:val="auto"/>
          <w:sz w:val="22"/>
          <w:szCs w:val="22"/>
        </w:rPr>
        <w:instrText xml:space="preserve"> SEQ Figure \* ARABIC </w:instrText>
      </w:r>
      <w:r w:rsidRPr="00BF3FC1">
        <w:rPr>
          <w:b/>
          <w:bCs/>
          <w:i w:val="0"/>
          <w:iCs w:val="0"/>
          <w:color w:val="auto"/>
          <w:sz w:val="22"/>
          <w:szCs w:val="22"/>
        </w:rPr>
        <w:fldChar w:fldCharType="separate"/>
      </w:r>
      <w:r w:rsidR="00D31F0A">
        <w:rPr>
          <w:b/>
          <w:bCs/>
          <w:i w:val="0"/>
          <w:iCs w:val="0"/>
          <w:noProof/>
          <w:color w:val="auto"/>
          <w:sz w:val="22"/>
          <w:szCs w:val="22"/>
        </w:rPr>
        <w:t>8</w:t>
      </w:r>
      <w:r w:rsidRPr="00BF3FC1">
        <w:rPr>
          <w:b/>
          <w:bCs/>
          <w:i w:val="0"/>
          <w:iCs w:val="0"/>
          <w:color w:val="auto"/>
          <w:sz w:val="22"/>
          <w:szCs w:val="22"/>
        </w:rPr>
        <w:fldChar w:fldCharType="end"/>
      </w:r>
      <w:r w:rsidRPr="00BF3FC1">
        <w:rPr>
          <w:b/>
          <w:bCs/>
          <w:i w:val="0"/>
          <w:iCs w:val="0"/>
          <w:color w:val="auto"/>
          <w:sz w:val="22"/>
          <w:szCs w:val="22"/>
        </w:rPr>
        <w:t>: Resident Sequence Diagram</w:t>
      </w:r>
      <w:bookmarkEnd w:id="56"/>
    </w:p>
    <w:p w14:paraId="2A30F9AA" w14:textId="2E0DF7DA" w:rsidR="00615103" w:rsidRPr="00BF3FC1" w:rsidRDefault="00BF3FC1" w:rsidP="00BF3FC1">
      <w:pPr>
        <w:rPr>
          <w:b/>
          <w:bCs/>
        </w:rPr>
      </w:pPr>
      <w:r>
        <w:rPr>
          <w:b/>
          <w:bCs/>
          <w:i/>
          <w:iCs/>
        </w:rPr>
        <w:br w:type="page"/>
      </w:r>
    </w:p>
    <w:p w14:paraId="29E95DA2" w14:textId="68291578" w:rsidR="00615103" w:rsidRDefault="00615103" w:rsidP="00615103">
      <w:pPr>
        <w:pStyle w:val="2"/>
        <w:numPr>
          <w:ilvl w:val="3"/>
          <w:numId w:val="7"/>
        </w:numPr>
        <w:spacing w:after="240"/>
        <w:ind w:left="450" w:hanging="90"/>
        <w:rPr>
          <w:sz w:val="24"/>
          <w:szCs w:val="24"/>
          <w:lang w:bidi="ar-YE"/>
        </w:rPr>
      </w:pPr>
      <w:bookmarkStart w:id="57" w:name="_Toc185018744"/>
      <w:r w:rsidRPr="00615103">
        <w:rPr>
          <w:sz w:val="24"/>
          <w:szCs w:val="24"/>
          <w:lang w:bidi="ar-YE"/>
        </w:rPr>
        <w:lastRenderedPageBreak/>
        <w:t>Employee Sequence Diagram</w:t>
      </w:r>
      <w:bookmarkEnd w:id="57"/>
    </w:p>
    <w:p w14:paraId="1F325B68" w14:textId="77777777" w:rsidR="00BF3FC1" w:rsidRDefault="00BF3FC1" w:rsidP="00BF3FC1">
      <w:pPr>
        <w:keepNext/>
      </w:pPr>
      <w:r>
        <w:rPr>
          <w:noProof/>
        </w:rPr>
        <w:drawing>
          <wp:inline distT="0" distB="0" distL="0" distR="0" wp14:anchorId="3311B822" wp14:editId="361E5338">
            <wp:extent cx="5781675" cy="6238875"/>
            <wp:effectExtent l="0" t="0" r="9525" b="9525"/>
            <wp:docPr id="1322486952"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1675" cy="6238875"/>
                    </a:xfrm>
                    <a:prstGeom prst="rect">
                      <a:avLst/>
                    </a:prstGeom>
                    <a:noFill/>
                  </pic:spPr>
                </pic:pic>
              </a:graphicData>
            </a:graphic>
          </wp:inline>
        </w:drawing>
      </w:r>
    </w:p>
    <w:p w14:paraId="2E67C95F" w14:textId="3040F59B" w:rsidR="00BF3FC1" w:rsidRPr="002E1410" w:rsidRDefault="00BF3FC1" w:rsidP="002E1410">
      <w:pPr>
        <w:pStyle w:val="ae"/>
        <w:jc w:val="center"/>
        <w:rPr>
          <w:b/>
          <w:bCs/>
          <w:i w:val="0"/>
          <w:iCs w:val="0"/>
          <w:color w:val="auto"/>
          <w:sz w:val="22"/>
          <w:szCs w:val="22"/>
        </w:rPr>
      </w:pPr>
      <w:bookmarkStart w:id="58" w:name="_Toc184945324"/>
      <w:r w:rsidRPr="002E1410">
        <w:rPr>
          <w:b/>
          <w:bCs/>
          <w:i w:val="0"/>
          <w:iCs w:val="0"/>
          <w:color w:val="auto"/>
          <w:sz w:val="22"/>
          <w:szCs w:val="22"/>
        </w:rPr>
        <w:t xml:space="preserve">Figure </w:t>
      </w:r>
      <w:r w:rsidRPr="002E1410">
        <w:rPr>
          <w:b/>
          <w:bCs/>
          <w:i w:val="0"/>
          <w:iCs w:val="0"/>
          <w:color w:val="auto"/>
          <w:sz w:val="22"/>
          <w:szCs w:val="22"/>
        </w:rPr>
        <w:fldChar w:fldCharType="begin"/>
      </w:r>
      <w:r w:rsidRPr="002E1410">
        <w:rPr>
          <w:b/>
          <w:bCs/>
          <w:i w:val="0"/>
          <w:iCs w:val="0"/>
          <w:color w:val="auto"/>
          <w:sz w:val="22"/>
          <w:szCs w:val="22"/>
        </w:rPr>
        <w:instrText xml:space="preserve"> SEQ Figure \* ARABIC </w:instrText>
      </w:r>
      <w:r w:rsidRPr="002E1410">
        <w:rPr>
          <w:b/>
          <w:bCs/>
          <w:i w:val="0"/>
          <w:iCs w:val="0"/>
          <w:color w:val="auto"/>
          <w:sz w:val="22"/>
          <w:szCs w:val="22"/>
        </w:rPr>
        <w:fldChar w:fldCharType="separate"/>
      </w:r>
      <w:r w:rsidR="00D31F0A">
        <w:rPr>
          <w:b/>
          <w:bCs/>
          <w:i w:val="0"/>
          <w:iCs w:val="0"/>
          <w:noProof/>
          <w:color w:val="auto"/>
          <w:sz w:val="22"/>
          <w:szCs w:val="22"/>
        </w:rPr>
        <w:t>9</w:t>
      </w:r>
      <w:r w:rsidRPr="002E1410">
        <w:rPr>
          <w:b/>
          <w:bCs/>
          <w:i w:val="0"/>
          <w:iCs w:val="0"/>
          <w:color w:val="auto"/>
          <w:sz w:val="22"/>
          <w:szCs w:val="22"/>
        </w:rPr>
        <w:fldChar w:fldCharType="end"/>
      </w:r>
      <w:r w:rsidRPr="002E1410">
        <w:rPr>
          <w:b/>
          <w:bCs/>
          <w:i w:val="0"/>
          <w:iCs w:val="0"/>
          <w:color w:val="auto"/>
          <w:sz w:val="22"/>
          <w:szCs w:val="22"/>
        </w:rPr>
        <w:t>: Employee Sequence Diagram</w:t>
      </w:r>
      <w:bookmarkEnd w:id="58"/>
    </w:p>
    <w:p w14:paraId="2B8DC603" w14:textId="13A8AA3E" w:rsidR="00BF3FC1" w:rsidRPr="00BF3FC1" w:rsidRDefault="00BF3FC1" w:rsidP="00BF3FC1">
      <w:pPr>
        <w:rPr>
          <w:i/>
          <w:iCs/>
          <w:color w:val="1F497D" w:themeColor="text2"/>
          <w:sz w:val="18"/>
          <w:szCs w:val="18"/>
        </w:rPr>
      </w:pPr>
      <w:r>
        <w:br w:type="page"/>
      </w:r>
    </w:p>
    <w:p w14:paraId="6D70B4D4" w14:textId="4A9D6180" w:rsidR="00615103" w:rsidRDefault="00615103" w:rsidP="00615103">
      <w:pPr>
        <w:pStyle w:val="2"/>
        <w:numPr>
          <w:ilvl w:val="3"/>
          <w:numId w:val="7"/>
        </w:numPr>
        <w:spacing w:after="240"/>
        <w:ind w:left="450" w:hanging="90"/>
        <w:rPr>
          <w:sz w:val="24"/>
          <w:szCs w:val="24"/>
          <w:lang w:bidi="ar-YE"/>
        </w:rPr>
      </w:pPr>
      <w:bookmarkStart w:id="59" w:name="_Toc185018745"/>
      <w:r w:rsidRPr="00615103">
        <w:rPr>
          <w:sz w:val="24"/>
          <w:szCs w:val="24"/>
          <w:lang w:bidi="ar-YE"/>
        </w:rPr>
        <w:lastRenderedPageBreak/>
        <w:t>Tour Guide Sequence Diagram</w:t>
      </w:r>
      <w:bookmarkEnd w:id="59"/>
    </w:p>
    <w:p w14:paraId="64CA1236" w14:textId="77777777" w:rsidR="00BF3FC1" w:rsidRDefault="00BF3FC1" w:rsidP="00BF3FC1">
      <w:pPr>
        <w:keepNext/>
      </w:pPr>
      <w:r>
        <w:rPr>
          <w:noProof/>
        </w:rPr>
        <w:drawing>
          <wp:inline distT="0" distB="0" distL="0" distR="0" wp14:anchorId="6F1343EE" wp14:editId="67B52585">
            <wp:extent cx="6076950" cy="6238875"/>
            <wp:effectExtent l="0" t="0" r="0" b="9525"/>
            <wp:docPr id="140891222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76950" cy="6238875"/>
                    </a:xfrm>
                    <a:prstGeom prst="rect">
                      <a:avLst/>
                    </a:prstGeom>
                    <a:noFill/>
                  </pic:spPr>
                </pic:pic>
              </a:graphicData>
            </a:graphic>
          </wp:inline>
        </w:drawing>
      </w:r>
    </w:p>
    <w:p w14:paraId="0173E8C1" w14:textId="7F1A8377" w:rsidR="00BF3FC1" w:rsidRPr="002E1410" w:rsidRDefault="00BF3FC1" w:rsidP="002E1410">
      <w:pPr>
        <w:pStyle w:val="ae"/>
        <w:jc w:val="center"/>
        <w:rPr>
          <w:b/>
          <w:bCs/>
          <w:i w:val="0"/>
          <w:iCs w:val="0"/>
          <w:color w:val="auto"/>
          <w:sz w:val="22"/>
          <w:szCs w:val="22"/>
        </w:rPr>
      </w:pPr>
      <w:bookmarkStart w:id="60" w:name="_Toc184945325"/>
      <w:r w:rsidRPr="002E1410">
        <w:rPr>
          <w:b/>
          <w:bCs/>
          <w:i w:val="0"/>
          <w:iCs w:val="0"/>
          <w:color w:val="auto"/>
          <w:sz w:val="22"/>
          <w:szCs w:val="22"/>
        </w:rPr>
        <w:t xml:space="preserve">Figure </w:t>
      </w:r>
      <w:r w:rsidRPr="002E1410">
        <w:rPr>
          <w:b/>
          <w:bCs/>
          <w:i w:val="0"/>
          <w:iCs w:val="0"/>
          <w:color w:val="auto"/>
          <w:sz w:val="22"/>
          <w:szCs w:val="22"/>
        </w:rPr>
        <w:fldChar w:fldCharType="begin"/>
      </w:r>
      <w:r w:rsidRPr="002E1410">
        <w:rPr>
          <w:b/>
          <w:bCs/>
          <w:i w:val="0"/>
          <w:iCs w:val="0"/>
          <w:color w:val="auto"/>
          <w:sz w:val="22"/>
          <w:szCs w:val="22"/>
        </w:rPr>
        <w:instrText xml:space="preserve"> SEQ Figure \* ARABIC </w:instrText>
      </w:r>
      <w:r w:rsidRPr="002E1410">
        <w:rPr>
          <w:b/>
          <w:bCs/>
          <w:i w:val="0"/>
          <w:iCs w:val="0"/>
          <w:color w:val="auto"/>
          <w:sz w:val="22"/>
          <w:szCs w:val="22"/>
        </w:rPr>
        <w:fldChar w:fldCharType="separate"/>
      </w:r>
      <w:r w:rsidR="00D31F0A">
        <w:rPr>
          <w:b/>
          <w:bCs/>
          <w:i w:val="0"/>
          <w:iCs w:val="0"/>
          <w:noProof/>
          <w:color w:val="auto"/>
          <w:sz w:val="22"/>
          <w:szCs w:val="22"/>
        </w:rPr>
        <w:t>10</w:t>
      </w:r>
      <w:r w:rsidRPr="002E1410">
        <w:rPr>
          <w:b/>
          <w:bCs/>
          <w:i w:val="0"/>
          <w:iCs w:val="0"/>
          <w:color w:val="auto"/>
          <w:sz w:val="22"/>
          <w:szCs w:val="22"/>
        </w:rPr>
        <w:fldChar w:fldCharType="end"/>
      </w:r>
      <w:r w:rsidRPr="002E1410">
        <w:rPr>
          <w:b/>
          <w:bCs/>
          <w:i w:val="0"/>
          <w:iCs w:val="0"/>
          <w:color w:val="auto"/>
          <w:sz w:val="22"/>
          <w:szCs w:val="22"/>
        </w:rPr>
        <w:t>: Tour Guide Sequence Diagram</w:t>
      </w:r>
      <w:bookmarkEnd w:id="60"/>
    </w:p>
    <w:p w14:paraId="4D16B303" w14:textId="430DCA4B" w:rsidR="00BF3FC1" w:rsidRPr="00BF3FC1" w:rsidRDefault="00BF3FC1" w:rsidP="00BF3FC1">
      <w:pPr>
        <w:rPr>
          <w:i/>
          <w:iCs/>
          <w:color w:val="1F497D" w:themeColor="text2"/>
          <w:sz w:val="18"/>
          <w:szCs w:val="18"/>
        </w:rPr>
      </w:pPr>
      <w:r>
        <w:br w:type="page"/>
      </w:r>
    </w:p>
    <w:p w14:paraId="38BB6709" w14:textId="2A6FED22" w:rsidR="00615103" w:rsidRDefault="00615103" w:rsidP="00615103">
      <w:pPr>
        <w:pStyle w:val="2"/>
        <w:numPr>
          <w:ilvl w:val="3"/>
          <w:numId w:val="7"/>
        </w:numPr>
        <w:spacing w:after="240"/>
        <w:ind w:left="450" w:hanging="90"/>
        <w:rPr>
          <w:sz w:val="24"/>
          <w:szCs w:val="24"/>
          <w:lang w:bidi="ar-YE"/>
        </w:rPr>
      </w:pPr>
      <w:bookmarkStart w:id="61" w:name="_Toc185018746"/>
      <w:r w:rsidRPr="00615103">
        <w:rPr>
          <w:sz w:val="24"/>
          <w:szCs w:val="24"/>
          <w:lang w:bidi="ar-YE"/>
        </w:rPr>
        <w:lastRenderedPageBreak/>
        <w:t>Administrator Sequence Diagram</w:t>
      </w:r>
      <w:bookmarkEnd w:id="61"/>
    </w:p>
    <w:p w14:paraId="579B3875" w14:textId="77777777" w:rsidR="002E1410" w:rsidRDefault="002E1410" w:rsidP="002E1410">
      <w:pPr>
        <w:keepNext/>
        <w:jc w:val="center"/>
      </w:pPr>
      <w:r>
        <w:rPr>
          <w:noProof/>
        </w:rPr>
        <w:drawing>
          <wp:inline distT="0" distB="0" distL="0" distR="0" wp14:anchorId="59DFBBBE" wp14:editId="77AFEFB7">
            <wp:extent cx="5648325" cy="6673021"/>
            <wp:effectExtent l="0" t="0" r="0" b="0"/>
            <wp:docPr id="7151629"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9630" cy="6686377"/>
                    </a:xfrm>
                    <a:prstGeom prst="rect">
                      <a:avLst/>
                    </a:prstGeom>
                    <a:noFill/>
                  </pic:spPr>
                </pic:pic>
              </a:graphicData>
            </a:graphic>
          </wp:inline>
        </w:drawing>
      </w:r>
    </w:p>
    <w:p w14:paraId="31C3BB59" w14:textId="1057FB0A" w:rsidR="00BF3FC1" w:rsidRPr="002E1410" w:rsidRDefault="002E1410" w:rsidP="002E1410">
      <w:pPr>
        <w:pStyle w:val="ae"/>
        <w:jc w:val="center"/>
        <w:rPr>
          <w:b/>
          <w:bCs/>
          <w:i w:val="0"/>
          <w:iCs w:val="0"/>
          <w:color w:val="auto"/>
          <w:sz w:val="22"/>
          <w:szCs w:val="22"/>
        </w:rPr>
      </w:pPr>
      <w:bookmarkStart w:id="62" w:name="_Toc184945326"/>
      <w:r w:rsidRPr="002E1410">
        <w:rPr>
          <w:b/>
          <w:bCs/>
          <w:i w:val="0"/>
          <w:iCs w:val="0"/>
          <w:color w:val="auto"/>
          <w:sz w:val="22"/>
          <w:szCs w:val="22"/>
        </w:rPr>
        <w:t xml:space="preserve">Figure </w:t>
      </w:r>
      <w:r w:rsidRPr="002E1410">
        <w:rPr>
          <w:b/>
          <w:bCs/>
          <w:i w:val="0"/>
          <w:iCs w:val="0"/>
          <w:color w:val="auto"/>
          <w:sz w:val="22"/>
          <w:szCs w:val="22"/>
        </w:rPr>
        <w:fldChar w:fldCharType="begin"/>
      </w:r>
      <w:r w:rsidRPr="002E1410">
        <w:rPr>
          <w:b/>
          <w:bCs/>
          <w:i w:val="0"/>
          <w:iCs w:val="0"/>
          <w:color w:val="auto"/>
          <w:sz w:val="22"/>
          <w:szCs w:val="22"/>
        </w:rPr>
        <w:instrText xml:space="preserve"> SEQ Figure \* ARABIC </w:instrText>
      </w:r>
      <w:r w:rsidRPr="002E1410">
        <w:rPr>
          <w:b/>
          <w:bCs/>
          <w:i w:val="0"/>
          <w:iCs w:val="0"/>
          <w:color w:val="auto"/>
          <w:sz w:val="22"/>
          <w:szCs w:val="22"/>
        </w:rPr>
        <w:fldChar w:fldCharType="separate"/>
      </w:r>
      <w:r w:rsidR="00D31F0A">
        <w:rPr>
          <w:b/>
          <w:bCs/>
          <w:i w:val="0"/>
          <w:iCs w:val="0"/>
          <w:noProof/>
          <w:color w:val="auto"/>
          <w:sz w:val="22"/>
          <w:szCs w:val="22"/>
        </w:rPr>
        <w:t>11</w:t>
      </w:r>
      <w:r w:rsidRPr="002E1410">
        <w:rPr>
          <w:b/>
          <w:bCs/>
          <w:i w:val="0"/>
          <w:iCs w:val="0"/>
          <w:color w:val="auto"/>
          <w:sz w:val="22"/>
          <w:szCs w:val="22"/>
        </w:rPr>
        <w:fldChar w:fldCharType="end"/>
      </w:r>
      <w:r w:rsidRPr="002E1410">
        <w:rPr>
          <w:b/>
          <w:bCs/>
          <w:i w:val="0"/>
          <w:iCs w:val="0"/>
          <w:color w:val="auto"/>
          <w:sz w:val="22"/>
          <w:szCs w:val="22"/>
        </w:rPr>
        <w:t>: Administrator Sequence Diagram</w:t>
      </w:r>
      <w:bookmarkEnd w:id="62"/>
    </w:p>
    <w:p w14:paraId="4EC3484B" w14:textId="77777777" w:rsidR="008A2C99" w:rsidRDefault="008A2C99" w:rsidP="002E5860">
      <w:pPr>
        <w:spacing w:line="360" w:lineRule="auto"/>
        <w:jc w:val="both"/>
        <w:rPr>
          <w:sz w:val="24"/>
          <w:szCs w:val="24"/>
          <w:lang w:bidi="ar-YE"/>
        </w:rPr>
      </w:pPr>
    </w:p>
    <w:p w14:paraId="45311893" w14:textId="77777777" w:rsidR="008A2C99" w:rsidRDefault="008A2C99" w:rsidP="002E5860">
      <w:pPr>
        <w:spacing w:line="360" w:lineRule="auto"/>
        <w:jc w:val="both"/>
        <w:rPr>
          <w:sz w:val="24"/>
          <w:szCs w:val="24"/>
          <w:lang w:bidi="ar-YE"/>
        </w:rPr>
      </w:pPr>
    </w:p>
    <w:p w14:paraId="1C9FC5E4" w14:textId="77777777" w:rsidR="008A2C99" w:rsidRDefault="008A2C99" w:rsidP="002E5860">
      <w:pPr>
        <w:spacing w:line="360" w:lineRule="auto"/>
        <w:jc w:val="both"/>
        <w:rPr>
          <w:sz w:val="24"/>
          <w:szCs w:val="24"/>
          <w:lang w:bidi="ar-YE"/>
        </w:rPr>
      </w:pPr>
    </w:p>
    <w:p w14:paraId="59F8895E" w14:textId="77777777" w:rsidR="008A2C99" w:rsidRDefault="008A2C99" w:rsidP="002E5860">
      <w:pPr>
        <w:spacing w:line="360" w:lineRule="auto"/>
        <w:jc w:val="both"/>
        <w:rPr>
          <w:sz w:val="24"/>
          <w:szCs w:val="24"/>
          <w:lang w:bidi="ar-YE"/>
        </w:rPr>
      </w:pPr>
    </w:p>
    <w:p w14:paraId="2BD6312B" w14:textId="77777777" w:rsidR="008A2C99" w:rsidRDefault="008A2C99" w:rsidP="002E5860">
      <w:pPr>
        <w:spacing w:line="360" w:lineRule="auto"/>
        <w:jc w:val="both"/>
        <w:rPr>
          <w:sz w:val="24"/>
          <w:szCs w:val="24"/>
          <w:rtl/>
          <w:lang w:bidi="ar-YE"/>
        </w:rPr>
      </w:pPr>
    </w:p>
    <w:p w14:paraId="0DF7B414" w14:textId="0FA47C8F" w:rsidR="002E5860" w:rsidRDefault="002E5860">
      <w:pPr>
        <w:pStyle w:val="2"/>
        <w:numPr>
          <w:ilvl w:val="2"/>
          <w:numId w:val="7"/>
        </w:numPr>
        <w:spacing w:after="240"/>
        <w:rPr>
          <w:sz w:val="24"/>
          <w:szCs w:val="24"/>
          <w:lang w:bidi="ar-YE"/>
        </w:rPr>
      </w:pPr>
      <w:bookmarkStart w:id="63" w:name="_Toc185018747"/>
      <w:r w:rsidRPr="002E5860">
        <w:rPr>
          <w:sz w:val="24"/>
          <w:szCs w:val="24"/>
          <w:lang w:bidi="ar-YE"/>
        </w:rPr>
        <w:lastRenderedPageBreak/>
        <w:t>Activity Diagram</w:t>
      </w:r>
      <w:bookmarkEnd w:id="63"/>
    </w:p>
    <w:p w14:paraId="3CCFAFA3" w14:textId="77777777" w:rsidR="007663F3" w:rsidRDefault="008A2C99" w:rsidP="007663F3">
      <w:pPr>
        <w:keepNext/>
        <w:jc w:val="center"/>
      </w:pPr>
      <w:r>
        <w:rPr>
          <w:noProof/>
        </w:rPr>
        <w:drawing>
          <wp:inline distT="0" distB="0" distL="0" distR="0" wp14:anchorId="2FEC4786" wp14:editId="472CFE66">
            <wp:extent cx="6061710" cy="4970780"/>
            <wp:effectExtent l="0" t="0" r="0" b="1270"/>
            <wp:docPr id="1971533484" name="صورة 3"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lantUML diagra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61710" cy="4970780"/>
                    </a:xfrm>
                    <a:prstGeom prst="rect">
                      <a:avLst/>
                    </a:prstGeom>
                    <a:noFill/>
                    <a:ln>
                      <a:noFill/>
                    </a:ln>
                  </pic:spPr>
                </pic:pic>
              </a:graphicData>
            </a:graphic>
          </wp:inline>
        </w:drawing>
      </w:r>
    </w:p>
    <w:p w14:paraId="69EFC04C" w14:textId="221CD5DC" w:rsidR="008A2C99" w:rsidRPr="007663F3" w:rsidRDefault="007663F3" w:rsidP="007663F3">
      <w:pPr>
        <w:pStyle w:val="ae"/>
        <w:jc w:val="center"/>
        <w:rPr>
          <w:b/>
          <w:bCs/>
          <w:i w:val="0"/>
          <w:iCs w:val="0"/>
          <w:color w:val="auto"/>
          <w:sz w:val="22"/>
          <w:szCs w:val="22"/>
        </w:rPr>
      </w:pPr>
      <w:bookmarkStart w:id="64" w:name="_Toc184945327"/>
      <w:r w:rsidRPr="007663F3">
        <w:rPr>
          <w:b/>
          <w:bCs/>
          <w:i w:val="0"/>
          <w:iCs w:val="0"/>
          <w:color w:val="auto"/>
          <w:sz w:val="22"/>
          <w:szCs w:val="22"/>
        </w:rPr>
        <w:t xml:space="preserve">Figure </w:t>
      </w:r>
      <w:r w:rsidRPr="007663F3">
        <w:rPr>
          <w:b/>
          <w:bCs/>
          <w:i w:val="0"/>
          <w:iCs w:val="0"/>
          <w:color w:val="auto"/>
          <w:sz w:val="22"/>
          <w:szCs w:val="22"/>
        </w:rPr>
        <w:fldChar w:fldCharType="begin"/>
      </w:r>
      <w:r w:rsidRPr="007663F3">
        <w:rPr>
          <w:b/>
          <w:bCs/>
          <w:i w:val="0"/>
          <w:iCs w:val="0"/>
          <w:color w:val="auto"/>
          <w:sz w:val="22"/>
          <w:szCs w:val="22"/>
        </w:rPr>
        <w:instrText xml:space="preserve"> SEQ Figure \* ARABIC </w:instrText>
      </w:r>
      <w:r w:rsidRPr="007663F3">
        <w:rPr>
          <w:b/>
          <w:bCs/>
          <w:i w:val="0"/>
          <w:iCs w:val="0"/>
          <w:color w:val="auto"/>
          <w:sz w:val="22"/>
          <w:szCs w:val="22"/>
        </w:rPr>
        <w:fldChar w:fldCharType="separate"/>
      </w:r>
      <w:r w:rsidR="00D31F0A">
        <w:rPr>
          <w:b/>
          <w:bCs/>
          <w:i w:val="0"/>
          <w:iCs w:val="0"/>
          <w:noProof/>
          <w:color w:val="auto"/>
          <w:sz w:val="22"/>
          <w:szCs w:val="22"/>
        </w:rPr>
        <w:t>12</w:t>
      </w:r>
      <w:r w:rsidRPr="007663F3">
        <w:rPr>
          <w:b/>
          <w:bCs/>
          <w:i w:val="0"/>
          <w:iCs w:val="0"/>
          <w:color w:val="auto"/>
          <w:sz w:val="22"/>
          <w:szCs w:val="22"/>
        </w:rPr>
        <w:fldChar w:fldCharType="end"/>
      </w:r>
      <w:r w:rsidRPr="007663F3">
        <w:rPr>
          <w:b/>
          <w:bCs/>
          <w:i w:val="0"/>
          <w:iCs w:val="0"/>
          <w:color w:val="auto"/>
          <w:sz w:val="22"/>
          <w:szCs w:val="22"/>
        </w:rPr>
        <w:t>: Activity Diagram</w:t>
      </w:r>
      <w:bookmarkEnd w:id="64"/>
    </w:p>
    <w:p w14:paraId="291805A1" w14:textId="77777777" w:rsidR="008A2C99" w:rsidRPr="008A2C99" w:rsidRDefault="008A2C99" w:rsidP="008A2C99">
      <w:pPr>
        <w:rPr>
          <w:rtl/>
        </w:rPr>
      </w:pPr>
    </w:p>
    <w:p w14:paraId="2941CC01" w14:textId="77777777" w:rsidR="002E5860" w:rsidRPr="002E5860" w:rsidRDefault="002E5860" w:rsidP="002E5860">
      <w:pPr>
        <w:spacing w:line="360" w:lineRule="auto"/>
        <w:jc w:val="both"/>
        <w:rPr>
          <w:b/>
          <w:bCs/>
          <w:sz w:val="24"/>
          <w:szCs w:val="24"/>
          <w:lang w:bidi="ar-YE"/>
        </w:rPr>
      </w:pPr>
      <w:r w:rsidRPr="002E5860">
        <w:rPr>
          <w:b/>
          <w:bCs/>
          <w:sz w:val="24"/>
          <w:szCs w:val="24"/>
          <w:lang w:bidi="ar-YE"/>
        </w:rPr>
        <w:t>Explanation of Activity Diagram:</w:t>
      </w:r>
    </w:p>
    <w:p w14:paraId="5C3C0127" w14:textId="77777777" w:rsidR="002E5860" w:rsidRPr="002E5860" w:rsidRDefault="002E5860" w:rsidP="002E5860">
      <w:pPr>
        <w:spacing w:line="360" w:lineRule="auto"/>
        <w:jc w:val="both"/>
        <w:rPr>
          <w:sz w:val="24"/>
          <w:szCs w:val="24"/>
          <w:lang w:bidi="ar-YE"/>
        </w:rPr>
      </w:pPr>
      <w:r w:rsidRPr="002E5860">
        <w:rPr>
          <w:sz w:val="24"/>
          <w:szCs w:val="24"/>
          <w:lang w:bidi="ar-YE"/>
        </w:rPr>
        <w:t>The activity diagram shows the process of proposing an event:</w:t>
      </w:r>
    </w:p>
    <w:p w14:paraId="05051741" w14:textId="77777777" w:rsidR="002E5860" w:rsidRPr="002E5860" w:rsidRDefault="002E5860">
      <w:pPr>
        <w:numPr>
          <w:ilvl w:val="0"/>
          <w:numId w:val="21"/>
        </w:numPr>
        <w:tabs>
          <w:tab w:val="num" w:pos="720"/>
        </w:tabs>
        <w:spacing w:line="360" w:lineRule="auto"/>
        <w:jc w:val="both"/>
        <w:rPr>
          <w:sz w:val="24"/>
          <w:szCs w:val="24"/>
          <w:lang w:bidi="ar-YE"/>
        </w:rPr>
      </w:pPr>
      <w:r w:rsidRPr="002E5860">
        <w:rPr>
          <w:sz w:val="24"/>
          <w:szCs w:val="24"/>
          <w:lang w:bidi="ar-YE"/>
        </w:rPr>
        <w:t xml:space="preserve">A </w:t>
      </w:r>
      <w:r w:rsidRPr="002E5860">
        <w:rPr>
          <w:b/>
          <w:bCs/>
          <w:sz w:val="24"/>
          <w:szCs w:val="24"/>
          <w:lang w:bidi="ar-YE"/>
        </w:rPr>
        <w:t>resident</w:t>
      </w:r>
      <w:r w:rsidRPr="002E5860">
        <w:rPr>
          <w:sz w:val="24"/>
          <w:szCs w:val="24"/>
          <w:lang w:bidi="ar-YE"/>
        </w:rPr>
        <w:t xml:space="preserve"> logs in and navigates to the "Propose Event" section.</w:t>
      </w:r>
    </w:p>
    <w:p w14:paraId="2F59C32D" w14:textId="77777777" w:rsidR="002E5860" w:rsidRPr="002E5860" w:rsidRDefault="002E5860">
      <w:pPr>
        <w:numPr>
          <w:ilvl w:val="0"/>
          <w:numId w:val="21"/>
        </w:numPr>
        <w:tabs>
          <w:tab w:val="num" w:pos="720"/>
        </w:tabs>
        <w:spacing w:line="360" w:lineRule="auto"/>
        <w:jc w:val="both"/>
        <w:rPr>
          <w:sz w:val="24"/>
          <w:szCs w:val="24"/>
          <w:lang w:bidi="ar-YE"/>
        </w:rPr>
      </w:pPr>
      <w:r w:rsidRPr="002E5860">
        <w:rPr>
          <w:sz w:val="24"/>
          <w:szCs w:val="24"/>
          <w:lang w:bidi="ar-YE"/>
        </w:rPr>
        <w:t>The resident fills out event details.</w:t>
      </w:r>
    </w:p>
    <w:p w14:paraId="21A14F6B" w14:textId="77777777" w:rsidR="002E5860" w:rsidRPr="002E5860" w:rsidRDefault="002E5860">
      <w:pPr>
        <w:numPr>
          <w:ilvl w:val="0"/>
          <w:numId w:val="21"/>
        </w:numPr>
        <w:tabs>
          <w:tab w:val="num" w:pos="720"/>
        </w:tabs>
        <w:spacing w:line="360" w:lineRule="auto"/>
        <w:jc w:val="both"/>
        <w:rPr>
          <w:sz w:val="24"/>
          <w:szCs w:val="24"/>
          <w:lang w:bidi="ar-YE"/>
        </w:rPr>
      </w:pPr>
      <w:r w:rsidRPr="002E5860">
        <w:rPr>
          <w:sz w:val="24"/>
          <w:szCs w:val="24"/>
          <w:lang w:bidi="ar-YE"/>
        </w:rPr>
        <w:t>If the details are valid, the proposal is submitted for review.</w:t>
      </w:r>
    </w:p>
    <w:p w14:paraId="44708CF2" w14:textId="77777777" w:rsidR="002E5860" w:rsidRPr="002E5860" w:rsidRDefault="002E5860">
      <w:pPr>
        <w:numPr>
          <w:ilvl w:val="0"/>
          <w:numId w:val="21"/>
        </w:numPr>
        <w:tabs>
          <w:tab w:val="num" w:pos="720"/>
        </w:tabs>
        <w:spacing w:line="360" w:lineRule="auto"/>
        <w:jc w:val="both"/>
        <w:rPr>
          <w:sz w:val="24"/>
          <w:szCs w:val="24"/>
          <w:lang w:bidi="ar-YE"/>
        </w:rPr>
      </w:pPr>
      <w:r w:rsidRPr="002E5860">
        <w:rPr>
          <w:sz w:val="24"/>
          <w:szCs w:val="24"/>
          <w:lang w:bidi="ar-YE"/>
        </w:rPr>
        <w:t xml:space="preserve">The </w:t>
      </w:r>
      <w:r w:rsidRPr="002E5860">
        <w:rPr>
          <w:b/>
          <w:bCs/>
          <w:sz w:val="24"/>
          <w:szCs w:val="24"/>
          <w:lang w:bidi="ar-YE"/>
        </w:rPr>
        <w:t>administrator</w:t>
      </w:r>
      <w:r w:rsidRPr="002E5860">
        <w:rPr>
          <w:sz w:val="24"/>
          <w:szCs w:val="24"/>
          <w:lang w:bidi="ar-YE"/>
        </w:rPr>
        <w:t xml:space="preserve"> reviews the proposal:</w:t>
      </w:r>
    </w:p>
    <w:p w14:paraId="2CDBE7EC" w14:textId="77777777" w:rsidR="002E5860" w:rsidRPr="002E5860" w:rsidRDefault="002E5860">
      <w:pPr>
        <w:numPr>
          <w:ilvl w:val="1"/>
          <w:numId w:val="22"/>
        </w:numPr>
        <w:spacing w:line="360" w:lineRule="auto"/>
        <w:jc w:val="both"/>
        <w:rPr>
          <w:sz w:val="24"/>
          <w:szCs w:val="24"/>
          <w:lang w:bidi="ar-YE"/>
        </w:rPr>
      </w:pPr>
      <w:r w:rsidRPr="002E5860">
        <w:rPr>
          <w:sz w:val="24"/>
          <w:szCs w:val="24"/>
          <w:lang w:bidi="ar-YE"/>
        </w:rPr>
        <w:t>If approved, the event is added to the calendar.</w:t>
      </w:r>
    </w:p>
    <w:p w14:paraId="0B5D1191" w14:textId="77777777" w:rsidR="002E5860" w:rsidRPr="002E5860" w:rsidRDefault="002E5860">
      <w:pPr>
        <w:numPr>
          <w:ilvl w:val="1"/>
          <w:numId w:val="22"/>
        </w:numPr>
        <w:spacing w:line="360" w:lineRule="auto"/>
        <w:jc w:val="both"/>
        <w:rPr>
          <w:sz w:val="24"/>
          <w:szCs w:val="24"/>
          <w:lang w:bidi="ar-YE"/>
        </w:rPr>
      </w:pPr>
      <w:r w:rsidRPr="002E5860">
        <w:rPr>
          <w:sz w:val="24"/>
          <w:szCs w:val="24"/>
          <w:lang w:bidi="ar-YE"/>
        </w:rPr>
        <w:t>If rejected, the resident is notified with a reason.</w:t>
      </w:r>
    </w:p>
    <w:p w14:paraId="0C77B06F" w14:textId="77777777" w:rsidR="002E5860" w:rsidRPr="002E5860" w:rsidRDefault="002E5860">
      <w:pPr>
        <w:numPr>
          <w:ilvl w:val="0"/>
          <w:numId w:val="21"/>
        </w:numPr>
        <w:tabs>
          <w:tab w:val="num" w:pos="720"/>
        </w:tabs>
        <w:spacing w:line="360" w:lineRule="auto"/>
        <w:jc w:val="both"/>
        <w:rPr>
          <w:sz w:val="24"/>
          <w:szCs w:val="24"/>
          <w:lang w:bidi="ar-YE"/>
        </w:rPr>
      </w:pPr>
      <w:r w:rsidRPr="002E5860">
        <w:rPr>
          <w:sz w:val="24"/>
          <w:szCs w:val="24"/>
          <w:lang w:bidi="ar-YE"/>
        </w:rPr>
        <w:t>If the details are invalid, the resident is prompted to correct them.</w:t>
      </w:r>
    </w:p>
    <w:p w14:paraId="451BCE58" w14:textId="77777777" w:rsidR="002E5860" w:rsidRDefault="002E5860" w:rsidP="002E5860">
      <w:pPr>
        <w:spacing w:line="360" w:lineRule="auto"/>
        <w:jc w:val="both"/>
        <w:rPr>
          <w:sz w:val="24"/>
          <w:szCs w:val="24"/>
          <w:lang w:bidi="ar-YE"/>
        </w:rPr>
      </w:pPr>
    </w:p>
    <w:p w14:paraId="750E8D19" w14:textId="2FE60638" w:rsidR="0001497F" w:rsidRDefault="0001497F" w:rsidP="0001497F">
      <w:pPr>
        <w:spacing w:line="360" w:lineRule="auto"/>
        <w:jc w:val="both"/>
        <w:rPr>
          <w:sz w:val="24"/>
          <w:szCs w:val="24"/>
          <w:lang w:bidi="ar-YE"/>
        </w:rPr>
      </w:pPr>
    </w:p>
    <w:p w14:paraId="3218D7B6" w14:textId="04936297" w:rsidR="0059664E" w:rsidRDefault="0059664E" w:rsidP="0059664E">
      <w:pPr>
        <w:pStyle w:val="2"/>
        <w:numPr>
          <w:ilvl w:val="2"/>
          <w:numId w:val="7"/>
        </w:numPr>
        <w:spacing w:after="240"/>
        <w:rPr>
          <w:sz w:val="24"/>
          <w:szCs w:val="24"/>
          <w:lang w:bidi="ar-YE"/>
        </w:rPr>
      </w:pPr>
      <w:bookmarkStart w:id="65" w:name="_Toc185018748"/>
      <w:r>
        <w:rPr>
          <w:sz w:val="24"/>
          <w:szCs w:val="24"/>
          <w:lang w:bidi="ar-YE"/>
        </w:rPr>
        <w:lastRenderedPageBreak/>
        <w:t>DFD Diagram</w:t>
      </w:r>
      <w:bookmarkEnd w:id="65"/>
    </w:p>
    <w:p w14:paraId="791006FD" w14:textId="77777777" w:rsidR="0059664E" w:rsidRDefault="0059664E" w:rsidP="0059664E">
      <w:pPr>
        <w:keepNext/>
        <w:spacing w:line="360" w:lineRule="auto"/>
        <w:jc w:val="both"/>
      </w:pPr>
      <w:r>
        <w:rPr>
          <w:noProof/>
        </w:rPr>
        <w:drawing>
          <wp:inline distT="0" distB="0" distL="0" distR="0" wp14:anchorId="579BBB8F" wp14:editId="679ED217">
            <wp:extent cx="5934075" cy="4362450"/>
            <wp:effectExtent l="0" t="0" r="9525" b="0"/>
            <wp:docPr id="153958163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4362450"/>
                    </a:xfrm>
                    <a:prstGeom prst="rect">
                      <a:avLst/>
                    </a:prstGeom>
                    <a:noFill/>
                    <a:ln>
                      <a:noFill/>
                    </a:ln>
                  </pic:spPr>
                </pic:pic>
              </a:graphicData>
            </a:graphic>
          </wp:inline>
        </w:drawing>
      </w:r>
    </w:p>
    <w:p w14:paraId="3898FA26" w14:textId="1576D3E6" w:rsidR="0059664E" w:rsidRDefault="0059664E" w:rsidP="0059664E">
      <w:pPr>
        <w:pStyle w:val="ae"/>
        <w:jc w:val="center"/>
        <w:rPr>
          <w:b/>
          <w:bCs/>
          <w:i w:val="0"/>
          <w:iCs w:val="0"/>
          <w:color w:val="auto"/>
          <w:sz w:val="22"/>
          <w:szCs w:val="22"/>
        </w:rPr>
      </w:pPr>
      <w:bookmarkStart w:id="66" w:name="_Toc184945328"/>
      <w:r w:rsidRPr="0059664E">
        <w:rPr>
          <w:b/>
          <w:bCs/>
          <w:i w:val="0"/>
          <w:iCs w:val="0"/>
          <w:color w:val="auto"/>
          <w:sz w:val="22"/>
          <w:szCs w:val="22"/>
        </w:rPr>
        <w:t xml:space="preserve">Figure </w:t>
      </w:r>
      <w:r w:rsidRPr="0059664E">
        <w:rPr>
          <w:b/>
          <w:bCs/>
          <w:i w:val="0"/>
          <w:iCs w:val="0"/>
          <w:color w:val="auto"/>
          <w:sz w:val="22"/>
          <w:szCs w:val="22"/>
        </w:rPr>
        <w:fldChar w:fldCharType="begin"/>
      </w:r>
      <w:r w:rsidRPr="0059664E">
        <w:rPr>
          <w:b/>
          <w:bCs/>
          <w:i w:val="0"/>
          <w:iCs w:val="0"/>
          <w:color w:val="auto"/>
          <w:sz w:val="22"/>
          <w:szCs w:val="22"/>
        </w:rPr>
        <w:instrText xml:space="preserve"> SEQ Figure \* ARABIC </w:instrText>
      </w:r>
      <w:r w:rsidRPr="0059664E">
        <w:rPr>
          <w:b/>
          <w:bCs/>
          <w:i w:val="0"/>
          <w:iCs w:val="0"/>
          <w:color w:val="auto"/>
          <w:sz w:val="22"/>
          <w:szCs w:val="22"/>
        </w:rPr>
        <w:fldChar w:fldCharType="separate"/>
      </w:r>
      <w:r w:rsidR="00D31F0A">
        <w:rPr>
          <w:b/>
          <w:bCs/>
          <w:i w:val="0"/>
          <w:iCs w:val="0"/>
          <w:noProof/>
          <w:color w:val="auto"/>
          <w:sz w:val="22"/>
          <w:szCs w:val="22"/>
        </w:rPr>
        <w:t>13</w:t>
      </w:r>
      <w:r w:rsidRPr="0059664E">
        <w:rPr>
          <w:b/>
          <w:bCs/>
          <w:i w:val="0"/>
          <w:iCs w:val="0"/>
          <w:color w:val="auto"/>
          <w:sz w:val="22"/>
          <w:szCs w:val="22"/>
        </w:rPr>
        <w:fldChar w:fldCharType="end"/>
      </w:r>
      <w:r w:rsidRPr="0059664E">
        <w:rPr>
          <w:b/>
          <w:bCs/>
          <w:i w:val="0"/>
          <w:iCs w:val="0"/>
          <w:color w:val="auto"/>
          <w:sz w:val="22"/>
          <w:szCs w:val="22"/>
        </w:rPr>
        <w:t>: DFD Diagram</w:t>
      </w:r>
      <w:bookmarkEnd w:id="66"/>
    </w:p>
    <w:p w14:paraId="49F2D5A1" w14:textId="03FA600D" w:rsidR="0059664E" w:rsidRPr="0059664E" w:rsidRDefault="0059664E" w:rsidP="0059664E">
      <w:r>
        <w:br w:type="page"/>
      </w:r>
    </w:p>
    <w:p w14:paraId="3B9D2E0A" w14:textId="7A127B80" w:rsidR="0059664E" w:rsidRDefault="0059664E" w:rsidP="0059664E">
      <w:pPr>
        <w:pStyle w:val="2"/>
        <w:numPr>
          <w:ilvl w:val="2"/>
          <w:numId w:val="7"/>
        </w:numPr>
        <w:spacing w:after="240"/>
        <w:rPr>
          <w:sz w:val="24"/>
          <w:szCs w:val="24"/>
          <w:lang w:bidi="ar-YE"/>
        </w:rPr>
      </w:pPr>
      <w:bookmarkStart w:id="67" w:name="_Toc185018749"/>
      <w:r>
        <w:rPr>
          <w:sz w:val="24"/>
          <w:szCs w:val="24"/>
          <w:lang w:bidi="ar-YE"/>
        </w:rPr>
        <w:lastRenderedPageBreak/>
        <w:t>Class Diagram</w:t>
      </w:r>
      <w:bookmarkEnd w:id="67"/>
    </w:p>
    <w:p w14:paraId="26A0FBD6" w14:textId="77777777" w:rsidR="0059664E" w:rsidRDefault="0059664E" w:rsidP="0059664E">
      <w:pPr>
        <w:keepNext/>
        <w:spacing w:line="360" w:lineRule="auto"/>
        <w:jc w:val="both"/>
      </w:pPr>
      <w:r>
        <w:rPr>
          <w:noProof/>
        </w:rPr>
        <w:drawing>
          <wp:inline distT="0" distB="0" distL="0" distR="0" wp14:anchorId="08C0F33A" wp14:editId="4E035CCB">
            <wp:extent cx="5943600" cy="7239000"/>
            <wp:effectExtent l="0" t="0" r="0" b="0"/>
            <wp:docPr id="155612085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7239000"/>
                    </a:xfrm>
                    <a:prstGeom prst="rect">
                      <a:avLst/>
                    </a:prstGeom>
                    <a:noFill/>
                    <a:ln>
                      <a:noFill/>
                    </a:ln>
                  </pic:spPr>
                </pic:pic>
              </a:graphicData>
            </a:graphic>
          </wp:inline>
        </w:drawing>
      </w:r>
    </w:p>
    <w:p w14:paraId="303B0E12" w14:textId="6A0B7975" w:rsidR="0059664E" w:rsidRDefault="0059664E" w:rsidP="0059664E">
      <w:pPr>
        <w:pStyle w:val="ae"/>
        <w:jc w:val="center"/>
        <w:rPr>
          <w:b/>
          <w:bCs/>
          <w:i w:val="0"/>
          <w:iCs w:val="0"/>
          <w:color w:val="auto"/>
          <w:sz w:val="22"/>
          <w:szCs w:val="22"/>
        </w:rPr>
      </w:pPr>
      <w:bookmarkStart w:id="68" w:name="_Toc184945329"/>
      <w:r w:rsidRPr="0059664E">
        <w:rPr>
          <w:b/>
          <w:bCs/>
          <w:i w:val="0"/>
          <w:iCs w:val="0"/>
          <w:color w:val="auto"/>
          <w:sz w:val="22"/>
          <w:szCs w:val="22"/>
        </w:rPr>
        <w:t xml:space="preserve">Figure </w:t>
      </w:r>
      <w:r w:rsidRPr="0059664E">
        <w:rPr>
          <w:b/>
          <w:bCs/>
          <w:i w:val="0"/>
          <w:iCs w:val="0"/>
          <w:color w:val="auto"/>
          <w:sz w:val="22"/>
          <w:szCs w:val="22"/>
        </w:rPr>
        <w:fldChar w:fldCharType="begin"/>
      </w:r>
      <w:r w:rsidRPr="0059664E">
        <w:rPr>
          <w:b/>
          <w:bCs/>
          <w:i w:val="0"/>
          <w:iCs w:val="0"/>
          <w:color w:val="auto"/>
          <w:sz w:val="22"/>
          <w:szCs w:val="22"/>
        </w:rPr>
        <w:instrText xml:space="preserve"> SEQ Figure \* ARABIC </w:instrText>
      </w:r>
      <w:r w:rsidRPr="0059664E">
        <w:rPr>
          <w:b/>
          <w:bCs/>
          <w:i w:val="0"/>
          <w:iCs w:val="0"/>
          <w:color w:val="auto"/>
          <w:sz w:val="22"/>
          <w:szCs w:val="22"/>
        </w:rPr>
        <w:fldChar w:fldCharType="separate"/>
      </w:r>
      <w:r w:rsidR="00D31F0A">
        <w:rPr>
          <w:b/>
          <w:bCs/>
          <w:i w:val="0"/>
          <w:iCs w:val="0"/>
          <w:noProof/>
          <w:color w:val="auto"/>
          <w:sz w:val="22"/>
          <w:szCs w:val="22"/>
        </w:rPr>
        <w:t>14</w:t>
      </w:r>
      <w:r w:rsidRPr="0059664E">
        <w:rPr>
          <w:b/>
          <w:bCs/>
          <w:i w:val="0"/>
          <w:iCs w:val="0"/>
          <w:color w:val="auto"/>
          <w:sz w:val="22"/>
          <w:szCs w:val="22"/>
        </w:rPr>
        <w:fldChar w:fldCharType="end"/>
      </w:r>
      <w:r w:rsidRPr="0059664E">
        <w:rPr>
          <w:b/>
          <w:bCs/>
          <w:i w:val="0"/>
          <w:iCs w:val="0"/>
          <w:color w:val="auto"/>
          <w:sz w:val="22"/>
          <w:szCs w:val="22"/>
        </w:rPr>
        <w:t>: Class Diagram</w:t>
      </w:r>
      <w:bookmarkEnd w:id="68"/>
    </w:p>
    <w:p w14:paraId="308CAA86" w14:textId="1F76A8E1" w:rsidR="0059664E" w:rsidRPr="0059664E" w:rsidRDefault="0059664E" w:rsidP="0059664E">
      <w:r>
        <w:br w:type="page"/>
      </w:r>
    </w:p>
    <w:p w14:paraId="27659E9D" w14:textId="7D1DC4C4" w:rsidR="0059664E" w:rsidRDefault="0059664E" w:rsidP="0059664E">
      <w:pPr>
        <w:pStyle w:val="2"/>
        <w:numPr>
          <w:ilvl w:val="2"/>
          <w:numId w:val="7"/>
        </w:numPr>
        <w:spacing w:after="240"/>
        <w:rPr>
          <w:sz w:val="24"/>
          <w:szCs w:val="24"/>
          <w:lang w:bidi="ar-YE"/>
        </w:rPr>
      </w:pPr>
      <w:bookmarkStart w:id="69" w:name="_Toc185018750"/>
      <w:r>
        <w:rPr>
          <w:sz w:val="24"/>
          <w:szCs w:val="24"/>
          <w:lang w:bidi="ar-YE"/>
        </w:rPr>
        <w:lastRenderedPageBreak/>
        <w:t>Collaboration Diagram</w:t>
      </w:r>
      <w:bookmarkEnd w:id="69"/>
    </w:p>
    <w:p w14:paraId="641C78D0" w14:textId="77777777" w:rsidR="0059664E" w:rsidRDefault="0059664E" w:rsidP="0059664E">
      <w:pPr>
        <w:keepNext/>
        <w:spacing w:line="360" w:lineRule="auto"/>
        <w:jc w:val="both"/>
      </w:pPr>
      <w:r>
        <w:rPr>
          <w:noProof/>
          <w:lang w:bidi="ar-YE"/>
        </w:rPr>
        <w:drawing>
          <wp:inline distT="0" distB="0" distL="0" distR="0" wp14:anchorId="56ED2126" wp14:editId="5CDCE9CF">
            <wp:extent cx="5943600" cy="3749040"/>
            <wp:effectExtent l="0" t="0" r="0" b="3810"/>
            <wp:docPr id="901670734"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749040"/>
                    </a:xfrm>
                    <a:prstGeom prst="rect">
                      <a:avLst/>
                    </a:prstGeom>
                    <a:noFill/>
                    <a:ln>
                      <a:noFill/>
                    </a:ln>
                  </pic:spPr>
                </pic:pic>
              </a:graphicData>
            </a:graphic>
          </wp:inline>
        </w:drawing>
      </w:r>
    </w:p>
    <w:p w14:paraId="74FE32BB" w14:textId="51223511" w:rsidR="0059664E" w:rsidRDefault="0059664E" w:rsidP="0059664E">
      <w:pPr>
        <w:pStyle w:val="ae"/>
        <w:jc w:val="center"/>
        <w:rPr>
          <w:b/>
          <w:bCs/>
          <w:i w:val="0"/>
          <w:iCs w:val="0"/>
          <w:color w:val="auto"/>
          <w:sz w:val="22"/>
          <w:szCs w:val="22"/>
        </w:rPr>
      </w:pPr>
      <w:bookmarkStart w:id="70" w:name="_Toc184945330"/>
      <w:r w:rsidRPr="0059664E">
        <w:rPr>
          <w:b/>
          <w:bCs/>
          <w:i w:val="0"/>
          <w:iCs w:val="0"/>
          <w:color w:val="auto"/>
          <w:sz w:val="22"/>
          <w:szCs w:val="22"/>
        </w:rPr>
        <w:t xml:space="preserve">Figure </w:t>
      </w:r>
      <w:r w:rsidRPr="0059664E">
        <w:rPr>
          <w:b/>
          <w:bCs/>
          <w:i w:val="0"/>
          <w:iCs w:val="0"/>
          <w:color w:val="auto"/>
          <w:sz w:val="22"/>
          <w:szCs w:val="22"/>
        </w:rPr>
        <w:fldChar w:fldCharType="begin"/>
      </w:r>
      <w:r w:rsidRPr="0059664E">
        <w:rPr>
          <w:b/>
          <w:bCs/>
          <w:i w:val="0"/>
          <w:iCs w:val="0"/>
          <w:color w:val="auto"/>
          <w:sz w:val="22"/>
          <w:szCs w:val="22"/>
        </w:rPr>
        <w:instrText xml:space="preserve"> SEQ Figure \* ARABIC </w:instrText>
      </w:r>
      <w:r w:rsidRPr="0059664E">
        <w:rPr>
          <w:b/>
          <w:bCs/>
          <w:i w:val="0"/>
          <w:iCs w:val="0"/>
          <w:color w:val="auto"/>
          <w:sz w:val="22"/>
          <w:szCs w:val="22"/>
        </w:rPr>
        <w:fldChar w:fldCharType="separate"/>
      </w:r>
      <w:r w:rsidR="00D31F0A">
        <w:rPr>
          <w:b/>
          <w:bCs/>
          <w:i w:val="0"/>
          <w:iCs w:val="0"/>
          <w:noProof/>
          <w:color w:val="auto"/>
          <w:sz w:val="22"/>
          <w:szCs w:val="22"/>
        </w:rPr>
        <w:t>15</w:t>
      </w:r>
      <w:r w:rsidRPr="0059664E">
        <w:rPr>
          <w:b/>
          <w:bCs/>
          <w:i w:val="0"/>
          <w:iCs w:val="0"/>
          <w:color w:val="auto"/>
          <w:sz w:val="22"/>
          <w:szCs w:val="22"/>
        </w:rPr>
        <w:fldChar w:fldCharType="end"/>
      </w:r>
      <w:r w:rsidRPr="0059664E">
        <w:rPr>
          <w:b/>
          <w:bCs/>
          <w:i w:val="0"/>
          <w:iCs w:val="0"/>
          <w:color w:val="auto"/>
          <w:sz w:val="22"/>
          <w:szCs w:val="22"/>
        </w:rPr>
        <w:t>: Collaboration Diagram</w:t>
      </w:r>
      <w:bookmarkEnd w:id="70"/>
    </w:p>
    <w:p w14:paraId="06842575" w14:textId="0E8663AE" w:rsidR="0059664E" w:rsidRPr="0059664E" w:rsidRDefault="0059664E" w:rsidP="0059664E">
      <w:pPr>
        <w:rPr>
          <w:b/>
          <w:bCs/>
        </w:rPr>
      </w:pPr>
      <w:r>
        <w:rPr>
          <w:b/>
          <w:bCs/>
          <w:i/>
          <w:iCs/>
        </w:rPr>
        <w:br w:type="page"/>
      </w:r>
    </w:p>
    <w:p w14:paraId="4A47F86F" w14:textId="77777777" w:rsidR="0001497F" w:rsidRPr="0001497F" w:rsidRDefault="0001497F" w:rsidP="0001497F">
      <w:pPr>
        <w:pStyle w:val="1"/>
        <w:spacing w:before="160" w:after="200" w:line="360" w:lineRule="auto"/>
        <w:ind w:left="0"/>
        <w:rPr>
          <w:rFonts w:asciiTheme="majorBidi" w:hAnsiTheme="majorBidi"/>
          <w:sz w:val="40"/>
          <w:szCs w:val="40"/>
        </w:rPr>
      </w:pPr>
      <w:bookmarkStart w:id="71" w:name="_Toc185018751"/>
      <w:r w:rsidRPr="0001497F">
        <w:rPr>
          <w:rFonts w:asciiTheme="majorBidi" w:hAnsiTheme="majorBidi"/>
          <w:sz w:val="40"/>
          <w:szCs w:val="40"/>
        </w:rPr>
        <w:lastRenderedPageBreak/>
        <w:t>Chapter 4: System Design</w:t>
      </w:r>
      <w:bookmarkEnd w:id="71"/>
    </w:p>
    <w:p w14:paraId="225B7FA9" w14:textId="77777777" w:rsidR="0001497F" w:rsidRPr="0001497F" w:rsidRDefault="0001497F" w:rsidP="0001497F">
      <w:pPr>
        <w:pStyle w:val="a5"/>
        <w:numPr>
          <w:ilvl w:val="0"/>
          <w:numId w:val="7"/>
        </w:numPr>
        <w:spacing w:before="240" w:after="240"/>
        <w:jc w:val="both"/>
        <w:outlineLvl w:val="1"/>
        <w:rPr>
          <w:rFonts w:asciiTheme="majorBidi" w:hAnsiTheme="majorBidi" w:cstheme="majorBidi"/>
          <w:b/>
          <w:bCs/>
          <w:vanish/>
          <w:sz w:val="28"/>
          <w:szCs w:val="28"/>
          <w:lang w:bidi="ar-YE"/>
        </w:rPr>
      </w:pPr>
      <w:bookmarkStart w:id="72" w:name="_Toc183628936"/>
      <w:bookmarkStart w:id="73" w:name="_Toc184935783"/>
      <w:bookmarkStart w:id="74" w:name="_Toc185018752"/>
      <w:bookmarkEnd w:id="72"/>
      <w:bookmarkEnd w:id="73"/>
      <w:bookmarkEnd w:id="74"/>
    </w:p>
    <w:p w14:paraId="46129A02" w14:textId="74E8CF09" w:rsidR="0001497F" w:rsidRPr="0001497F" w:rsidRDefault="0001497F" w:rsidP="0001497F">
      <w:pPr>
        <w:pStyle w:val="2"/>
        <w:numPr>
          <w:ilvl w:val="1"/>
          <w:numId w:val="7"/>
        </w:numPr>
        <w:spacing w:before="240" w:after="240"/>
        <w:ind w:left="540" w:hanging="540"/>
        <w:jc w:val="both"/>
        <w:rPr>
          <w:rFonts w:asciiTheme="majorBidi" w:hAnsiTheme="majorBidi" w:cstheme="majorBidi"/>
          <w:lang w:bidi="ar-YE"/>
        </w:rPr>
      </w:pPr>
      <w:bookmarkStart w:id="75" w:name="_Toc185018753"/>
      <w:r w:rsidRPr="0001497F">
        <w:rPr>
          <w:rFonts w:asciiTheme="majorBidi" w:hAnsiTheme="majorBidi" w:cstheme="majorBidi"/>
          <w:lang w:bidi="ar-YE"/>
        </w:rPr>
        <w:t>Introduction</w:t>
      </w:r>
      <w:bookmarkEnd w:id="75"/>
    </w:p>
    <w:p w14:paraId="52AB16D7" w14:textId="77777777" w:rsidR="0001497F" w:rsidRPr="0001497F" w:rsidRDefault="0001497F" w:rsidP="0001497F">
      <w:pPr>
        <w:spacing w:line="360" w:lineRule="auto"/>
        <w:ind w:firstLine="540"/>
        <w:jc w:val="both"/>
        <w:rPr>
          <w:sz w:val="24"/>
          <w:szCs w:val="24"/>
          <w:lang w:bidi="ar-YE"/>
        </w:rPr>
      </w:pPr>
      <w:r w:rsidRPr="0001497F">
        <w:rPr>
          <w:sz w:val="24"/>
          <w:szCs w:val="24"/>
          <w:lang w:bidi="ar-YE"/>
        </w:rPr>
        <w:t xml:space="preserve">The design phase plays a critical role in translating project requirements into a structured, functional, and visually appealing platform. For </w:t>
      </w:r>
      <w:r w:rsidRPr="0001497F">
        <w:rPr>
          <w:b/>
          <w:bCs/>
          <w:sz w:val="24"/>
          <w:szCs w:val="24"/>
          <w:lang w:bidi="ar-YE"/>
        </w:rPr>
        <w:t>THE VILLAGE OF MY THROUGHOUT COUNTRY</w:t>
      </w:r>
      <w:r w:rsidRPr="0001497F">
        <w:rPr>
          <w:sz w:val="24"/>
          <w:szCs w:val="24"/>
          <w:lang w:bidi="ar-YE"/>
        </w:rPr>
        <w:t>, the design focuses on delivering an engaging user experience while ensuring the system is robust, scalable, and secure. This chapter outlines the user interface design, system architecture, database design, and other technical aspects that form the backbone of the platform.</w:t>
      </w:r>
    </w:p>
    <w:p w14:paraId="5029603C" w14:textId="5E704778" w:rsidR="0001497F" w:rsidRPr="0001497F" w:rsidRDefault="0001497F" w:rsidP="0001497F">
      <w:pPr>
        <w:spacing w:line="360" w:lineRule="auto"/>
        <w:jc w:val="both"/>
        <w:rPr>
          <w:sz w:val="24"/>
          <w:szCs w:val="24"/>
          <w:lang w:bidi="ar-YE"/>
        </w:rPr>
      </w:pPr>
      <w:r w:rsidRPr="0001497F">
        <w:rPr>
          <w:sz w:val="24"/>
          <w:szCs w:val="24"/>
          <w:lang w:bidi="ar-YE"/>
        </w:rPr>
        <w:t>The design process adheres to key principles such as usability, accessibility, and responsiveness to ensure the website caters to diverse users, including tourists, residents</w:t>
      </w:r>
      <w:r w:rsidR="00A704FA">
        <w:rPr>
          <w:sz w:val="24"/>
          <w:szCs w:val="24"/>
          <w:lang w:bidi="ar-YE"/>
        </w:rPr>
        <w:t xml:space="preserve"> </w:t>
      </w:r>
      <w:r w:rsidRPr="0001497F">
        <w:rPr>
          <w:sz w:val="24"/>
          <w:szCs w:val="24"/>
          <w:lang w:bidi="ar-YE"/>
        </w:rPr>
        <w:t>and administrators. Each component of the design is carefully aligned with the project’s objectives of promoting tourism, supporting local businesses, and fostering community engagement.</w:t>
      </w:r>
    </w:p>
    <w:p w14:paraId="5E5DC9C4" w14:textId="04B5E846" w:rsidR="0001497F" w:rsidRPr="0001497F" w:rsidRDefault="0001497F" w:rsidP="0001497F">
      <w:pPr>
        <w:pStyle w:val="2"/>
        <w:numPr>
          <w:ilvl w:val="1"/>
          <w:numId w:val="7"/>
        </w:numPr>
        <w:spacing w:before="240" w:after="240"/>
        <w:ind w:left="540" w:hanging="540"/>
        <w:jc w:val="both"/>
        <w:rPr>
          <w:rFonts w:asciiTheme="majorBidi" w:hAnsiTheme="majorBidi" w:cstheme="majorBidi"/>
          <w:lang w:bidi="ar-YE"/>
        </w:rPr>
      </w:pPr>
      <w:bookmarkStart w:id="76" w:name="_Toc185018754"/>
      <w:r w:rsidRPr="0001497F">
        <w:rPr>
          <w:rFonts w:asciiTheme="majorBidi" w:hAnsiTheme="majorBidi" w:cstheme="majorBidi"/>
          <w:lang w:bidi="ar-YE"/>
        </w:rPr>
        <w:t>User Interface Design</w:t>
      </w:r>
      <w:bookmarkEnd w:id="76"/>
    </w:p>
    <w:p w14:paraId="4F125A97" w14:textId="77777777" w:rsidR="0001497F" w:rsidRPr="0001497F" w:rsidRDefault="0001497F" w:rsidP="0001497F">
      <w:pPr>
        <w:spacing w:line="360" w:lineRule="auto"/>
        <w:ind w:firstLine="540"/>
        <w:jc w:val="both"/>
        <w:rPr>
          <w:sz w:val="24"/>
          <w:szCs w:val="24"/>
          <w:lang w:bidi="ar-YE"/>
        </w:rPr>
      </w:pPr>
      <w:r w:rsidRPr="0001497F">
        <w:rPr>
          <w:sz w:val="24"/>
          <w:szCs w:val="24"/>
          <w:lang w:bidi="ar-YE"/>
        </w:rPr>
        <w:t>The user interface (UI) design emphasizes simplicity, clarity, and responsiveness, providing a seamless experience across devices. Each page is designed with specific functionalities to serve the needs of different users while maintaining a cohesive aesthetic that reflects the heritage and cultural significance of the village.</w:t>
      </w:r>
    </w:p>
    <w:p w14:paraId="0E2A2C66" w14:textId="77777777" w:rsidR="0001497F" w:rsidRPr="0001497F" w:rsidRDefault="0001497F" w:rsidP="0001497F">
      <w:pPr>
        <w:spacing w:line="360" w:lineRule="auto"/>
        <w:jc w:val="both"/>
        <w:rPr>
          <w:b/>
          <w:bCs/>
          <w:sz w:val="24"/>
          <w:szCs w:val="24"/>
          <w:lang w:bidi="ar-YE"/>
        </w:rPr>
      </w:pPr>
      <w:r w:rsidRPr="0001497F">
        <w:rPr>
          <w:b/>
          <w:bCs/>
          <w:sz w:val="24"/>
          <w:szCs w:val="24"/>
          <w:lang w:bidi="ar-YE"/>
        </w:rPr>
        <w:t>Key Pages on the Website</w:t>
      </w:r>
    </w:p>
    <w:p w14:paraId="02F5FADB" w14:textId="77777777" w:rsidR="0001497F" w:rsidRPr="0001497F" w:rsidRDefault="0001497F" w:rsidP="0001497F">
      <w:pPr>
        <w:numPr>
          <w:ilvl w:val="0"/>
          <w:numId w:val="27"/>
        </w:numPr>
        <w:tabs>
          <w:tab w:val="num" w:pos="720"/>
        </w:tabs>
        <w:spacing w:line="360" w:lineRule="auto"/>
        <w:jc w:val="both"/>
        <w:rPr>
          <w:sz w:val="24"/>
          <w:szCs w:val="24"/>
          <w:lang w:bidi="ar-YE"/>
        </w:rPr>
      </w:pPr>
      <w:r w:rsidRPr="0001497F">
        <w:rPr>
          <w:b/>
          <w:bCs/>
          <w:sz w:val="24"/>
          <w:szCs w:val="24"/>
          <w:lang w:bidi="ar-YE"/>
        </w:rPr>
        <w:t>Homepage</w:t>
      </w:r>
    </w:p>
    <w:p w14:paraId="31A56712"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Purpose</w:t>
      </w:r>
      <w:r w:rsidRPr="0001497F">
        <w:rPr>
          <w:sz w:val="24"/>
          <w:szCs w:val="24"/>
          <w:lang w:bidi="ar-YE"/>
        </w:rPr>
        <w:t>: Serves as the entry point for visitors, providing a brief overview of the village and easy navigation to other sections.</w:t>
      </w:r>
    </w:p>
    <w:p w14:paraId="316FEA45"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Features</w:t>
      </w:r>
      <w:r w:rsidRPr="0001497F">
        <w:rPr>
          <w:sz w:val="24"/>
          <w:szCs w:val="24"/>
          <w:lang w:bidi="ar-YE"/>
        </w:rPr>
        <w:t xml:space="preserve">: </w:t>
      </w:r>
    </w:p>
    <w:p w14:paraId="2D7B238C"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A visually appealing banner showcasing key attractions of the village.</w:t>
      </w:r>
    </w:p>
    <w:p w14:paraId="680F7A76"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Quick links to upcoming events, the business directory, and contact information.</w:t>
      </w:r>
    </w:p>
    <w:p w14:paraId="34DA0172"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A brief description of the village’s history and significance.</w:t>
      </w:r>
    </w:p>
    <w:p w14:paraId="2A764091" w14:textId="776F71E0" w:rsidR="0001497F" w:rsidRPr="0001497F" w:rsidRDefault="00CB5587" w:rsidP="00CB5587">
      <w:pPr>
        <w:numPr>
          <w:ilvl w:val="0"/>
          <w:numId w:val="27"/>
        </w:numPr>
        <w:tabs>
          <w:tab w:val="num" w:pos="720"/>
        </w:tabs>
        <w:spacing w:line="360" w:lineRule="auto"/>
        <w:jc w:val="both"/>
        <w:rPr>
          <w:sz w:val="24"/>
          <w:szCs w:val="24"/>
          <w:lang w:bidi="ar-YE"/>
        </w:rPr>
      </w:pPr>
      <w:r w:rsidRPr="00CB5587">
        <w:rPr>
          <w:b/>
          <w:bCs/>
          <w:sz w:val="24"/>
          <w:szCs w:val="24"/>
          <w:lang w:bidi="ar-YE"/>
        </w:rPr>
        <w:t>Almajardah</w:t>
      </w:r>
      <w:r w:rsidR="0001497F" w:rsidRPr="0001497F">
        <w:rPr>
          <w:b/>
          <w:bCs/>
          <w:sz w:val="24"/>
          <w:szCs w:val="24"/>
          <w:lang w:bidi="ar-YE"/>
        </w:rPr>
        <w:t xml:space="preserve"> Page</w:t>
      </w:r>
    </w:p>
    <w:p w14:paraId="1597BF76"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Purpose</w:t>
      </w:r>
      <w:r w:rsidRPr="0001497F">
        <w:rPr>
          <w:sz w:val="24"/>
          <w:szCs w:val="24"/>
          <w:lang w:bidi="ar-YE"/>
        </w:rPr>
        <w:t>: Highlights the key landmarks and attractions in the village, encouraging tourists to explore.</w:t>
      </w:r>
    </w:p>
    <w:p w14:paraId="7998E1F6"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Features</w:t>
      </w:r>
      <w:r w:rsidRPr="0001497F">
        <w:rPr>
          <w:sz w:val="24"/>
          <w:szCs w:val="24"/>
          <w:lang w:bidi="ar-YE"/>
        </w:rPr>
        <w:t xml:space="preserve">: </w:t>
      </w:r>
    </w:p>
    <w:p w14:paraId="7921A13C"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Detailed descriptions of the heritage museum, open theater, decorative stone carvings, and other notable sites.</w:t>
      </w:r>
    </w:p>
    <w:p w14:paraId="1A337934"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An interactive map with markers for each attraction, helping visitors plan their trip.</w:t>
      </w:r>
    </w:p>
    <w:p w14:paraId="43BD83DA" w14:textId="77777777" w:rsidR="0001497F" w:rsidRPr="0001497F" w:rsidRDefault="0001497F" w:rsidP="0001497F">
      <w:pPr>
        <w:numPr>
          <w:ilvl w:val="0"/>
          <w:numId w:val="27"/>
        </w:numPr>
        <w:tabs>
          <w:tab w:val="num" w:pos="720"/>
        </w:tabs>
        <w:spacing w:line="360" w:lineRule="auto"/>
        <w:jc w:val="both"/>
        <w:rPr>
          <w:sz w:val="24"/>
          <w:szCs w:val="24"/>
          <w:lang w:bidi="ar-YE"/>
        </w:rPr>
      </w:pPr>
      <w:r w:rsidRPr="0001497F">
        <w:rPr>
          <w:b/>
          <w:bCs/>
          <w:sz w:val="24"/>
          <w:szCs w:val="24"/>
          <w:lang w:bidi="ar-YE"/>
        </w:rPr>
        <w:lastRenderedPageBreak/>
        <w:t>Event Management Page</w:t>
      </w:r>
    </w:p>
    <w:p w14:paraId="5878125E"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Purpose</w:t>
      </w:r>
      <w:r w:rsidRPr="0001497F">
        <w:rPr>
          <w:sz w:val="24"/>
          <w:szCs w:val="24"/>
          <w:lang w:bidi="ar-YE"/>
        </w:rPr>
        <w:t>: Provides information about upcoming events and allows users to register for them.</w:t>
      </w:r>
    </w:p>
    <w:p w14:paraId="116587A1"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Features</w:t>
      </w:r>
      <w:r w:rsidRPr="0001497F">
        <w:rPr>
          <w:sz w:val="24"/>
          <w:szCs w:val="24"/>
          <w:lang w:bidi="ar-YE"/>
        </w:rPr>
        <w:t xml:space="preserve">: </w:t>
      </w:r>
    </w:p>
    <w:p w14:paraId="7F10D90B"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Event details, including date, time, and location.</w:t>
      </w:r>
    </w:p>
    <w:p w14:paraId="4463659E"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Registration forms for event participation.</w:t>
      </w:r>
    </w:p>
    <w:p w14:paraId="343E4A85"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Options for residents to propose new events.</w:t>
      </w:r>
    </w:p>
    <w:p w14:paraId="54BDAE47" w14:textId="77777777" w:rsidR="0001497F" w:rsidRPr="0001497F" w:rsidRDefault="0001497F" w:rsidP="0001497F">
      <w:pPr>
        <w:numPr>
          <w:ilvl w:val="0"/>
          <w:numId w:val="27"/>
        </w:numPr>
        <w:tabs>
          <w:tab w:val="num" w:pos="720"/>
        </w:tabs>
        <w:spacing w:line="360" w:lineRule="auto"/>
        <w:jc w:val="both"/>
        <w:rPr>
          <w:sz w:val="24"/>
          <w:szCs w:val="24"/>
          <w:lang w:bidi="ar-YE"/>
        </w:rPr>
      </w:pPr>
      <w:r w:rsidRPr="0001497F">
        <w:rPr>
          <w:b/>
          <w:bCs/>
          <w:sz w:val="24"/>
          <w:szCs w:val="24"/>
          <w:lang w:bidi="ar-YE"/>
        </w:rPr>
        <w:t>Business Directory Page</w:t>
      </w:r>
    </w:p>
    <w:p w14:paraId="0BD3AB18"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Purpose</w:t>
      </w:r>
      <w:r w:rsidRPr="0001497F">
        <w:rPr>
          <w:sz w:val="24"/>
          <w:szCs w:val="24"/>
          <w:lang w:bidi="ar-YE"/>
        </w:rPr>
        <w:t>: Showcases local businesses and services, promoting economic growth within the village.</w:t>
      </w:r>
    </w:p>
    <w:p w14:paraId="52576E44"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Features</w:t>
      </w:r>
      <w:r w:rsidRPr="0001497F">
        <w:rPr>
          <w:sz w:val="24"/>
          <w:szCs w:val="24"/>
          <w:lang w:bidi="ar-YE"/>
        </w:rPr>
        <w:t xml:space="preserve">: </w:t>
      </w:r>
    </w:p>
    <w:p w14:paraId="7F2E0988"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Listings of businesses such as hotels, restaurants, and shops, with contact details and service descriptions.</w:t>
      </w:r>
    </w:p>
    <w:p w14:paraId="243096A7"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A search bar to filter businesses by type (e.g., accommodation, dining, shopping).</w:t>
      </w:r>
    </w:p>
    <w:p w14:paraId="77103C09" w14:textId="77777777" w:rsidR="0001497F" w:rsidRPr="0001497F" w:rsidRDefault="0001497F" w:rsidP="0001497F">
      <w:pPr>
        <w:numPr>
          <w:ilvl w:val="0"/>
          <w:numId w:val="27"/>
        </w:numPr>
        <w:tabs>
          <w:tab w:val="num" w:pos="720"/>
        </w:tabs>
        <w:spacing w:line="360" w:lineRule="auto"/>
        <w:jc w:val="both"/>
        <w:rPr>
          <w:sz w:val="24"/>
          <w:szCs w:val="24"/>
          <w:lang w:bidi="ar-YE"/>
        </w:rPr>
      </w:pPr>
      <w:r w:rsidRPr="0001497F">
        <w:rPr>
          <w:b/>
          <w:bCs/>
          <w:sz w:val="24"/>
          <w:szCs w:val="24"/>
          <w:lang w:bidi="ar-YE"/>
        </w:rPr>
        <w:t>Feedback Page</w:t>
      </w:r>
    </w:p>
    <w:p w14:paraId="44DC2E63"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Purpose</w:t>
      </w:r>
      <w:r w:rsidRPr="0001497F">
        <w:rPr>
          <w:sz w:val="24"/>
          <w:szCs w:val="24"/>
          <w:lang w:bidi="ar-YE"/>
        </w:rPr>
        <w:t>: Allows users to share their experiences and provide feedback on events, attractions, or services.</w:t>
      </w:r>
    </w:p>
    <w:p w14:paraId="4DEC7563"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Features</w:t>
      </w:r>
      <w:r w:rsidRPr="0001497F">
        <w:rPr>
          <w:sz w:val="24"/>
          <w:szCs w:val="24"/>
          <w:lang w:bidi="ar-YE"/>
        </w:rPr>
        <w:t xml:space="preserve">: </w:t>
      </w:r>
    </w:p>
    <w:p w14:paraId="0360469D"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Feedback submission form with fields for comments and ratings (1–5 stars).</w:t>
      </w:r>
    </w:p>
    <w:p w14:paraId="1F819AE0"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Display of aggregated feedback and ratings for transparency and improvement.</w:t>
      </w:r>
    </w:p>
    <w:p w14:paraId="4A1F52CC" w14:textId="77777777" w:rsidR="0001497F" w:rsidRPr="0001497F" w:rsidRDefault="0001497F" w:rsidP="0001497F">
      <w:pPr>
        <w:numPr>
          <w:ilvl w:val="0"/>
          <w:numId w:val="27"/>
        </w:numPr>
        <w:tabs>
          <w:tab w:val="num" w:pos="720"/>
        </w:tabs>
        <w:spacing w:line="360" w:lineRule="auto"/>
        <w:jc w:val="both"/>
        <w:rPr>
          <w:sz w:val="24"/>
          <w:szCs w:val="24"/>
          <w:lang w:bidi="ar-YE"/>
        </w:rPr>
      </w:pPr>
      <w:r w:rsidRPr="0001497F">
        <w:rPr>
          <w:b/>
          <w:bCs/>
          <w:sz w:val="24"/>
          <w:szCs w:val="24"/>
          <w:lang w:bidi="ar-YE"/>
        </w:rPr>
        <w:t>About Us Page</w:t>
      </w:r>
    </w:p>
    <w:p w14:paraId="2EB84AA1"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Purpose</w:t>
      </w:r>
      <w:r w:rsidRPr="0001497F">
        <w:rPr>
          <w:sz w:val="24"/>
          <w:szCs w:val="24"/>
          <w:lang w:bidi="ar-YE"/>
        </w:rPr>
        <w:t>: Provides information about the mission, vision, and values of the village.</w:t>
      </w:r>
    </w:p>
    <w:p w14:paraId="6F13D941"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Features</w:t>
      </w:r>
      <w:r w:rsidRPr="0001497F">
        <w:rPr>
          <w:sz w:val="24"/>
          <w:szCs w:val="24"/>
          <w:lang w:bidi="ar-YE"/>
        </w:rPr>
        <w:t xml:space="preserve">: </w:t>
      </w:r>
    </w:p>
    <w:p w14:paraId="6782797D"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A section on the history and goals of the village.</w:t>
      </w:r>
    </w:p>
    <w:p w14:paraId="137B9963"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Profiles of team members and specialists managing the village.</w:t>
      </w:r>
    </w:p>
    <w:p w14:paraId="07B830CD" w14:textId="77777777" w:rsidR="0001497F" w:rsidRPr="0001497F" w:rsidRDefault="0001497F" w:rsidP="0001497F">
      <w:pPr>
        <w:numPr>
          <w:ilvl w:val="0"/>
          <w:numId w:val="27"/>
        </w:numPr>
        <w:tabs>
          <w:tab w:val="num" w:pos="720"/>
        </w:tabs>
        <w:spacing w:line="360" w:lineRule="auto"/>
        <w:jc w:val="both"/>
        <w:rPr>
          <w:sz w:val="24"/>
          <w:szCs w:val="24"/>
          <w:lang w:bidi="ar-YE"/>
        </w:rPr>
      </w:pPr>
      <w:r w:rsidRPr="0001497F">
        <w:rPr>
          <w:b/>
          <w:bCs/>
          <w:sz w:val="24"/>
          <w:szCs w:val="24"/>
          <w:lang w:bidi="ar-YE"/>
        </w:rPr>
        <w:t>Contact Us Page</w:t>
      </w:r>
    </w:p>
    <w:p w14:paraId="4034E70A"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Purpose</w:t>
      </w:r>
      <w:r w:rsidRPr="0001497F">
        <w:rPr>
          <w:sz w:val="24"/>
          <w:szCs w:val="24"/>
          <w:lang w:bidi="ar-YE"/>
        </w:rPr>
        <w:t>: Enables users to get in touch with administrators for inquiries or support.</w:t>
      </w:r>
    </w:p>
    <w:p w14:paraId="489037CF"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Features</w:t>
      </w:r>
      <w:r w:rsidRPr="0001497F">
        <w:rPr>
          <w:sz w:val="24"/>
          <w:szCs w:val="24"/>
          <w:lang w:bidi="ar-YE"/>
        </w:rPr>
        <w:t xml:space="preserve">: </w:t>
      </w:r>
    </w:p>
    <w:p w14:paraId="5FB9DD7C"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Contact form for submitting questions or concerns.</w:t>
      </w:r>
    </w:p>
    <w:p w14:paraId="7872BD5A"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Display of phone numbers, email addresses, and links to social media platforms.</w:t>
      </w:r>
    </w:p>
    <w:p w14:paraId="64D727B2" w14:textId="77777777" w:rsidR="0001497F" w:rsidRPr="0001497F" w:rsidRDefault="0001497F" w:rsidP="0001497F">
      <w:pPr>
        <w:numPr>
          <w:ilvl w:val="0"/>
          <w:numId w:val="27"/>
        </w:numPr>
        <w:tabs>
          <w:tab w:val="num" w:pos="720"/>
        </w:tabs>
        <w:spacing w:line="360" w:lineRule="auto"/>
        <w:jc w:val="both"/>
        <w:rPr>
          <w:sz w:val="24"/>
          <w:szCs w:val="24"/>
          <w:lang w:bidi="ar-YE"/>
        </w:rPr>
      </w:pPr>
      <w:r w:rsidRPr="0001497F">
        <w:rPr>
          <w:b/>
          <w:bCs/>
          <w:sz w:val="24"/>
          <w:szCs w:val="24"/>
          <w:lang w:bidi="ar-YE"/>
        </w:rPr>
        <w:t>Multimedia and Publications Page</w:t>
      </w:r>
    </w:p>
    <w:p w14:paraId="2D1AB733"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t>Purpose</w:t>
      </w:r>
      <w:r w:rsidRPr="0001497F">
        <w:rPr>
          <w:sz w:val="24"/>
          <w:szCs w:val="24"/>
          <w:lang w:bidi="ar-YE"/>
        </w:rPr>
        <w:t>: Showcases visual and educational materials to enrich visitors’ understanding of the village.</w:t>
      </w:r>
    </w:p>
    <w:p w14:paraId="74F2E9B4" w14:textId="77777777" w:rsidR="0001497F" w:rsidRPr="0001497F" w:rsidRDefault="0001497F" w:rsidP="0001497F">
      <w:pPr>
        <w:numPr>
          <w:ilvl w:val="1"/>
          <w:numId w:val="27"/>
        </w:numPr>
        <w:tabs>
          <w:tab w:val="num" w:pos="1440"/>
        </w:tabs>
        <w:spacing w:line="360" w:lineRule="auto"/>
        <w:jc w:val="both"/>
        <w:rPr>
          <w:sz w:val="24"/>
          <w:szCs w:val="24"/>
          <w:lang w:bidi="ar-YE"/>
        </w:rPr>
      </w:pPr>
      <w:r w:rsidRPr="0001497F">
        <w:rPr>
          <w:b/>
          <w:bCs/>
          <w:sz w:val="24"/>
          <w:szCs w:val="24"/>
          <w:lang w:bidi="ar-YE"/>
        </w:rPr>
        <w:lastRenderedPageBreak/>
        <w:t>Features</w:t>
      </w:r>
      <w:r w:rsidRPr="0001497F">
        <w:rPr>
          <w:sz w:val="24"/>
          <w:szCs w:val="24"/>
          <w:lang w:bidi="ar-YE"/>
        </w:rPr>
        <w:t xml:space="preserve">: </w:t>
      </w:r>
    </w:p>
    <w:p w14:paraId="25FC97DA"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Photo and video galleries featuring the village’s attractions and events.</w:t>
      </w:r>
    </w:p>
    <w:p w14:paraId="665A4A9A" w14:textId="77777777" w:rsidR="0001497F" w:rsidRPr="0001497F" w:rsidRDefault="0001497F" w:rsidP="0001497F">
      <w:pPr>
        <w:numPr>
          <w:ilvl w:val="2"/>
          <w:numId w:val="27"/>
        </w:numPr>
        <w:tabs>
          <w:tab w:val="num" w:pos="2160"/>
        </w:tabs>
        <w:spacing w:line="360" w:lineRule="auto"/>
        <w:jc w:val="both"/>
        <w:rPr>
          <w:sz w:val="24"/>
          <w:szCs w:val="24"/>
          <w:lang w:bidi="ar-YE"/>
        </w:rPr>
      </w:pPr>
      <w:r w:rsidRPr="0001497F">
        <w:rPr>
          <w:sz w:val="24"/>
          <w:szCs w:val="24"/>
          <w:lang w:bidi="ar-YE"/>
        </w:rPr>
        <w:t>Downloadable publications such as brochures, historical records, and guides.</w:t>
      </w:r>
    </w:p>
    <w:p w14:paraId="30ECEFEE" w14:textId="77777777" w:rsidR="0001497F" w:rsidRPr="0001497F" w:rsidRDefault="0001497F" w:rsidP="0001497F">
      <w:pPr>
        <w:spacing w:line="360" w:lineRule="auto"/>
        <w:jc w:val="both"/>
        <w:rPr>
          <w:b/>
          <w:bCs/>
          <w:sz w:val="24"/>
          <w:szCs w:val="24"/>
          <w:lang w:bidi="ar-YE"/>
        </w:rPr>
      </w:pPr>
      <w:r w:rsidRPr="0001497F">
        <w:rPr>
          <w:b/>
          <w:bCs/>
          <w:sz w:val="24"/>
          <w:szCs w:val="24"/>
          <w:lang w:bidi="ar-YE"/>
        </w:rPr>
        <w:t>Design Principles</w:t>
      </w:r>
    </w:p>
    <w:p w14:paraId="0CBD4C37" w14:textId="77777777" w:rsidR="0001497F" w:rsidRPr="0001497F" w:rsidRDefault="0001497F" w:rsidP="0001497F">
      <w:pPr>
        <w:numPr>
          <w:ilvl w:val="0"/>
          <w:numId w:val="28"/>
        </w:numPr>
        <w:spacing w:line="360" w:lineRule="auto"/>
        <w:jc w:val="both"/>
        <w:rPr>
          <w:sz w:val="24"/>
          <w:szCs w:val="24"/>
          <w:lang w:bidi="ar-YE"/>
        </w:rPr>
      </w:pPr>
      <w:r w:rsidRPr="0001497F">
        <w:rPr>
          <w:b/>
          <w:bCs/>
          <w:sz w:val="24"/>
          <w:szCs w:val="24"/>
          <w:lang w:bidi="ar-YE"/>
        </w:rPr>
        <w:t>Consistency</w:t>
      </w:r>
      <w:r w:rsidRPr="0001497F">
        <w:rPr>
          <w:sz w:val="24"/>
          <w:szCs w:val="24"/>
          <w:lang w:bidi="ar-YE"/>
        </w:rPr>
        <w:t>: Uniform design elements, such as color schemes, fonts, and navigation menus, ensure a cohesive user experience.</w:t>
      </w:r>
    </w:p>
    <w:p w14:paraId="552189C9" w14:textId="77777777" w:rsidR="0001497F" w:rsidRPr="0001497F" w:rsidRDefault="0001497F" w:rsidP="0001497F">
      <w:pPr>
        <w:numPr>
          <w:ilvl w:val="0"/>
          <w:numId w:val="28"/>
        </w:numPr>
        <w:spacing w:line="360" w:lineRule="auto"/>
        <w:jc w:val="both"/>
        <w:rPr>
          <w:sz w:val="24"/>
          <w:szCs w:val="24"/>
          <w:lang w:bidi="ar-YE"/>
        </w:rPr>
      </w:pPr>
      <w:r w:rsidRPr="0001497F">
        <w:rPr>
          <w:b/>
          <w:bCs/>
          <w:sz w:val="24"/>
          <w:szCs w:val="24"/>
          <w:lang w:bidi="ar-YE"/>
        </w:rPr>
        <w:t>Accessibility</w:t>
      </w:r>
      <w:r w:rsidRPr="0001497F">
        <w:rPr>
          <w:sz w:val="24"/>
          <w:szCs w:val="24"/>
          <w:lang w:bidi="ar-YE"/>
        </w:rPr>
        <w:t>: Pages are designed to accommodate users with disabilities, including support for screen readers and keyboard navigation.</w:t>
      </w:r>
    </w:p>
    <w:p w14:paraId="5747CD2B" w14:textId="51772429" w:rsidR="004206BC" w:rsidRPr="0001497F" w:rsidRDefault="0001497F" w:rsidP="0001497F">
      <w:pPr>
        <w:numPr>
          <w:ilvl w:val="0"/>
          <w:numId w:val="28"/>
        </w:numPr>
        <w:spacing w:line="360" w:lineRule="auto"/>
        <w:jc w:val="both"/>
        <w:rPr>
          <w:sz w:val="24"/>
          <w:szCs w:val="24"/>
          <w:lang w:bidi="ar-YE"/>
        </w:rPr>
      </w:pPr>
      <w:r w:rsidRPr="0001497F">
        <w:rPr>
          <w:b/>
          <w:bCs/>
          <w:sz w:val="24"/>
          <w:szCs w:val="24"/>
          <w:lang w:bidi="ar-YE"/>
        </w:rPr>
        <w:t>Responsiveness</w:t>
      </w:r>
      <w:r w:rsidRPr="0001497F">
        <w:rPr>
          <w:sz w:val="24"/>
          <w:szCs w:val="24"/>
          <w:lang w:bidi="ar-YE"/>
        </w:rPr>
        <w:t>: The layout adapts to different screen sizes, ensuring usability on both desktop and mobile devices.</w:t>
      </w:r>
    </w:p>
    <w:p w14:paraId="51E21080" w14:textId="77777777" w:rsidR="0001497F" w:rsidRPr="004206BC" w:rsidRDefault="0001497F" w:rsidP="0001497F">
      <w:pPr>
        <w:pStyle w:val="2"/>
        <w:numPr>
          <w:ilvl w:val="1"/>
          <w:numId w:val="7"/>
        </w:numPr>
        <w:spacing w:before="240" w:after="240"/>
        <w:ind w:left="540"/>
        <w:jc w:val="both"/>
        <w:rPr>
          <w:rFonts w:asciiTheme="majorBidi" w:hAnsiTheme="majorBidi" w:cstheme="majorBidi"/>
          <w:lang w:bidi="ar-YE"/>
        </w:rPr>
      </w:pPr>
      <w:bookmarkStart w:id="77" w:name="_Toc185018755"/>
      <w:r w:rsidRPr="004206BC">
        <w:rPr>
          <w:rFonts w:asciiTheme="majorBidi" w:hAnsiTheme="majorBidi" w:cstheme="majorBidi"/>
          <w:lang w:bidi="ar-YE"/>
        </w:rPr>
        <w:t>System Architecture</w:t>
      </w:r>
      <w:bookmarkEnd w:id="77"/>
    </w:p>
    <w:p w14:paraId="689FDFD4" w14:textId="77777777" w:rsidR="0001497F" w:rsidRPr="004206BC" w:rsidRDefault="0001497F" w:rsidP="0001497F">
      <w:pPr>
        <w:spacing w:line="360" w:lineRule="auto"/>
        <w:ind w:firstLine="540"/>
        <w:jc w:val="both"/>
        <w:rPr>
          <w:sz w:val="24"/>
          <w:szCs w:val="24"/>
          <w:lang w:bidi="ar-YE"/>
        </w:rPr>
      </w:pPr>
      <w:r w:rsidRPr="004206BC">
        <w:rPr>
          <w:sz w:val="24"/>
          <w:szCs w:val="24"/>
          <w:lang w:bidi="ar-YE"/>
        </w:rPr>
        <w:t xml:space="preserve">The system architecture of </w:t>
      </w:r>
      <w:r w:rsidRPr="004206BC">
        <w:rPr>
          <w:b/>
          <w:bCs/>
          <w:sz w:val="24"/>
          <w:szCs w:val="24"/>
          <w:lang w:bidi="ar-YE"/>
        </w:rPr>
        <w:t>The Village Of My Throughout Country</w:t>
      </w:r>
      <w:r w:rsidRPr="004206BC">
        <w:rPr>
          <w:sz w:val="24"/>
          <w:szCs w:val="24"/>
          <w:lang w:bidi="ar-YE"/>
        </w:rPr>
        <w:t xml:space="preserve"> is based on a three-tier architecture to ensure scalability, security, and efficient data management. Each layer is designed to handle specific responsibilities, ensuring the smooth functioning of the platform.</w:t>
      </w:r>
    </w:p>
    <w:p w14:paraId="585AC658" w14:textId="77777777" w:rsidR="0001497F" w:rsidRPr="004206BC" w:rsidRDefault="0001497F" w:rsidP="0001497F">
      <w:pPr>
        <w:pStyle w:val="2"/>
        <w:numPr>
          <w:ilvl w:val="2"/>
          <w:numId w:val="7"/>
        </w:numPr>
        <w:spacing w:before="240" w:after="240"/>
        <w:ind w:left="990"/>
        <w:rPr>
          <w:sz w:val="24"/>
          <w:szCs w:val="24"/>
          <w:lang w:bidi="ar-YE"/>
        </w:rPr>
      </w:pPr>
      <w:bookmarkStart w:id="78" w:name="_Toc185018756"/>
      <w:r w:rsidRPr="004206BC">
        <w:rPr>
          <w:sz w:val="24"/>
          <w:szCs w:val="24"/>
          <w:lang w:bidi="ar-YE"/>
        </w:rPr>
        <w:t>Three-Tier Architecture</w:t>
      </w:r>
      <w:bookmarkEnd w:id="78"/>
    </w:p>
    <w:p w14:paraId="2D780140" w14:textId="77777777" w:rsidR="0001497F" w:rsidRPr="004206BC" w:rsidRDefault="0001497F" w:rsidP="0001497F">
      <w:pPr>
        <w:numPr>
          <w:ilvl w:val="0"/>
          <w:numId w:val="24"/>
        </w:numPr>
        <w:tabs>
          <w:tab w:val="num" w:pos="720"/>
        </w:tabs>
        <w:spacing w:line="360" w:lineRule="auto"/>
        <w:jc w:val="both"/>
        <w:rPr>
          <w:sz w:val="24"/>
          <w:szCs w:val="24"/>
          <w:lang w:bidi="ar-YE"/>
        </w:rPr>
      </w:pPr>
      <w:r w:rsidRPr="004206BC">
        <w:rPr>
          <w:b/>
          <w:bCs/>
          <w:sz w:val="24"/>
          <w:szCs w:val="24"/>
          <w:lang w:bidi="ar-YE"/>
        </w:rPr>
        <w:t>Presentation Layer (Frontend)</w:t>
      </w:r>
    </w:p>
    <w:p w14:paraId="6FD4C193" w14:textId="77777777" w:rsidR="0001497F" w:rsidRDefault="0001497F" w:rsidP="0001497F">
      <w:pPr>
        <w:numPr>
          <w:ilvl w:val="1"/>
          <w:numId w:val="22"/>
        </w:numPr>
        <w:tabs>
          <w:tab w:val="num" w:pos="1440"/>
        </w:tabs>
        <w:spacing w:line="360" w:lineRule="auto"/>
        <w:jc w:val="both"/>
        <w:rPr>
          <w:sz w:val="24"/>
          <w:szCs w:val="24"/>
          <w:lang w:bidi="ar-YE"/>
        </w:rPr>
      </w:pPr>
      <w:r w:rsidRPr="004206BC">
        <w:rPr>
          <w:b/>
          <w:bCs/>
          <w:sz w:val="24"/>
          <w:szCs w:val="24"/>
          <w:lang w:bidi="ar-YE"/>
        </w:rPr>
        <w:t>Purpose</w:t>
      </w:r>
      <w:r w:rsidRPr="004206BC">
        <w:rPr>
          <w:sz w:val="24"/>
          <w:szCs w:val="24"/>
          <w:lang w:bidi="ar-YE"/>
        </w:rPr>
        <w:t>: This layer interacts directly with the users, providing an intuitive and responsive interface.</w:t>
      </w:r>
    </w:p>
    <w:p w14:paraId="50130FA0" w14:textId="77777777" w:rsidR="0001497F" w:rsidRPr="004206BC" w:rsidRDefault="0001497F" w:rsidP="0001497F">
      <w:pPr>
        <w:numPr>
          <w:ilvl w:val="1"/>
          <w:numId w:val="22"/>
        </w:numPr>
        <w:tabs>
          <w:tab w:val="num" w:pos="1440"/>
        </w:tabs>
        <w:spacing w:line="360" w:lineRule="auto"/>
        <w:jc w:val="both"/>
        <w:rPr>
          <w:sz w:val="24"/>
          <w:szCs w:val="24"/>
          <w:lang w:bidi="ar-YE"/>
        </w:rPr>
      </w:pPr>
      <w:r w:rsidRPr="004206BC">
        <w:rPr>
          <w:b/>
          <w:bCs/>
          <w:sz w:val="24"/>
          <w:szCs w:val="24"/>
          <w:lang w:bidi="ar-YE"/>
        </w:rPr>
        <w:t>Technologies Used</w:t>
      </w:r>
      <w:r w:rsidRPr="004206BC">
        <w:rPr>
          <w:sz w:val="24"/>
          <w:szCs w:val="24"/>
          <w:lang w:bidi="ar-YE"/>
        </w:rPr>
        <w:t>:</w:t>
      </w:r>
    </w:p>
    <w:p w14:paraId="064B4445"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HTML, CSS, JavaScript (for creating user-friendly interfaces).</w:t>
      </w:r>
    </w:p>
    <w:p w14:paraId="1086C810"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Bootstrap or Tailwind CSS (for styling and responsive design).</w:t>
      </w:r>
    </w:p>
    <w:p w14:paraId="1DB5BBBF"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Interactive map API (e.g., Google Maps API) to display village attractions.</w:t>
      </w:r>
    </w:p>
    <w:p w14:paraId="5FF04F20" w14:textId="77777777" w:rsidR="0001497F" w:rsidRPr="004206BC" w:rsidRDefault="0001497F" w:rsidP="0001497F">
      <w:pPr>
        <w:numPr>
          <w:ilvl w:val="1"/>
          <w:numId w:val="22"/>
        </w:numPr>
        <w:tabs>
          <w:tab w:val="num" w:pos="1440"/>
        </w:tabs>
        <w:spacing w:line="360" w:lineRule="auto"/>
        <w:jc w:val="both"/>
        <w:rPr>
          <w:b/>
          <w:bCs/>
          <w:sz w:val="24"/>
          <w:szCs w:val="24"/>
          <w:lang w:bidi="ar-YE"/>
        </w:rPr>
      </w:pPr>
      <w:r w:rsidRPr="004206BC">
        <w:rPr>
          <w:b/>
          <w:bCs/>
          <w:sz w:val="24"/>
          <w:szCs w:val="24"/>
          <w:lang w:bidi="ar-YE"/>
        </w:rPr>
        <w:t>Features:</w:t>
      </w:r>
    </w:p>
    <w:p w14:paraId="21185612"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Event calendar and registration forms.</w:t>
      </w:r>
    </w:p>
    <w:p w14:paraId="3DAAA30B"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Business directory and feedback submission forms.</w:t>
      </w:r>
    </w:p>
    <w:p w14:paraId="563DA0CE"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Interactive navigation for browsing attractions and services.</w:t>
      </w:r>
    </w:p>
    <w:p w14:paraId="154EE770" w14:textId="77777777" w:rsidR="0001497F" w:rsidRPr="004206BC" w:rsidRDefault="0001497F" w:rsidP="0001497F">
      <w:pPr>
        <w:numPr>
          <w:ilvl w:val="0"/>
          <w:numId w:val="24"/>
        </w:numPr>
        <w:tabs>
          <w:tab w:val="num" w:pos="720"/>
        </w:tabs>
        <w:spacing w:line="360" w:lineRule="auto"/>
        <w:jc w:val="both"/>
        <w:rPr>
          <w:sz w:val="24"/>
          <w:szCs w:val="24"/>
          <w:lang w:bidi="ar-YE"/>
        </w:rPr>
      </w:pPr>
      <w:r w:rsidRPr="004206BC">
        <w:rPr>
          <w:b/>
          <w:bCs/>
          <w:sz w:val="24"/>
          <w:szCs w:val="24"/>
          <w:lang w:bidi="ar-YE"/>
        </w:rPr>
        <w:t>Application Layer (Backend)</w:t>
      </w:r>
    </w:p>
    <w:p w14:paraId="0F117D0C" w14:textId="77777777" w:rsidR="0001497F" w:rsidRPr="004206BC" w:rsidRDefault="0001497F" w:rsidP="0001497F">
      <w:pPr>
        <w:numPr>
          <w:ilvl w:val="1"/>
          <w:numId w:val="22"/>
        </w:numPr>
        <w:tabs>
          <w:tab w:val="num" w:pos="1440"/>
        </w:tabs>
        <w:spacing w:line="360" w:lineRule="auto"/>
        <w:jc w:val="both"/>
        <w:rPr>
          <w:sz w:val="24"/>
          <w:szCs w:val="24"/>
          <w:lang w:bidi="ar-YE"/>
        </w:rPr>
      </w:pPr>
      <w:r w:rsidRPr="004206BC">
        <w:rPr>
          <w:b/>
          <w:bCs/>
          <w:sz w:val="24"/>
          <w:szCs w:val="24"/>
          <w:lang w:bidi="ar-YE"/>
        </w:rPr>
        <w:t>Purpose</w:t>
      </w:r>
      <w:r w:rsidRPr="004206BC">
        <w:rPr>
          <w:sz w:val="24"/>
          <w:szCs w:val="24"/>
          <w:lang w:bidi="ar-YE"/>
        </w:rPr>
        <w:t>: This layer processes user requests, enforces business logic, and manages interactions with the database.</w:t>
      </w:r>
    </w:p>
    <w:p w14:paraId="2CF6E22B" w14:textId="77777777" w:rsidR="0001497F" w:rsidRPr="004206BC" w:rsidRDefault="0001497F" w:rsidP="0001497F">
      <w:pPr>
        <w:numPr>
          <w:ilvl w:val="1"/>
          <w:numId w:val="22"/>
        </w:numPr>
        <w:tabs>
          <w:tab w:val="num" w:pos="1440"/>
        </w:tabs>
        <w:spacing w:line="360" w:lineRule="auto"/>
        <w:jc w:val="both"/>
        <w:rPr>
          <w:b/>
          <w:bCs/>
          <w:sz w:val="24"/>
          <w:szCs w:val="24"/>
          <w:lang w:bidi="ar-YE"/>
        </w:rPr>
      </w:pPr>
      <w:r w:rsidRPr="004206BC">
        <w:rPr>
          <w:b/>
          <w:bCs/>
          <w:sz w:val="24"/>
          <w:szCs w:val="24"/>
          <w:lang w:bidi="ar-YE"/>
        </w:rPr>
        <w:t>Technologies Used:</w:t>
      </w:r>
    </w:p>
    <w:p w14:paraId="164F56ED"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PHP (for handling requests and processing logic).</w:t>
      </w:r>
    </w:p>
    <w:p w14:paraId="7CC68AA0" w14:textId="77777777" w:rsidR="0001497F" w:rsidRPr="004206BC" w:rsidRDefault="0001497F" w:rsidP="0001497F">
      <w:pPr>
        <w:numPr>
          <w:ilvl w:val="1"/>
          <w:numId w:val="22"/>
        </w:numPr>
        <w:tabs>
          <w:tab w:val="num" w:pos="1440"/>
        </w:tabs>
        <w:spacing w:line="360" w:lineRule="auto"/>
        <w:jc w:val="both"/>
        <w:rPr>
          <w:b/>
          <w:bCs/>
          <w:sz w:val="24"/>
          <w:szCs w:val="24"/>
          <w:lang w:bidi="ar-YE"/>
        </w:rPr>
      </w:pPr>
      <w:r w:rsidRPr="004206BC">
        <w:rPr>
          <w:b/>
          <w:bCs/>
          <w:sz w:val="24"/>
          <w:szCs w:val="24"/>
          <w:lang w:bidi="ar-YE"/>
        </w:rPr>
        <w:lastRenderedPageBreak/>
        <w:t>Features:</w:t>
      </w:r>
    </w:p>
    <w:p w14:paraId="67C115BB"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User authentication and authorization.</w:t>
      </w:r>
    </w:p>
    <w:p w14:paraId="756B9FA4"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Event management, feedback handling, and content updates.</w:t>
      </w:r>
    </w:p>
    <w:p w14:paraId="3CD84852"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Business profile creation and modification.</w:t>
      </w:r>
    </w:p>
    <w:p w14:paraId="505B4170" w14:textId="77777777" w:rsidR="0001497F" w:rsidRPr="004206BC" w:rsidRDefault="0001497F" w:rsidP="0001497F">
      <w:pPr>
        <w:numPr>
          <w:ilvl w:val="0"/>
          <w:numId w:val="24"/>
        </w:numPr>
        <w:tabs>
          <w:tab w:val="num" w:pos="720"/>
        </w:tabs>
        <w:spacing w:line="360" w:lineRule="auto"/>
        <w:jc w:val="both"/>
        <w:rPr>
          <w:sz w:val="24"/>
          <w:szCs w:val="24"/>
          <w:lang w:bidi="ar-YE"/>
        </w:rPr>
      </w:pPr>
      <w:r w:rsidRPr="004206BC">
        <w:rPr>
          <w:b/>
          <w:bCs/>
          <w:sz w:val="24"/>
          <w:szCs w:val="24"/>
          <w:lang w:bidi="ar-YE"/>
        </w:rPr>
        <w:t>Data Layer (Database)</w:t>
      </w:r>
    </w:p>
    <w:p w14:paraId="57EA42BF" w14:textId="77777777" w:rsidR="0001497F" w:rsidRPr="004206BC" w:rsidRDefault="0001497F" w:rsidP="0001497F">
      <w:pPr>
        <w:numPr>
          <w:ilvl w:val="1"/>
          <w:numId w:val="22"/>
        </w:numPr>
        <w:tabs>
          <w:tab w:val="num" w:pos="1440"/>
        </w:tabs>
        <w:spacing w:line="360" w:lineRule="auto"/>
        <w:jc w:val="both"/>
        <w:rPr>
          <w:sz w:val="24"/>
          <w:szCs w:val="24"/>
          <w:lang w:bidi="ar-YE"/>
        </w:rPr>
      </w:pPr>
      <w:r w:rsidRPr="004206BC">
        <w:rPr>
          <w:b/>
          <w:bCs/>
          <w:sz w:val="24"/>
          <w:szCs w:val="24"/>
          <w:lang w:bidi="ar-YE"/>
        </w:rPr>
        <w:t>Purpose</w:t>
      </w:r>
      <w:r w:rsidRPr="004206BC">
        <w:rPr>
          <w:sz w:val="24"/>
          <w:szCs w:val="24"/>
          <w:lang w:bidi="ar-YE"/>
        </w:rPr>
        <w:t>: This layer stores and retrieves all system data securely and efficiently.</w:t>
      </w:r>
    </w:p>
    <w:p w14:paraId="510F8A27" w14:textId="77777777" w:rsidR="0001497F" w:rsidRPr="004206BC" w:rsidRDefault="0001497F" w:rsidP="0001497F">
      <w:pPr>
        <w:numPr>
          <w:ilvl w:val="1"/>
          <w:numId w:val="22"/>
        </w:numPr>
        <w:tabs>
          <w:tab w:val="num" w:pos="1440"/>
        </w:tabs>
        <w:spacing w:line="360" w:lineRule="auto"/>
        <w:jc w:val="both"/>
        <w:rPr>
          <w:b/>
          <w:bCs/>
          <w:sz w:val="24"/>
          <w:szCs w:val="24"/>
          <w:lang w:bidi="ar-YE"/>
        </w:rPr>
      </w:pPr>
      <w:r w:rsidRPr="004206BC">
        <w:rPr>
          <w:b/>
          <w:bCs/>
          <w:sz w:val="24"/>
          <w:szCs w:val="24"/>
          <w:lang w:bidi="ar-YE"/>
        </w:rPr>
        <w:t>Technologies Used:</w:t>
      </w:r>
    </w:p>
    <w:p w14:paraId="5C33E22B"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MySQL (for relational database management).</w:t>
      </w:r>
    </w:p>
    <w:p w14:paraId="4D7869F5" w14:textId="77777777" w:rsidR="0001497F" w:rsidRPr="004206BC" w:rsidRDefault="0001497F" w:rsidP="0001497F">
      <w:pPr>
        <w:numPr>
          <w:ilvl w:val="1"/>
          <w:numId w:val="22"/>
        </w:numPr>
        <w:tabs>
          <w:tab w:val="num" w:pos="1440"/>
        </w:tabs>
        <w:spacing w:line="360" w:lineRule="auto"/>
        <w:jc w:val="both"/>
        <w:rPr>
          <w:b/>
          <w:bCs/>
          <w:sz w:val="24"/>
          <w:szCs w:val="24"/>
          <w:lang w:bidi="ar-YE"/>
        </w:rPr>
      </w:pPr>
      <w:r w:rsidRPr="004206BC">
        <w:rPr>
          <w:b/>
          <w:bCs/>
          <w:sz w:val="24"/>
          <w:szCs w:val="24"/>
          <w:lang w:bidi="ar-YE"/>
        </w:rPr>
        <w:t>Features:</w:t>
      </w:r>
    </w:p>
    <w:p w14:paraId="1F85A9C8"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Tables for users, events, feedback, and businesses.</w:t>
      </w:r>
    </w:p>
    <w:p w14:paraId="65CF25F6"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Data encryption and secure storage to comply with legal requirements like PDPL.</w:t>
      </w:r>
    </w:p>
    <w:p w14:paraId="56F03312" w14:textId="77777777" w:rsidR="0001497F" w:rsidRPr="004206BC" w:rsidRDefault="0001497F" w:rsidP="0001497F">
      <w:pPr>
        <w:numPr>
          <w:ilvl w:val="2"/>
          <w:numId w:val="24"/>
        </w:numPr>
        <w:tabs>
          <w:tab w:val="num" w:pos="2160"/>
        </w:tabs>
        <w:spacing w:line="360" w:lineRule="auto"/>
        <w:jc w:val="both"/>
        <w:rPr>
          <w:sz w:val="24"/>
          <w:szCs w:val="24"/>
          <w:lang w:bidi="ar-YE"/>
        </w:rPr>
      </w:pPr>
      <w:r w:rsidRPr="004206BC">
        <w:rPr>
          <w:sz w:val="24"/>
          <w:szCs w:val="24"/>
          <w:lang w:bidi="ar-YE"/>
        </w:rPr>
        <w:t>Backup and recovery mechanisms to ensure data integrity.</w:t>
      </w:r>
    </w:p>
    <w:p w14:paraId="57E4182C" w14:textId="77777777" w:rsidR="0001497F" w:rsidRPr="004206BC" w:rsidRDefault="0001497F" w:rsidP="0001497F">
      <w:pPr>
        <w:pStyle w:val="2"/>
        <w:numPr>
          <w:ilvl w:val="2"/>
          <w:numId w:val="7"/>
        </w:numPr>
        <w:spacing w:after="240"/>
        <w:ind w:left="990"/>
        <w:rPr>
          <w:sz w:val="24"/>
          <w:szCs w:val="24"/>
          <w:lang w:bidi="ar-YE"/>
        </w:rPr>
      </w:pPr>
      <w:bookmarkStart w:id="79" w:name="_Toc185018757"/>
      <w:r w:rsidRPr="004206BC">
        <w:rPr>
          <w:sz w:val="24"/>
          <w:szCs w:val="24"/>
          <w:lang w:bidi="ar-YE"/>
        </w:rPr>
        <w:t>System Interaction Workflow</w:t>
      </w:r>
      <w:bookmarkEnd w:id="79"/>
    </w:p>
    <w:p w14:paraId="648039A2" w14:textId="43636458" w:rsidR="0001497F" w:rsidRPr="004206BC" w:rsidRDefault="0001497F" w:rsidP="0001497F">
      <w:pPr>
        <w:numPr>
          <w:ilvl w:val="0"/>
          <w:numId w:val="25"/>
        </w:numPr>
        <w:tabs>
          <w:tab w:val="num" w:pos="720"/>
        </w:tabs>
        <w:spacing w:line="360" w:lineRule="auto"/>
        <w:jc w:val="both"/>
        <w:rPr>
          <w:sz w:val="24"/>
          <w:szCs w:val="24"/>
          <w:lang w:bidi="ar-YE"/>
        </w:rPr>
      </w:pPr>
      <w:r w:rsidRPr="004206BC">
        <w:rPr>
          <w:sz w:val="24"/>
          <w:szCs w:val="24"/>
          <w:lang w:bidi="ar-YE"/>
        </w:rPr>
        <w:t xml:space="preserve">A user (tourist, resident, or </w:t>
      </w:r>
      <w:r w:rsidR="00A704FA" w:rsidRPr="00A704FA">
        <w:rPr>
          <w:sz w:val="24"/>
          <w:szCs w:val="24"/>
          <w:lang w:bidi="ar-YE"/>
        </w:rPr>
        <w:t>Tour guide</w:t>
      </w:r>
      <w:r w:rsidRPr="004206BC">
        <w:rPr>
          <w:sz w:val="24"/>
          <w:szCs w:val="24"/>
          <w:lang w:bidi="ar-YE"/>
        </w:rPr>
        <w:t>) sends a request through the frontend (e.g., browsing events or registering for one).</w:t>
      </w:r>
    </w:p>
    <w:p w14:paraId="262FDA0A" w14:textId="77777777" w:rsidR="0001497F" w:rsidRPr="004206BC" w:rsidRDefault="0001497F" w:rsidP="0001497F">
      <w:pPr>
        <w:numPr>
          <w:ilvl w:val="0"/>
          <w:numId w:val="25"/>
        </w:numPr>
        <w:tabs>
          <w:tab w:val="num" w:pos="720"/>
        </w:tabs>
        <w:spacing w:line="360" w:lineRule="auto"/>
        <w:jc w:val="both"/>
        <w:rPr>
          <w:sz w:val="24"/>
          <w:szCs w:val="24"/>
          <w:lang w:bidi="ar-YE"/>
        </w:rPr>
      </w:pPr>
      <w:r w:rsidRPr="004206BC">
        <w:rPr>
          <w:sz w:val="24"/>
          <w:szCs w:val="24"/>
          <w:lang w:bidi="ar-YE"/>
        </w:rPr>
        <w:t>The request is processed by the application layer, which validates inputs and applies business logic.</w:t>
      </w:r>
    </w:p>
    <w:p w14:paraId="14CC717A" w14:textId="77777777" w:rsidR="0001497F" w:rsidRPr="004206BC" w:rsidRDefault="0001497F" w:rsidP="0001497F">
      <w:pPr>
        <w:numPr>
          <w:ilvl w:val="0"/>
          <w:numId w:val="25"/>
        </w:numPr>
        <w:tabs>
          <w:tab w:val="num" w:pos="720"/>
        </w:tabs>
        <w:spacing w:line="360" w:lineRule="auto"/>
        <w:jc w:val="both"/>
        <w:rPr>
          <w:sz w:val="24"/>
          <w:szCs w:val="24"/>
          <w:lang w:bidi="ar-YE"/>
        </w:rPr>
      </w:pPr>
      <w:r w:rsidRPr="004206BC">
        <w:rPr>
          <w:sz w:val="24"/>
          <w:szCs w:val="24"/>
          <w:lang w:bidi="ar-YE"/>
        </w:rPr>
        <w:t>The application layer retrieves or updates data in the database and sends the response back to the frontend.</w:t>
      </w:r>
    </w:p>
    <w:p w14:paraId="0229FF82" w14:textId="77777777" w:rsidR="0001497F" w:rsidRPr="004206BC" w:rsidRDefault="0001497F" w:rsidP="0001497F">
      <w:pPr>
        <w:numPr>
          <w:ilvl w:val="0"/>
          <w:numId w:val="25"/>
        </w:numPr>
        <w:tabs>
          <w:tab w:val="num" w:pos="720"/>
        </w:tabs>
        <w:spacing w:line="360" w:lineRule="auto"/>
        <w:jc w:val="both"/>
        <w:rPr>
          <w:sz w:val="24"/>
          <w:szCs w:val="24"/>
          <w:lang w:bidi="ar-YE"/>
        </w:rPr>
      </w:pPr>
      <w:r w:rsidRPr="004206BC">
        <w:rPr>
          <w:sz w:val="24"/>
          <w:szCs w:val="24"/>
          <w:lang w:bidi="ar-YE"/>
        </w:rPr>
        <w:t>The frontend displays the processed information (e.g., confirmation of event registration or a list of businesses).</w:t>
      </w:r>
    </w:p>
    <w:p w14:paraId="203BDBD2" w14:textId="77777777" w:rsidR="0001497F" w:rsidRPr="004206BC" w:rsidRDefault="0001497F" w:rsidP="0001497F">
      <w:pPr>
        <w:pStyle w:val="2"/>
        <w:numPr>
          <w:ilvl w:val="2"/>
          <w:numId w:val="7"/>
        </w:numPr>
        <w:spacing w:after="240"/>
        <w:ind w:left="990"/>
        <w:rPr>
          <w:sz w:val="24"/>
          <w:szCs w:val="24"/>
          <w:lang w:bidi="ar-YE"/>
        </w:rPr>
      </w:pPr>
      <w:bookmarkStart w:id="80" w:name="_Toc185018758"/>
      <w:r w:rsidRPr="004206BC">
        <w:rPr>
          <w:sz w:val="24"/>
          <w:szCs w:val="24"/>
          <w:lang w:bidi="ar-YE"/>
        </w:rPr>
        <w:t>System Diagram</w:t>
      </w:r>
      <w:bookmarkEnd w:id="80"/>
    </w:p>
    <w:p w14:paraId="336CC69B" w14:textId="77777777" w:rsidR="0001497F" w:rsidRPr="004206BC" w:rsidRDefault="0001497F" w:rsidP="0001497F">
      <w:pPr>
        <w:spacing w:line="360" w:lineRule="auto"/>
        <w:jc w:val="both"/>
        <w:rPr>
          <w:sz w:val="24"/>
          <w:szCs w:val="24"/>
          <w:lang w:bidi="ar-YE"/>
        </w:rPr>
      </w:pPr>
      <w:r w:rsidRPr="004206BC">
        <w:rPr>
          <w:sz w:val="24"/>
          <w:szCs w:val="24"/>
          <w:lang w:bidi="ar-YE"/>
        </w:rPr>
        <w:t>The system diagram visually represents the interaction between the layers and users:</w:t>
      </w:r>
    </w:p>
    <w:p w14:paraId="6F0C0571" w14:textId="4B6145EE" w:rsidR="0001497F" w:rsidRPr="004206BC" w:rsidRDefault="0001497F" w:rsidP="0001497F">
      <w:pPr>
        <w:numPr>
          <w:ilvl w:val="0"/>
          <w:numId w:val="26"/>
        </w:numPr>
        <w:tabs>
          <w:tab w:val="clear" w:pos="720"/>
        </w:tabs>
        <w:spacing w:line="360" w:lineRule="auto"/>
        <w:ind w:left="540"/>
        <w:jc w:val="both"/>
        <w:rPr>
          <w:sz w:val="24"/>
          <w:szCs w:val="24"/>
          <w:lang w:bidi="ar-YE"/>
        </w:rPr>
      </w:pPr>
      <w:r w:rsidRPr="004206BC">
        <w:rPr>
          <w:b/>
          <w:bCs/>
          <w:sz w:val="24"/>
          <w:szCs w:val="24"/>
          <w:lang w:bidi="ar-YE"/>
        </w:rPr>
        <w:t>Frontend</w:t>
      </w:r>
      <w:r w:rsidRPr="004206BC">
        <w:rPr>
          <w:sz w:val="24"/>
          <w:szCs w:val="24"/>
          <w:lang w:bidi="ar-YE"/>
        </w:rPr>
        <w:t xml:space="preserve">: Interfaces with tourists, residents, </w:t>
      </w:r>
      <w:r w:rsidR="00A704FA">
        <w:rPr>
          <w:sz w:val="24"/>
          <w:szCs w:val="24"/>
          <w:lang w:bidi="ar-YE"/>
        </w:rPr>
        <w:t>t</w:t>
      </w:r>
      <w:r w:rsidR="00A704FA" w:rsidRPr="00A704FA">
        <w:rPr>
          <w:sz w:val="24"/>
          <w:szCs w:val="24"/>
          <w:lang w:bidi="ar-YE"/>
        </w:rPr>
        <w:t>our guide</w:t>
      </w:r>
      <w:r w:rsidRPr="004206BC">
        <w:rPr>
          <w:sz w:val="24"/>
          <w:szCs w:val="24"/>
          <w:lang w:bidi="ar-YE"/>
        </w:rPr>
        <w:t>, and administrators.</w:t>
      </w:r>
    </w:p>
    <w:p w14:paraId="3B39B7C9" w14:textId="77777777" w:rsidR="0001497F" w:rsidRPr="004206BC" w:rsidRDefault="0001497F" w:rsidP="0001497F">
      <w:pPr>
        <w:numPr>
          <w:ilvl w:val="0"/>
          <w:numId w:val="26"/>
        </w:numPr>
        <w:tabs>
          <w:tab w:val="clear" w:pos="720"/>
        </w:tabs>
        <w:spacing w:line="360" w:lineRule="auto"/>
        <w:ind w:left="540"/>
        <w:jc w:val="both"/>
        <w:rPr>
          <w:sz w:val="24"/>
          <w:szCs w:val="24"/>
          <w:lang w:bidi="ar-YE"/>
        </w:rPr>
      </w:pPr>
      <w:r w:rsidRPr="004206BC">
        <w:rPr>
          <w:b/>
          <w:bCs/>
          <w:sz w:val="24"/>
          <w:szCs w:val="24"/>
          <w:lang w:bidi="ar-YE"/>
        </w:rPr>
        <w:t>Backend</w:t>
      </w:r>
      <w:r w:rsidRPr="004206BC">
        <w:rPr>
          <w:sz w:val="24"/>
          <w:szCs w:val="24"/>
          <w:lang w:bidi="ar-YE"/>
        </w:rPr>
        <w:t>: Handles requests from the frontend and communicates with the database.</w:t>
      </w:r>
    </w:p>
    <w:p w14:paraId="304C7E0D" w14:textId="77777777" w:rsidR="0001497F" w:rsidRDefault="0001497F" w:rsidP="0001497F">
      <w:pPr>
        <w:numPr>
          <w:ilvl w:val="0"/>
          <w:numId w:val="26"/>
        </w:numPr>
        <w:tabs>
          <w:tab w:val="clear" w:pos="720"/>
        </w:tabs>
        <w:spacing w:line="360" w:lineRule="auto"/>
        <w:ind w:left="540"/>
        <w:jc w:val="both"/>
        <w:rPr>
          <w:sz w:val="24"/>
          <w:szCs w:val="24"/>
          <w:lang w:bidi="ar-YE"/>
        </w:rPr>
      </w:pPr>
      <w:r w:rsidRPr="004206BC">
        <w:rPr>
          <w:b/>
          <w:bCs/>
          <w:sz w:val="24"/>
          <w:szCs w:val="24"/>
          <w:lang w:bidi="ar-YE"/>
        </w:rPr>
        <w:t>Database</w:t>
      </w:r>
      <w:r w:rsidRPr="004206BC">
        <w:rPr>
          <w:sz w:val="24"/>
          <w:szCs w:val="24"/>
          <w:lang w:bidi="ar-YE"/>
        </w:rPr>
        <w:t>: Stores user data, events, feedback, and business information.</w:t>
      </w:r>
    </w:p>
    <w:p w14:paraId="0E342B6D" w14:textId="77777777" w:rsidR="0001497F" w:rsidRDefault="0001497F" w:rsidP="0001497F">
      <w:pPr>
        <w:spacing w:line="360" w:lineRule="auto"/>
        <w:jc w:val="both"/>
        <w:rPr>
          <w:sz w:val="24"/>
          <w:szCs w:val="24"/>
          <w:rtl/>
          <w:lang w:bidi="ar-YE"/>
        </w:rPr>
      </w:pPr>
    </w:p>
    <w:p w14:paraId="03FA1840" w14:textId="77777777" w:rsidR="0001497F" w:rsidRDefault="0001497F" w:rsidP="0001497F">
      <w:pPr>
        <w:spacing w:line="360" w:lineRule="auto"/>
        <w:jc w:val="both"/>
        <w:rPr>
          <w:sz w:val="24"/>
          <w:szCs w:val="24"/>
          <w:rtl/>
          <w:lang w:bidi="ar-YE"/>
        </w:rPr>
      </w:pPr>
    </w:p>
    <w:p w14:paraId="6C388C67" w14:textId="77777777" w:rsidR="0001497F" w:rsidRDefault="0001497F" w:rsidP="0001497F">
      <w:pPr>
        <w:spacing w:line="360" w:lineRule="auto"/>
        <w:jc w:val="both"/>
        <w:rPr>
          <w:sz w:val="24"/>
          <w:szCs w:val="24"/>
          <w:rtl/>
          <w:lang w:bidi="ar-YE"/>
        </w:rPr>
      </w:pPr>
    </w:p>
    <w:p w14:paraId="5872C768" w14:textId="77777777" w:rsidR="0001497F" w:rsidRDefault="0001497F" w:rsidP="0001497F">
      <w:pPr>
        <w:spacing w:line="360" w:lineRule="auto"/>
        <w:jc w:val="both"/>
        <w:rPr>
          <w:sz w:val="24"/>
          <w:szCs w:val="24"/>
          <w:rtl/>
          <w:lang w:bidi="ar-YE"/>
        </w:rPr>
      </w:pPr>
    </w:p>
    <w:p w14:paraId="579FB90A" w14:textId="77777777" w:rsidR="0001497F" w:rsidRDefault="0001497F" w:rsidP="0001497F">
      <w:pPr>
        <w:spacing w:line="360" w:lineRule="auto"/>
        <w:jc w:val="both"/>
        <w:rPr>
          <w:sz w:val="24"/>
          <w:szCs w:val="24"/>
          <w:rtl/>
          <w:lang w:bidi="ar-YE"/>
        </w:rPr>
      </w:pPr>
    </w:p>
    <w:p w14:paraId="53CFB85B" w14:textId="77777777" w:rsidR="0001497F" w:rsidRDefault="0001497F" w:rsidP="0001497F">
      <w:pPr>
        <w:spacing w:line="360" w:lineRule="auto"/>
        <w:jc w:val="both"/>
        <w:rPr>
          <w:sz w:val="24"/>
          <w:szCs w:val="24"/>
          <w:rtl/>
          <w:lang w:bidi="ar-YE"/>
        </w:rPr>
      </w:pPr>
    </w:p>
    <w:p w14:paraId="0419900A" w14:textId="77777777" w:rsidR="0001497F" w:rsidRPr="004206BC" w:rsidRDefault="0001497F" w:rsidP="0001497F">
      <w:pPr>
        <w:spacing w:line="360" w:lineRule="auto"/>
        <w:jc w:val="both"/>
        <w:rPr>
          <w:sz w:val="24"/>
          <w:szCs w:val="24"/>
          <w:lang w:bidi="ar-YE"/>
        </w:rPr>
      </w:pPr>
    </w:p>
    <w:p w14:paraId="018C7F02" w14:textId="77777777" w:rsidR="0001497F" w:rsidRDefault="0001497F" w:rsidP="0001497F">
      <w:pPr>
        <w:keepNext/>
        <w:widowControl/>
        <w:autoSpaceDE/>
        <w:autoSpaceDN/>
        <w:ind w:left="-540"/>
        <w:jc w:val="center"/>
      </w:pPr>
      <w:r w:rsidRPr="00A029C2">
        <w:rPr>
          <w:noProof/>
        </w:rPr>
        <w:lastRenderedPageBreak/>
        <w:drawing>
          <wp:inline distT="0" distB="0" distL="0" distR="0" wp14:anchorId="604EDEFC" wp14:editId="4CCD611D">
            <wp:extent cx="6503911" cy="3838575"/>
            <wp:effectExtent l="0" t="0" r="0" b="0"/>
            <wp:docPr id="29991928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09960" cy="3842145"/>
                    </a:xfrm>
                    <a:prstGeom prst="rect">
                      <a:avLst/>
                    </a:prstGeom>
                    <a:noFill/>
                    <a:ln>
                      <a:noFill/>
                    </a:ln>
                  </pic:spPr>
                </pic:pic>
              </a:graphicData>
            </a:graphic>
          </wp:inline>
        </w:drawing>
      </w:r>
    </w:p>
    <w:p w14:paraId="05F131BE" w14:textId="5B12F21A" w:rsidR="0001497F" w:rsidRDefault="0001497F" w:rsidP="0001497F">
      <w:pPr>
        <w:pStyle w:val="ae"/>
        <w:jc w:val="center"/>
        <w:rPr>
          <w:b/>
          <w:bCs/>
          <w:i w:val="0"/>
          <w:iCs w:val="0"/>
          <w:color w:val="auto"/>
          <w:sz w:val="22"/>
          <w:szCs w:val="22"/>
          <w:rtl/>
        </w:rPr>
      </w:pPr>
      <w:bookmarkStart w:id="81" w:name="_Toc184945331"/>
      <w:r w:rsidRPr="00A029C2">
        <w:rPr>
          <w:b/>
          <w:bCs/>
          <w:i w:val="0"/>
          <w:iCs w:val="0"/>
          <w:color w:val="auto"/>
          <w:sz w:val="22"/>
          <w:szCs w:val="22"/>
        </w:rPr>
        <w:t xml:space="preserve">Figure </w:t>
      </w:r>
      <w:r w:rsidRPr="00A029C2">
        <w:rPr>
          <w:b/>
          <w:bCs/>
          <w:i w:val="0"/>
          <w:iCs w:val="0"/>
          <w:color w:val="auto"/>
          <w:sz w:val="22"/>
          <w:szCs w:val="22"/>
        </w:rPr>
        <w:fldChar w:fldCharType="begin"/>
      </w:r>
      <w:r w:rsidRPr="00A029C2">
        <w:rPr>
          <w:b/>
          <w:bCs/>
          <w:i w:val="0"/>
          <w:iCs w:val="0"/>
          <w:color w:val="auto"/>
          <w:sz w:val="22"/>
          <w:szCs w:val="22"/>
        </w:rPr>
        <w:instrText xml:space="preserve"> SEQ Figure \* ARABIC </w:instrText>
      </w:r>
      <w:r w:rsidRPr="00A029C2">
        <w:rPr>
          <w:b/>
          <w:bCs/>
          <w:i w:val="0"/>
          <w:iCs w:val="0"/>
          <w:color w:val="auto"/>
          <w:sz w:val="22"/>
          <w:szCs w:val="22"/>
        </w:rPr>
        <w:fldChar w:fldCharType="separate"/>
      </w:r>
      <w:r w:rsidR="00D31F0A">
        <w:rPr>
          <w:b/>
          <w:bCs/>
          <w:i w:val="0"/>
          <w:iCs w:val="0"/>
          <w:noProof/>
          <w:color w:val="auto"/>
          <w:sz w:val="22"/>
          <w:szCs w:val="22"/>
        </w:rPr>
        <w:t>16</w:t>
      </w:r>
      <w:r w:rsidRPr="00A029C2">
        <w:rPr>
          <w:b/>
          <w:bCs/>
          <w:i w:val="0"/>
          <w:iCs w:val="0"/>
          <w:color w:val="auto"/>
          <w:sz w:val="22"/>
          <w:szCs w:val="22"/>
        </w:rPr>
        <w:fldChar w:fldCharType="end"/>
      </w:r>
      <w:r w:rsidRPr="00A029C2">
        <w:rPr>
          <w:b/>
          <w:bCs/>
          <w:i w:val="0"/>
          <w:iCs w:val="0"/>
          <w:color w:val="auto"/>
          <w:sz w:val="22"/>
          <w:szCs w:val="22"/>
        </w:rPr>
        <w:t>:System Diagram</w:t>
      </w:r>
      <w:bookmarkEnd w:id="81"/>
    </w:p>
    <w:p w14:paraId="110DFA7A" w14:textId="77777777" w:rsidR="0001497F" w:rsidRDefault="0001497F" w:rsidP="0001497F">
      <w:pPr>
        <w:rPr>
          <w:rtl/>
        </w:rPr>
      </w:pPr>
    </w:p>
    <w:p w14:paraId="63B7777E" w14:textId="77777777" w:rsidR="0001497F" w:rsidRPr="008A2C99" w:rsidRDefault="0001497F" w:rsidP="0001497F">
      <w:pPr>
        <w:pStyle w:val="2"/>
        <w:numPr>
          <w:ilvl w:val="1"/>
          <w:numId w:val="7"/>
        </w:numPr>
        <w:spacing w:before="240" w:after="240"/>
        <w:ind w:left="540"/>
        <w:jc w:val="both"/>
        <w:rPr>
          <w:rFonts w:asciiTheme="majorBidi" w:hAnsiTheme="majorBidi" w:cstheme="majorBidi"/>
          <w:lang w:bidi="ar-YE"/>
        </w:rPr>
      </w:pPr>
      <w:bookmarkStart w:id="82" w:name="_Toc185018759"/>
      <w:r w:rsidRPr="008A2C99">
        <w:rPr>
          <w:rFonts w:asciiTheme="majorBidi" w:hAnsiTheme="majorBidi" w:cstheme="majorBidi"/>
          <w:lang w:bidi="ar-YE"/>
        </w:rPr>
        <w:t>Database Design</w:t>
      </w:r>
      <w:bookmarkEnd w:id="82"/>
    </w:p>
    <w:p w14:paraId="10700EE4" w14:textId="77777777" w:rsidR="0001497F" w:rsidRPr="008A2C99" w:rsidRDefault="0001497F" w:rsidP="0001497F">
      <w:pPr>
        <w:spacing w:line="360" w:lineRule="auto"/>
        <w:ind w:firstLine="540"/>
        <w:jc w:val="both"/>
        <w:rPr>
          <w:sz w:val="24"/>
          <w:szCs w:val="24"/>
          <w:lang w:bidi="ar-YE"/>
        </w:rPr>
      </w:pPr>
      <w:r w:rsidRPr="008A2C99">
        <w:rPr>
          <w:sz w:val="24"/>
          <w:szCs w:val="24"/>
          <w:lang w:bidi="ar-YE"/>
        </w:rPr>
        <w:t xml:space="preserve">The database for </w:t>
      </w:r>
      <w:r w:rsidRPr="008A2C99">
        <w:rPr>
          <w:b/>
          <w:bCs/>
          <w:sz w:val="24"/>
          <w:szCs w:val="24"/>
          <w:lang w:bidi="ar-YE"/>
        </w:rPr>
        <w:t>The Village Of My Throughout Country</w:t>
      </w:r>
      <w:r w:rsidRPr="008A2C99">
        <w:rPr>
          <w:sz w:val="24"/>
          <w:szCs w:val="24"/>
          <w:lang w:bidi="ar-YE"/>
        </w:rPr>
        <w:t xml:space="preserve"> is designed to store and manage information about users, events, businesses, feedback, and more. The design ensures that data is well-structured, scalable, and secure, adhering to best practices for relational database management systems (RDBMS).</w:t>
      </w:r>
    </w:p>
    <w:p w14:paraId="35F80CCE" w14:textId="77777777" w:rsidR="0001497F" w:rsidRPr="008A2C99" w:rsidRDefault="0001497F" w:rsidP="0001497F">
      <w:pPr>
        <w:pStyle w:val="2"/>
        <w:numPr>
          <w:ilvl w:val="2"/>
          <w:numId w:val="7"/>
        </w:numPr>
        <w:spacing w:after="240"/>
        <w:ind w:left="990"/>
        <w:rPr>
          <w:sz w:val="24"/>
          <w:szCs w:val="24"/>
          <w:lang w:bidi="ar-YE"/>
        </w:rPr>
      </w:pPr>
      <w:bookmarkStart w:id="83" w:name="_Toc185018760"/>
      <w:r w:rsidRPr="008A2C99">
        <w:rPr>
          <w:sz w:val="24"/>
          <w:szCs w:val="24"/>
          <w:lang w:bidi="ar-YE"/>
        </w:rPr>
        <w:t>Entity-Relationship Diagram (ERD)</w:t>
      </w:r>
      <w:bookmarkEnd w:id="83"/>
    </w:p>
    <w:p w14:paraId="08101BB9" w14:textId="77777777" w:rsidR="0001497F" w:rsidRPr="008A2C99" w:rsidRDefault="0001497F" w:rsidP="0001497F">
      <w:pPr>
        <w:spacing w:line="360" w:lineRule="auto"/>
        <w:jc w:val="both"/>
        <w:rPr>
          <w:sz w:val="24"/>
          <w:szCs w:val="24"/>
          <w:lang w:bidi="ar-YE"/>
        </w:rPr>
      </w:pPr>
      <w:r w:rsidRPr="008A2C99">
        <w:rPr>
          <w:sz w:val="24"/>
          <w:szCs w:val="24"/>
          <w:lang w:bidi="ar-YE"/>
        </w:rPr>
        <w:t>Below is the conceptual design of the database, with the main entities and their relationships.</w:t>
      </w:r>
    </w:p>
    <w:p w14:paraId="6D04365C" w14:textId="77777777" w:rsidR="0001497F" w:rsidRPr="008A2C99" w:rsidRDefault="0001497F" w:rsidP="0001497F">
      <w:pPr>
        <w:numPr>
          <w:ilvl w:val="0"/>
          <w:numId w:val="23"/>
        </w:numPr>
        <w:tabs>
          <w:tab w:val="num" w:pos="720"/>
        </w:tabs>
        <w:spacing w:line="360" w:lineRule="auto"/>
        <w:jc w:val="both"/>
        <w:rPr>
          <w:sz w:val="24"/>
          <w:szCs w:val="24"/>
          <w:lang w:bidi="ar-YE"/>
        </w:rPr>
      </w:pPr>
      <w:r w:rsidRPr="008A2C99">
        <w:rPr>
          <w:b/>
          <w:bCs/>
          <w:sz w:val="24"/>
          <w:szCs w:val="24"/>
          <w:lang w:bidi="ar-YE"/>
        </w:rPr>
        <w:t>User Table</w:t>
      </w:r>
    </w:p>
    <w:p w14:paraId="55A6636D" w14:textId="21FA6CE9" w:rsidR="0001497F" w:rsidRPr="008A2C99" w:rsidRDefault="0001497F" w:rsidP="0001497F">
      <w:pPr>
        <w:numPr>
          <w:ilvl w:val="1"/>
          <w:numId w:val="22"/>
        </w:numPr>
        <w:tabs>
          <w:tab w:val="num" w:pos="1440"/>
        </w:tabs>
        <w:spacing w:line="360" w:lineRule="auto"/>
        <w:jc w:val="both"/>
        <w:rPr>
          <w:sz w:val="24"/>
          <w:szCs w:val="24"/>
          <w:lang w:bidi="ar-YE"/>
        </w:rPr>
      </w:pPr>
      <w:r w:rsidRPr="008A2C99">
        <w:rPr>
          <w:sz w:val="24"/>
          <w:szCs w:val="24"/>
          <w:lang w:bidi="ar-YE"/>
        </w:rPr>
        <w:t xml:space="preserve">Stores information about tourists, residents, </w:t>
      </w:r>
      <w:r w:rsidR="00A704FA">
        <w:rPr>
          <w:sz w:val="24"/>
          <w:szCs w:val="24"/>
          <w:lang w:bidi="ar-YE"/>
        </w:rPr>
        <w:t>t</w:t>
      </w:r>
      <w:r w:rsidR="00A704FA" w:rsidRPr="00A704FA">
        <w:rPr>
          <w:sz w:val="24"/>
          <w:szCs w:val="24"/>
          <w:lang w:bidi="ar-YE"/>
        </w:rPr>
        <w:t>our guide</w:t>
      </w:r>
      <w:r w:rsidRPr="008A2C99">
        <w:rPr>
          <w:sz w:val="24"/>
          <w:szCs w:val="24"/>
          <w:lang w:bidi="ar-YE"/>
        </w:rPr>
        <w:t>, and administrators.</w:t>
      </w:r>
    </w:p>
    <w:p w14:paraId="6B413E1D" w14:textId="77777777" w:rsidR="0001497F" w:rsidRPr="008A2C99" w:rsidRDefault="0001497F" w:rsidP="0001497F">
      <w:pPr>
        <w:numPr>
          <w:ilvl w:val="1"/>
          <w:numId w:val="22"/>
        </w:numPr>
        <w:tabs>
          <w:tab w:val="num" w:pos="1440"/>
        </w:tabs>
        <w:spacing w:line="360" w:lineRule="auto"/>
        <w:jc w:val="both"/>
        <w:rPr>
          <w:sz w:val="24"/>
          <w:szCs w:val="24"/>
          <w:lang w:bidi="ar-YE"/>
        </w:rPr>
      </w:pPr>
      <w:r w:rsidRPr="008A2C99">
        <w:rPr>
          <w:b/>
          <w:bCs/>
          <w:sz w:val="24"/>
          <w:szCs w:val="24"/>
          <w:lang w:bidi="ar-YE"/>
        </w:rPr>
        <w:t>Relationship</w:t>
      </w:r>
      <w:r w:rsidRPr="008A2C99">
        <w:rPr>
          <w:sz w:val="24"/>
          <w:szCs w:val="24"/>
          <w:lang w:bidi="ar-YE"/>
        </w:rPr>
        <w:t>: One-to-many with feedback and event registrations.</w:t>
      </w:r>
    </w:p>
    <w:p w14:paraId="40F8BF7E" w14:textId="77777777" w:rsidR="0001497F" w:rsidRPr="008A2C99" w:rsidRDefault="0001497F" w:rsidP="0001497F">
      <w:pPr>
        <w:numPr>
          <w:ilvl w:val="0"/>
          <w:numId w:val="23"/>
        </w:numPr>
        <w:tabs>
          <w:tab w:val="num" w:pos="720"/>
        </w:tabs>
        <w:spacing w:line="360" w:lineRule="auto"/>
        <w:jc w:val="both"/>
        <w:rPr>
          <w:sz w:val="24"/>
          <w:szCs w:val="24"/>
          <w:lang w:bidi="ar-YE"/>
        </w:rPr>
      </w:pPr>
      <w:r w:rsidRPr="008A2C99">
        <w:rPr>
          <w:b/>
          <w:bCs/>
          <w:sz w:val="24"/>
          <w:szCs w:val="24"/>
          <w:lang w:bidi="ar-YE"/>
        </w:rPr>
        <w:t>Event Table</w:t>
      </w:r>
    </w:p>
    <w:p w14:paraId="21D7206A" w14:textId="77777777" w:rsidR="0001497F" w:rsidRPr="008A2C99" w:rsidRDefault="0001497F" w:rsidP="0001497F">
      <w:pPr>
        <w:numPr>
          <w:ilvl w:val="1"/>
          <w:numId w:val="22"/>
        </w:numPr>
        <w:tabs>
          <w:tab w:val="num" w:pos="1440"/>
        </w:tabs>
        <w:spacing w:line="360" w:lineRule="auto"/>
        <w:jc w:val="both"/>
        <w:rPr>
          <w:sz w:val="24"/>
          <w:szCs w:val="24"/>
          <w:lang w:bidi="ar-YE"/>
        </w:rPr>
      </w:pPr>
      <w:r w:rsidRPr="008A2C99">
        <w:rPr>
          <w:sz w:val="24"/>
          <w:szCs w:val="24"/>
          <w:lang w:bidi="ar-YE"/>
        </w:rPr>
        <w:t>Contains details of events hosted in the village, including event name, date, and organizer.</w:t>
      </w:r>
    </w:p>
    <w:p w14:paraId="55033B9A" w14:textId="77777777" w:rsidR="0001497F" w:rsidRPr="008A2C99" w:rsidRDefault="0001497F" w:rsidP="0001497F">
      <w:pPr>
        <w:numPr>
          <w:ilvl w:val="1"/>
          <w:numId w:val="22"/>
        </w:numPr>
        <w:tabs>
          <w:tab w:val="num" w:pos="1440"/>
        </w:tabs>
        <w:spacing w:line="360" w:lineRule="auto"/>
        <w:jc w:val="both"/>
        <w:rPr>
          <w:sz w:val="24"/>
          <w:szCs w:val="24"/>
          <w:lang w:bidi="ar-YE"/>
        </w:rPr>
      </w:pPr>
      <w:r w:rsidRPr="008A2C99">
        <w:rPr>
          <w:b/>
          <w:bCs/>
          <w:sz w:val="24"/>
          <w:szCs w:val="24"/>
          <w:lang w:bidi="ar-YE"/>
        </w:rPr>
        <w:t>Relationship</w:t>
      </w:r>
      <w:r w:rsidRPr="008A2C99">
        <w:rPr>
          <w:sz w:val="24"/>
          <w:szCs w:val="24"/>
          <w:lang w:bidi="ar-YE"/>
        </w:rPr>
        <w:t>: Many-to-one with administrators (who approve events).</w:t>
      </w:r>
    </w:p>
    <w:p w14:paraId="78126C84" w14:textId="77777777" w:rsidR="0001497F" w:rsidRPr="008A2C99" w:rsidRDefault="0001497F" w:rsidP="0001497F">
      <w:pPr>
        <w:numPr>
          <w:ilvl w:val="0"/>
          <w:numId w:val="23"/>
        </w:numPr>
        <w:tabs>
          <w:tab w:val="num" w:pos="720"/>
        </w:tabs>
        <w:spacing w:line="360" w:lineRule="auto"/>
        <w:jc w:val="both"/>
        <w:rPr>
          <w:sz w:val="24"/>
          <w:szCs w:val="24"/>
          <w:lang w:bidi="ar-YE"/>
        </w:rPr>
      </w:pPr>
      <w:r w:rsidRPr="008A2C99">
        <w:rPr>
          <w:b/>
          <w:bCs/>
          <w:sz w:val="24"/>
          <w:szCs w:val="24"/>
          <w:lang w:bidi="ar-YE"/>
        </w:rPr>
        <w:t>Business Table</w:t>
      </w:r>
    </w:p>
    <w:p w14:paraId="75DA0188" w14:textId="77777777" w:rsidR="0001497F" w:rsidRPr="008A2C99" w:rsidRDefault="0001497F" w:rsidP="0001497F">
      <w:pPr>
        <w:numPr>
          <w:ilvl w:val="1"/>
          <w:numId w:val="22"/>
        </w:numPr>
        <w:tabs>
          <w:tab w:val="num" w:pos="1440"/>
        </w:tabs>
        <w:spacing w:line="360" w:lineRule="auto"/>
        <w:jc w:val="both"/>
        <w:rPr>
          <w:sz w:val="24"/>
          <w:szCs w:val="24"/>
          <w:lang w:bidi="ar-YE"/>
        </w:rPr>
      </w:pPr>
      <w:r w:rsidRPr="008A2C99">
        <w:rPr>
          <w:sz w:val="24"/>
          <w:szCs w:val="24"/>
          <w:lang w:bidi="ar-YE"/>
        </w:rPr>
        <w:t>Includes details of local businesses such as hotels, restaurants, and shops.</w:t>
      </w:r>
    </w:p>
    <w:p w14:paraId="4779A8BB" w14:textId="4871B550" w:rsidR="0001497F" w:rsidRPr="008A2C99" w:rsidRDefault="0001497F" w:rsidP="0001497F">
      <w:pPr>
        <w:numPr>
          <w:ilvl w:val="1"/>
          <w:numId w:val="22"/>
        </w:numPr>
        <w:tabs>
          <w:tab w:val="num" w:pos="1440"/>
        </w:tabs>
        <w:spacing w:line="360" w:lineRule="auto"/>
        <w:jc w:val="both"/>
        <w:rPr>
          <w:sz w:val="24"/>
          <w:szCs w:val="24"/>
          <w:lang w:bidi="ar-YE"/>
        </w:rPr>
      </w:pPr>
      <w:r w:rsidRPr="008A2C99">
        <w:rPr>
          <w:b/>
          <w:bCs/>
          <w:sz w:val="24"/>
          <w:szCs w:val="24"/>
          <w:lang w:bidi="ar-YE"/>
        </w:rPr>
        <w:t>Relationship</w:t>
      </w:r>
      <w:r w:rsidRPr="008A2C99">
        <w:rPr>
          <w:sz w:val="24"/>
          <w:szCs w:val="24"/>
          <w:lang w:bidi="ar-YE"/>
        </w:rPr>
        <w:t xml:space="preserve">: Managed by </w:t>
      </w:r>
      <w:r w:rsidR="003F64F9" w:rsidRPr="008A2C99">
        <w:rPr>
          <w:sz w:val="24"/>
          <w:szCs w:val="24"/>
          <w:lang w:bidi="ar-YE"/>
        </w:rPr>
        <w:t>administrators</w:t>
      </w:r>
      <w:r w:rsidRPr="008A2C99">
        <w:rPr>
          <w:sz w:val="24"/>
          <w:szCs w:val="24"/>
          <w:lang w:bidi="ar-YE"/>
        </w:rPr>
        <w:t>.</w:t>
      </w:r>
    </w:p>
    <w:p w14:paraId="214ADE2F" w14:textId="77777777" w:rsidR="0001497F" w:rsidRPr="008A2C99" w:rsidRDefault="0001497F" w:rsidP="0001497F">
      <w:pPr>
        <w:numPr>
          <w:ilvl w:val="0"/>
          <w:numId w:val="23"/>
        </w:numPr>
        <w:tabs>
          <w:tab w:val="num" w:pos="720"/>
        </w:tabs>
        <w:spacing w:line="360" w:lineRule="auto"/>
        <w:jc w:val="both"/>
        <w:rPr>
          <w:sz w:val="24"/>
          <w:szCs w:val="24"/>
          <w:lang w:bidi="ar-YE"/>
        </w:rPr>
      </w:pPr>
      <w:r w:rsidRPr="008A2C99">
        <w:rPr>
          <w:b/>
          <w:bCs/>
          <w:sz w:val="24"/>
          <w:szCs w:val="24"/>
          <w:lang w:bidi="ar-YE"/>
        </w:rPr>
        <w:lastRenderedPageBreak/>
        <w:t>Feedback Table</w:t>
      </w:r>
    </w:p>
    <w:p w14:paraId="503A7928" w14:textId="77777777" w:rsidR="0001497F" w:rsidRPr="008A2C99" w:rsidRDefault="0001497F" w:rsidP="0001497F">
      <w:pPr>
        <w:numPr>
          <w:ilvl w:val="1"/>
          <w:numId w:val="22"/>
        </w:numPr>
        <w:tabs>
          <w:tab w:val="num" w:pos="1440"/>
        </w:tabs>
        <w:spacing w:line="360" w:lineRule="auto"/>
        <w:jc w:val="both"/>
        <w:rPr>
          <w:sz w:val="24"/>
          <w:szCs w:val="24"/>
          <w:lang w:bidi="ar-YE"/>
        </w:rPr>
      </w:pPr>
      <w:r w:rsidRPr="008A2C99">
        <w:rPr>
          <w:sz w:val="24"/>
          <w:szCs w:val="24"/>
          <w:lang w:bidi="ar-YE"/>
        </w:rPr>
        <w:t>Stores feedback submitted by users about events or services.</w:t>
      </w:r>
    </w:p>
    <w:p w14:paraId="6E46C354" w14:textId="77777777" w:rsidR="0001497F" w:rsidRPr="008A2C99" w:rsidRDefault="0001497F" w:rsidP="0001497F">
      <w:pPr>
        <w:numPr>
          <w:ilvl w:val="1"/>
          <w:numId w:val="22"/>
        </w:numPr>
        <w:tabs>
          <w:tab w:val="num" w:pos="1440"/>
        </w:tabs>
        <w:spacing w:line="360" w:lineRule="auto"/>
        <w:jc w:val="both"/>
        <w:rPr>
          <w:sz w:val="24"/>
          <w:szCs w:val="24"/>
          <w:lang w:bidi="ar-YE"/>
        </w:rPr>
      </w:pPr>
      <w:r w:rsidRPr="008A2C99">
        <w:rPr>
          <w:b/>
          <w:bCs/>
          <w:sz w:val="24"/>
          <w:szCs w:val="24"/>
          <w:lang w:bidi="ar-YE"/>
        </w:rPr>
        <w:t>Relationship</w:t>
      </w:r>
      <w:r w:rsidRPr="008A2C99">
        <w:rPr>
          <w:sz w:val="24"/>
          <w:szCs w:val="24"/>
          <w:lang w:bidi="ar-YE"/>
        </w:rPr>
        <w:t>: Many-to-one with users and events.</w:t>
      </w:r>
    </w:p>
    <w:p w14:paraId="2BC05884" w14:textId="77777777" w:rsidR="0001497F" w:rsidRPr="008A2C99" w:rsidRDefault="0001497F" w:rsidP="0001497F">
      <w:pPr>
        <w:numPr>
          <w:ilvl w:val="0"/>
          <w:numId w:val="23"/>
        </w:numPr>
        <w:tabs>
          <w:tab w:val="num" w:pos="720"/>
        </w:tabs>
        <w:spacing w:line="360" w:lineRule="auto"/>
        <w:jc w:val="both"/>
        <w:rPr>
          <w:sz w:val="24"/>
          <w:szCs w:val="24"/>
          <w:lang w:bidi="ar-YE"/>
        </w:rPr>
      </w:pPr>
      <w:r w:rsidRPr="008A2C99">
        <w:rPr>
          <w:b/>
          <w:bCs/>
          <w:sz w:val="24"/>
          <w:szCs w:val="24"/>
          <w:lang w:bidi="ar-YE"/>
        </w:rPr>
        <w:t>Event Registration Table</w:t>
      </w:r>
    </w:p>
    <w:p w14:paraId="0D10821E" w14:textId="77777777" w:rsidR="0001497F" w:rsidRPr="008A2C99" w:rsidRDefault="0001497F" w:rsidP="0001497F">
      <w:pPr>
        <w:numPr>
          <w:ilvl w:val="1"/>
          <w:numId w:val="22"/>
        </w:numPr>
        <w:tabs>
          <w:tab w:val="num" w:pos="1440"/>
        </w:tabs>
        <w:spacing w:line="360" w:lineRule="auto"/>
        <w:jc w:val="both"/>
        <w:rPr>
          <w:sz w:val="24"/>
          <w:szCs w:val="24"/>
          <w:lang w:bidi="ar-YE"/>
        </w:rPr>
      </w:pPr>
      <w:r w:rsidRPr="008A2C99">
        <w:rPr>
          <w:sz w:val="24"/>
          <w:szCs w:val="24"/>
          <w:lang w:bidi="ar-YE"/>
        </w:rPr>
        <w:t>Tracks which users have registered for which events.</w:t>
      </w:r>
    </w:p>
    <w:p w14:paraId="4D5C7B49" w14:textId="77777777" w:rsidR="0001497F" w:rsidRDefault="0001497F" w:rsidP="0001497F">
      <w:pPr>
        <w:numPr>
          <w:ilvl w:val="1"/>
          <w:numId w:val="22"/>
        </w:numPr>
        <w:tabs>
          <w:tab w:val="num" w:pos="1440"/>
        </w:tabs>
        <w:spacing w:line="360" w:lineRule="auto"/>
        <w:jc w:val="both"/>
        <w:rPr>
          <w:sz w:val="24"/>
          <w:szCs w:val="24"/>
          <w:lang w:bidi="ar-YE"/>
        </w:rPr>
      </w:pPr>
      <w:r w:rsidRPr="008A2C99">
        <w:rPr>
          <w:b/>
          <w:bCs/>
          <w:sz w:val="24"/>
          <w:szCs w:val="24"/>
          <w:lang w:bidi="ar-YE"/>
        </w:rPr>
        <w:t>Relationship</w:t>
      </w:r>
      <w:r w:rsidRPr="008A2C99">
        <w:rPr>
          <w:sz w:val="24"/>
          <w:szCs w:val="24"/>
          <w:lang w:bidi="ar-YE"/>
        </w:rPr>
        <w:t>: Many-to-many with users and events.</w:t>
      </w:r>
    </w:p>
    <w:p w14:paraId="6FB09035" w14:textId="7E0CF3C1" w:rsidR="003F64F9" w:rsidRPr="003F64F9" w:rsidRDefault="003F64F9" w:rsidP="003F64F9">
      <w:pPr>
        <w:widowControl/>
        <w:autoSpaceDE/>
        <w:autoSpaceDN/>
        <w:rPr>
          <w:sz w:val="24"/>
          <w:szCs w:val="24"/>
        </w:rPr>
      </w:pPr>
      <w:r w:rsidRPr="003F64F9">
        <w:rPr>
          <w:noProof/>
        </w:rPr>
        <w:drawing>
          <wp:inline distT="0" distB="0" distL="0" distR="0" wp14:anchorId="4CC9AAF6" wp14:editId="72CEB574">
            <wp:extent cx="6061710" cy="5852160"/>
            <wp:effectExtent l="0" t="0" r="0" b="0"/>
            <wp:docPr id="151624774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61710" cy="5852160"/>
                    </a:xfrm>
                    <a:prstGeom prst="rect">
                      <a:avLst/>
                    </a:prstGeom>
                    <a:noFill/>
                    <a:ln>
                      <a:noFill/>
                    </a:ln>
                  </pic:spPr>
                </pic:pic>
              </a:graphicData>
            </a:graphic>
          </wp:inline>
        </w:drawing>
      </w:r>
    </w:p>
    <w:p w14:paraId="6FF276CF" w14:textId="6CBB476F" w:rsidR="0001497F" w:rsidRDefault="0001497F" w:rsidP="003F64F9">
      <w:pPr>
        <w:keepNext/>
        <w:spacing w:line="360" w:lineRule="auto"/>
      </w:pPr>
    </w:p>
    <w:p w14:paraId="43C4D47E" w14:textId="6F229148" w:rsidR="0001497F" w:rsidRDefault="0001497F" w:rsidP="0001497F">
      <w:pPr>
        <w:pStyle w:val="ae"/>
        <w:jc w:val="center"/>
        <w:rPr>
          <w:b/>
          <w:bCs/>
          <w:i w:val="0"/>
          <w:iCs w:val="0"/>
          <w:color w:val="auto"/>
          <w:sz w:val="22"/>
          <w:szCs w:val="22"/>
          <w:lang w:bidi="ar-YE"/>
        </w:rPr>
      </w:pPr>
      <w:bookmarkStart w:id="84" w:name="_Toc184945332"/>
      <w:r w:rsidRPr="002D64D0">
        <w:rPr>
          <w:b/>
          <w:bCs/>
          <w:i w:val="0"/>
          <w:iCs w:val="0"/>
          <w:color w:val="auto"/>
          <w:sz w:val="22"/>
          <w:szCs w:val="22"/>
        </w:rPr>
        <w:t xml:space="preserve">Figure </w:t>
      </w:r>
      <w:r w:rsidRPr="002D64D0">
        <w:rPr>
          <w:b/>
          <w:bCs/>
          <w:i w:val="0"/>
          <w:iCs w:val="0"/>
          <w:color w:val="auto"/>
          <w:sz w:val="22"/>
          <w:szCs w:val="22"/>
        </w:rPr>
        <w:fldChar w:fldCharType="begin"/>
      </w:r>
      <w:r w:rsidRPr="002D64D0">
        <w:rPr>
          <w:b/>
          <w:bCs/>
          <w:i w:val="0"/>
          <w:iCs w:val="0"/>
          <w:color w:val="auto"/>
          <w:sz w:val="22"/>
          <w:szCs w:val="22"/>
        </w:rPr>
        <w:instrText xml:space="preserve"> SEQ Figure \* ARABIC </w:instrText>
      </w:r>
      <w:r w:rsidRPr="002D64D0">
        <w:rPr>
          <w:b/>
          <w:bCs/>
          <w:i w:val="0"/>
          <w:iCs w:val="0"/>
          <w:color w:val="auto"/>
          <w:sz w:val="22"/>
          <w:szCs w:val="22"/>
        </w:rPr>
        <w:fldChar w:fldCharType="separate"/>
      </w:r>
      <w:r w:rsidR="00D31F0A">
        <w:rPr>
          <w:b/>
          <w:bCs/>
          <w:i w:val="0"/>
          <w:iCs w:val="0"/>
          <w:noProof/>
          <w:color w:val="auto"/>
          <w:sz w:val="22"/>
          <w:szCs w:val="22"/>
        </w:rPr>
        <w:t>17</w:t>
      </w:r>
      <w:r w:rsidRPr="002D64D0">
        <w:rPr>
          <w:b/>
          <w:bCs/>
          <w:i w:val="0"/>
          <w:iCs w:val="0"/>
          <w:color w:val="auto"/>
          <w:sz w:val="22"/>
          <w:szCs w:val="22"/>
        </w:rPr>
        <w:fldChar w:fldCharType="end"/>
      </w:r>
      <w:r w:rsidRPr="002D64D0">
        <w:rPr>
          <w:rFonts w:hint="cs"/>
          <w:b/>
          <w:bCs/>
          <w:i w:val="0"/>
          <w:iCs w:val="0"/>
          <w:color w:val="auto"/>
          <w:sz w:val="22"/>
          <w:szCs w:val="22"/>
          <w:rtl/>
          <w:lang w:bidi="ar-YE"/>
        </w:rPr>
        <w:t>:</w:t>
      </w:r>
      <w:r w:rsidRPr="002D64D0">
        <w:rPr>
          <w:b/>
          <w:bCs/>
          <w:i w:val="0"/>
          <w:iCs w:val="0"/>
          <w:color w:val="auto"/>
          <w:sz w:val="22"/>
          <w:szCs w:val="22"/>
          <w:lang w:bidi="ar-YE"/>
        </w:rPr>
        <w:t>Entity-Relationship Diagram (ERD)</w:t>
      </w:r>
      <w:bookmarkEnd w:id="84"/>
    </w:p>
    <w:p w14:paraId="6900A8F7" w14:textId="77777777" w:rsidR="00A704FA" w:rsidRDefault="00A704FA" w:rsidP="00A704FA">
      <w:pPr>
        <w:rPr>
          <w:lang w:bidi="ar-YE"/>
        </w:rPr>
      </w:pPr>
    </w:p>
    <w:p w14:paraId="2E202416" w14:textId="77777777" w:rsidR="00A704FA" w:rsidRDefault="00A704FA" w:rsidP="00A704FA">
      <w:pPr>
        <w:rPr>
          <w:lang w:bidi="ar-YE"/>
        </w:rPr>
      </w:pPr>
    </w:p>
    <w:p w14:paraId="29595F7F" w14:textId="77777777" w:rsidR="00A704FA" w:rsidRDefault="00A704FA" w:rsidP="00A704FA">
      <w:pPr>
        <w:rPr>
          <w:lang w:bidi="ar-YE"/>
        </w:rPr>
      </w:pPr>
    </w:p>
    <w:p w14:paraId="4C39FF8C" w14:textId="77777777" w:rsidR="00A704FA" w:rsidRDefault="00A704FA" w:rsidP="00A704FA">
      <w:pPr>
        <w:rPr>
          <w:lang w:bidi="ar-YE"/>
        </w:rPr>
      </w:pPr>
    </w:p>
    <w:p w14:paraId="4E1DAB68" w14:textId="77777777" w:rsidR="00A704FA" w:rsidRPr="00A704FA" w:rsidRDefault="00A704FA" w:rsidP="00A704FA">
      <w:pPr>
        <w:rPr>
          <w:lang w:bidi="ar-YE"/>
        </w:rPr>
      </w:pPr>
    </w:p>
    <w:p w14:paraId="7118B1D3" w14:textId="77777777" w:rsidR="0001497F" w:rsidRPr="008A2C99" w:rsidRDefault="0001497F" w:rsidP="0001497F">
      <w:pPr>
        <w:pStyle w:val="2"/>
        <w:numPr>
          <w:ilvl w:val="2"/>
          <w:numId w:val="7"/>
        </w:numPr>
        <w:spacing w:after="240"/>
        <w:ind w:left="990"/>
        <w:rPr>
          <w:sz w:val="24"/>
          <w:szCs w:val="24"/>
          <w:lang w:bidi="ar-YE"/>
        </w:rPr>
      </w:pPr>
      <w:bookmarkStart w:id="85" w:name="_Toc185018761"/>
      <w:r w:rsidRPr="008A2C99">
        <w:rPr>
          <w:sz w:val="24"/>
          <w:szCs w:val="24"/>
          <w:lang w:bidi="ar-YE"/>
        </w:rPr>
        <w:lastRenderedPageBreak/>
        <w:t>Database Tables</w:t>
      </w:r>
      <w:bookmarkEnd w:id="85"/>
    </w:p>
    <w:p w14:paraId="5B6AD380" w14:textId="77777777" w:rsidR="0001497F" w:rsidRPr="008A2C99" w:rsidRDefault="0001497F" w:rsidP="0001497F">
      <w:pPr>
        <w:spacing w:line="360" w:lineRule="auto"/>
        <w:jc w:val="both"/>
        <w:rPr>
          <w:sz w:val="24"/>
          <w:szCs w:val="24"/>
          <w:lang w:bidi="ar-YE"/>
        </w:rPr>
      </w:pPr>
      <w:r w:rsidRPr="008A2C99">
        <w:rPr>
          <w:sz w:val="24"/>
          <w:szCs w:val="24"/>
          <w:lang w:bidi="ar-YE"/>
        </w:rPr>
        <w:t>Below are the key database tables with their attributes, keys, and relationships:</w:t>
      </w:r>
    </w:p>
    <w:p w14:paraId="2C40CC6A" w14:textId="77777777" w:rsidR="0001497F" w:rsidRPr="007663F3" w:rsidRDefault="0001497F" w:rsidP="0001497F">
      <w:pPr>
        <w:pStyle w:val="a5"/>
        <w:numPr>
          <w:ilvl w:val="1"/>
          <w:numId w:val="19"/>
        </w:numPr>
        <w:spacing w:line="360" w:lineRule="auto"/>
        <w:jc w:val="both"/>
        <w:rPr>
          <w:b/>
          <w:bCs/>
          <w:sz w:val="24"/>
          <w:szCs w:val="24"/>
          <w:lang w:bidi="ar-YE"/>
        </w:rPr>
      </w:pPr>
      <w:r w:rsidRPr="007663F3">
        <w:rPr>
          <w:b/>
          <w:bCs/>
          <w:sz w:val="24"/>
          <w:szCs w:val="24"/>
          <w:lang w:bidi="ar-YE"/>
        </w:rPr>
        <w:t>User Table</w:t>
      </w:r>
    </w:p>
    <w:tbl>
      <w:tblPr>
        <w:tblStyle w:val="11"/>
        <w:tblW w:w="0" w:type="auto"/>
        <w:tblLook w:val="04A0" w:firstRow="1" w:lastRow="0" w:firstColumn="1" w:lastColumn="0" w:noHBand="0" w:noVBand="1"/>
      </w:tblPr>
      <w:tblGrid>
        <w:gridCol w:w="1385"/>
        <w:gridCol w:w="2456"/>
        <w:gridCol w:w="3084"/>
        <w:gridCol w:w="2611"/>
      </w:tblGrid>
      <w:tr w:rsidR="0001497F" w:rsidRPr="008A2C99" w14:paraId="5521943F" w14:textId="77777777" w:rsidTr="003F64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EEBC19" w14:textId="77777777" w:rsidR="0001497F" w:rsidRPr="008A2C99" w:rsidRDefault="0001497F" w:rsidP="00BD6C74">
            <w:pPr>
              <w:spacing w:line="360" w:lineRule="auto"/>
              <w:jc w:val="both"/>
              <w:rPr>
                <w:sz w:val="24"/>
                <w:szCs w:val="24"/>
                <w:lang w:bidi="ar-YE"/>
              </w:rPr>
            </w:pPr>
            <w:r w:rsidRPr="008A2C99">
              <w:rPr>
                <w:sz w:val="24"/>
                <w:szCs w:val="24"/>
                <w:lang w:bidi="ar-YE"/>
              </w:rPr>
              <w:t>Column Name</w:t>
            </w:r>
          </w:p>
        </w:tc>
        <w:tc>
          <w:tcPr>
            <w:tcW w:w="0" w:type="auto"/>
            <w:hideMark/>
          </w:tcPr>
          <w:p w14:paraId="7DB2F0C2"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Data Type</w:t>
            </w:r>
          </w:p>
        </w:tc>
        <w:tc>
          <w:tcPr>
            <w:tcW w:w="3084" w:type="dxa"/>
            <w:hideMark/>
          </w:tcPr>
          <w:p w14:paraId="54CB2EF9"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Constraints</w:t>
            </w:r>
          </w:p>
        </w:tc>
        <w:tc>
          <w:tcPr>
            <w:tcW w:w="2611" w:type="dxa"/>
            <w:hideMark/>
          </w:tcPr>
          <w:p w14:paraId="11D5E0E6"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Description</w:t>
            </w:r>
          </w:p>
        </w:tc>
      </w:tr>
      <w:tr w:rsidR="0001497F" w:rsidRPr="008A2C99" w14:paraId="2015B0E8" w14:textId="77777777" w:rsidTr="003F64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4113AD" w14:textId="77777777" w:rsidR="0001497F" w:rsidRPr="008A2C99" w:rsidRDefault="0001497F" w:rsidP="003F64F9">
            <w:pPr>
              <w:spacing w:line="360" w:lineRule="auto"/>
              <w:rPr>
                <w:sz w:val="24"/>
                <w:szCs w:val="24"/>
                <w:lang w:bidi="ar-YE"/>
              </w:rPr>
            </w:pPr>
            <w:r w:rsidRPr="008A2C99">
              <w:rPr>
                <w:sz w:val="24"/>
                <w:szCs w:val="24"/>
                <w:lang w:bidi="ar-YE"/>
              </w:rPr>
              <w:t>user_id</w:t>
            </w:r>
          </w:p>
        </w:tc>
        <w:tc>
          <w:tcPr>
            <w:tcW w:w="0" w:type="auto"/>
            <w:hideMark/>
          </w:tcPr>
          <w:p w14:paraId="4F9C7EB5"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3084" w:type="dxa"/>
            <w:hideMark/>
          </w:tcPr>
          <w:p w14:paraId="41B5BBB2"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PRIMARY KEY, AUTO_INCREMENT</w:t>
            </w:r>
          </w:p>
        </w:tc>
        <w:tc>
          <w:tcPr>
            <w:tcW w:w="2611" w:type="dxa"/>
            <w:hideMark/>
          </w:tcPr>
          <w:p w14:paraId="73EE829D"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Unique identifier for each user.</w:t>
            </w:r>
          </w:p>
        </w:tc>
      </w:tr>
      <w:tr w:rsidR="0001497F" w:rsidRPr="008A2C99" w14:paraId="3F6A843E" w14:textId="77777777" w:rsidTr="003F64F9">
        <w:tc>
          <w:tcPr>
            <w:cnfStyle w:val="001000000000" w:firstRow="0" w:lastRow="0" w:firstColumn="1" w:lastColumn="0" w:oddVBand="0" w:evenVBand="0" w:oddHBand="0" w:evenHBand="0" w:firstRowFirstColumn="0" w:firstRowLastColumn="0" w:lastRowFirstColumn="0" w:lastRowLastColumn="0"/>
            <w:tcW w:w="0" w:type="auto"/>
            <w:hideMark/>
          </w:tcPr>
          <w:p w14:paraId="7B306F19" w14:textId="77777777" w:rsidR="0001497F" w:rsidRPr="008A2C99" w:rsidRDefault="0001497F" w:rsidP="003F64F9">
            <w:pPr>
              <w:spacing w:line="360" w:lineRule="auto"/>
              <w:rPr>
                <w:sz w:val="24"/>
                <w:szCs w:val="24"/>
                <w:lang w:bidi="ar-YE"/>
              </w:rPr>
            </w:pPr>
            <w:r w:rsidRPr="008A2C99">
              <w:rPr>
                <w:sz w:val="24"/>
                <w:szCs w:val="24"/>
                <w:lang w:bidi="ar-YE"/>
              </w:rPr>
              <w:t>name</w:t>
            </w:r>
          </w:p>
        </w:tc>
        <w:tc>
          <w:tcPr>
            <w:tcW w:w="0" w:type="auto"/>
            <w:hideMark/>
          </w:tcPr>
          <w:p w14:paraId="0C23027A"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VARCHAR(100)</w:t>
            </w:r>
          </w:p>
        </w:tc>
        <w:tc>
          <w:tcPr>
            <w:tcW w:w="3084" w:type="dxa"/>
            <w:hideMark/>
          </w:tcPr>
          <w:p w14:paraId="3622C77B"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NOT NULL</w:t>
            </w:r>
          </w:p>
        </w:tc>
        <w:tc>
          <w:tcPr>
            <w:tcW w:w="2611" w:type="dxa"/>
            <w:hideMark/>
          </w:tcPr>
          <w:p w14:paraId="6F4B8642"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Full name of the user.</w:t>
            </w:r>
          </w:p>
        </w:tc>
      </w:tr>
      <w:tr w:rsidR="0001497F" w:rsidRPr="008A2C99" w14:paraId="4BF74C5D" w14:textId="77777777" w:rsidTr="003F64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601882" w14:textId="77777777" w:rsidR="0001497F" w:rsidRPr="008A2C99" w:rsidRDefault="0001497F" w:rsidP="003F64F9">
            <w:pPr>
              <w:spacing w:line="360" w:lineRule="auto"/>
              <w:rPr>
                <w:sz w:val="24"/>
                <w:szCs w:val="24"/>
                <w:lang w:bidi="ar-YE"/>
              </w:rPr>
            </w:pPr>
            <w:r w:rsidRPr="008A2C99">
              <w:rPr>
                <w:sz w:val="24"/>
                <w:szCs w:val="24"/>
                <w:lang w:bidi="ar-YE"/>
              </w:rPr>
              <w:t>email</w:t>
            </w:r>
          </w:p>
        </w:tc>
        <w:tc>
          <w:tcPr>
            <w:tcW w:w="0" w:type="auto"/>
            <w:hideMark/>
          </w:tcPr>
          <w:p w14:paraId="25993933"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VARCHAR(150)</w:t>
            </w:r>
          </w:p>
        </w:tc>
        <w:tc>
          <w:tcPr>
            <w:tcW w:w="3084" w:type="dxa"/>
            <w:hideMark/>
          </w:tcPr>
          <w:p w14:paraId="02342AAE"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UNIQUE, NOT NULL</w:t>
            </w:r>
          </w:p>
        </w:tc>
        <w:tc>
          <w:tcPr>
            <w:tcW w:w="2611" w:type="dxa"/>
            <w:hideMark/>
          </w:tcPr>
          <w:p w14:paraId="2655FDD3"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Email address of the user.</w:t>
            </w:r>
          </w:p>
        </w:tc>
      </w:tr>
      <w:tr w:rsidR="007B6894" w:rsidRPr="008A2C99" w14:paraId="4B5D79DF" w14:textId="77777777" w:rsidTr="003F64F9">
        <w:tc>
          <w:tcPr>
            <w:cnfStyle w:val="001000000000" w:firstRow="0" w:lastRow="0" w:firstColumn="1" w:lastColumn="0" w:oddVBand="0" w:evenVBand="0" w:oddHBand="0" w:evenHBand="0" w:firstRowFirstColumn="0" w:firstRowLastColumn="0" w:lastRowFirstColumn="0" w:lastRowLastColumn="0"/>
            <w:tcW w:w="0" w:type="auto"/>
          </w:tcPr>
          <w:p w14:paraId="1DCFEF87" w14:textId="5A52BBE2" w:rsidR="007B6894" w:rsidRPr="008A2C99" w:rsidRDefault="007B6894" w:rsidP="003F64F9">
            <w:pPr>
              <w:spacing w:line="360" w:lineRule="auto"/>
              <w:rPr>
                <w:sz w:val="24"/>
                <w:szCs w:val="24"/>
                <w:lang w:bidi="ar-YE"/>
              </w:rPr>
            </w:pPr>
            <w:r w:rsidRPr="007B6894">
              <w:rPr>
                <w:sz w:val="24"/>
                <w:szCs w:val="24"/>
                <w:lang w:bidi="ar-YE"/>
              </w:rPr>
              <w:t>phone</w:t>
            </w:r>
          </w:p>
        </w:tc>
        <w:tc>
          <w:tcPr>
            <w:tcW w:w="0" w:type="auto"/>
            <w:vAlign w:val="center"/>
          </w:tcPr>
          <w:p w14:paraId="4D24DE97" w14:textId="5C2EA8CD" w:rsidR="007B6894" w:rsidRPr="007B6894"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7B6894">
              <w:rPr>
                <w:sz w:val="24"/>
                <w:szCs w:val="24"/>
                <w:lang w:bidi="ar-YE"/>
              </w:rPr>
              <w:t>VARCHAR(100)</w:t>
            </w:r>
          </w:p>
        </w:tc>
        <w:tc>
          <w:tcPr>
            <w:tcW w:w="3084" w:type="dxa"/>
            <w:vAlign w:val="center"/>
          </w:tcPr>
          <w:p w14:paraId="1A7C2AD0" w14:textId="59F42FBE" w:rsidR="007B6894" w:rsidRPr="007B6894"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7B6894">
              <w:rPr>
                <w:sz w:val="24"/>
                <w:szCs w:val="24"/>
                <w:lang w:bidi="ar-YE"/>
              </w:rPr>
              <w:t>NOT NULL</w:t>
            </w:r>
          </w:p>
        </w:tc>
        <w:tc>
          <w:tcPr>
            <w:tcW w:w="2611" w:type="dxa"/>
            <w:vAlign w:val="center"/>
          </w:tcPr>
          <w:p w14:paraId="28832CE1" w14:textId="48600DAB" w:rsidR="007B6894" w:rsidRPr="007B6894"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7B6894">
              <w:rPr>
                <w:sz w:val="24"/>
                <w:szCs w:val="24"/>
                <w:lang w:bidi="ar-YE"/>
              </w:rPr>
              <w:t>Mobile number of user</w:t>
            </w:r>
          </w:p>
        </w:tc>
      </w:tr>
      <w:tr w:rsidR="007B6894" w:rsidRPr="008A2C99" w14:paraId="50DA5151" w14:textId="77777777" w:rsidTr="003F64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396BEA" w14:textId="77777777" w:rsidR="007B6894" w:rsidRPr="008A2C99" w:rsidRDefault="007B6894" w:rsidP="003F64F9">
            <w:pPr>
              <w:spacing w:line="360" w:lineRule="auto"/>
              <w:rPr>
                <w:sz w:val="24"/>
                <w:szCs w:val="24"/>
                <w:lang w:bidi="ar-YE"/>
              </w:rPr>
            </w:pPr>
            <w:r w:rsidRPr="008A2C99">
              <w:rPr>
                <w:sz w:val="24"/>
                <w:szCs w:val="24"/>
                <w:lang w:bidi="ar-YE"/>
              </w:rPr>
              <w:t>password</w:t>
            </w:r>
          </w:p>
        </w:tc>
        <w:tc>
          <w:tcPr>
            <w:tcW w:w="0" w:type="auto"/>
            <w:hideMark/>
          </w:tcPr>
          <w:p w14:paraId="5AEDF1EF" w14:textId="77777777"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VARCHAR(255)</w:t>
            </w:r>
          </w:p>
        </w:tc>
        <w:tc>
          <w:tcPr>
            <w:tcW w:w="3084" w:type="dxa"/>
            <w:hideMark/>
          </w:tcPr>
          <w:p w14:paraId="75673650" w14:textId="77777777"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NOT NULL</w:t>
            </w:r>
          </w:p>
        </w:tc>
        <w:tc>
          <w:tcPr>
            <w:tcW w:w="2611" w:type="dxa"/>
            <w:hideMark/>
          </w:tcPr>
          <w:p w14:paraId="139B88C3" w14:textId="77777777"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Encrypted password.</w:t>
            </w:r>
          </w:p>
        </w:tc>
      </w:tr>
      <w:tr w:rsidR="007B6894" w:rsidRPr="008A2C99" w14:paraId="1D7B0BBD" w14:textId="77777777" w:rsidTr="003F64F9">
        <w:tc>
          <w:tcPr>
            <w:cnfStyle w:val="001000000000" w:firstRow="0" w:lastRow="0" w:firstColumn="1" w:lastColumn="0" w:oddVBand="0" w:evenVBand="0" w:oddHBand="0" w:evenHBand="0" w:firstRowFirstColumn="0" w:firstRowLastColumn="0" w:lastRowFirstColumn="0" w:lastRowLastColumn="0"/>
            <w:tcW w:w="0" w:type="auto"/>
            <w:hideMark/>
          </w:tcPr>
          <w:p w14:paraId="626E7E45" w14:textId="77777777" w:rsidR="007B6894" w:rsidRPr="008A2C99" w:rsidRDefault="007B6894" w:rsidP="003F64F9">
            <w:pPr>
              <w:spacing w:line="360" w:lineRule="auto"/>
              <w:rPr>
                <w:sz w:val="24"/>
                <w:szCs w:val="24"/>
                <w:lang w:bidi="ar-YE"/>
              </w:rPr>
            </w:pPr>
            <w:r w:rsidRPr="008A2C99">
              <w:rPr>
                <w:sz w:val="24"/>
                <w:szCs w:val="24"/>
                <w:lang w:bidi="ar-YE"/>
              </w:rPr>
              <w:t>role</w:t>
            </w:r>
          </w:p>
        </w:tc>
        <w:tc>
          <w:tcPr>
            <w:tcW w:w="0" w:type="auto"/>
            <w:hideMark/>
          </w:tcPr>
          <w:p w14:paraId="43EF01D8" w14:textId="7CE80FD3" w:rsidR="007B6894" w:rsidRPr="008A2C99"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ENUM('Resident', '</w:t>
            </w:r>
            <w:r w:rsidR="003F64F9">
              <w:rPr>
                <w:sz w:val="24"/>
                <w:szCs w:val="24"/>
                <w:lang w:bidi="ar-YE"/>
              </w:rPr>
              <w:t>t</w:t>
            </w:r>
            <w:r w:rsidR="003F64F9" w:rsidRPr="003F64F9">
              <w:rPr>
                <w:sz w:val="24"/>
                <w:szCs w:val="24"/>
                <w:lang w:bidi="ar-YE"/>
              </w:rPr>
              <w:t>our guide</w:t>
            </w:r>
            <w:r w:rsidR="003F64F9" w:rsidRPr="003F64F9">
              <w:rPr>
                <w:sz w:val="24"/>
                <w:szCs w:val="24"/>
                <w:lang w:bidi="ar-YE"/>
              </w:rPr>
              <w:t xml:space="preserve"> </w:t>
            </w:r>
            <w:r w:rsidRPr="008A2C99">
              <w:rPr>
                <w:sz w:val="24"/>
                <w:szCs w:val="24"/>
                <w:lang w:bidi="ar-YE"/>
              </w:rPr>
              <w:t>', 'Admin')</w:t>
            </w:r>
          </w:p>
        </w:tc>
        <w:tc>
          <w:tcPr>
            <w:tcW w:w="3084" w:type="dxa"/>
            <w:hideMark/>
          </w:tcPr>
          <w:p w14:paraId="4326A112" w14:textId="77777777" w:rsidR="007B6894" w:rsidRPr="008A2C99"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NOT NULL</w:t>
            </w:r>
          </w:p>
        </w:tc>
        <w:tc>
          <w:tcPr>
            <w:tcW w:w="2611" w:type="dxa"/>
            <w:hideMark/>
          </w:tcPr>
          <w:p w14:paraId="3BFE1511" w14:textId="77777777" w:rsidR="007B6894" w:rsidRPr="008A2C99"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User's role in the system.</w:t>
            </w:r>
          </w:p>
        </w:tc>
      </w:tr>
      <w:tr w:rsidR="007B6894" w:rsidRPr="008A2C99" w14:paraId="1B4ADAD1" w14:textId="77777777" w:rsidTr="003F64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7E0DFB" w14:textId="77777777" w:rsidR="007B6894" w:rsidRPr="008A2C99" w:rsidRDefault="007B6894" w:rsidP="003F64F9">
            <w:pPr>
              <w:spacing w:line="360" w:lineRule="auto"/>
              <w:rPr>
                <w:sz w:val="24"/>
                <w:szCs w:val="24"/>
                <w:lang w:bidi="ar-YE"/>
              </w:rPr>
            </w:pPr>
            <w:r w:rsidRPr="008A2C99">
              <w:rPr>
                <w:sz w:val="24"/>
                <w:szCs w:val="24"/>
                <w:lang w:bidi="ar-YE"/>
              </w:rPr>
              <w:t>created_at</w:t>
            </w:r>
          </w:p>
        </w:tc>
        <w:tc>
          <w:tcPr>
            <w:tcW w:w="0" w:type="auto"/>
            <w:hideMark/>
          </w:tcPr>
          <w:p w14:paraId="42EB1220" w14:textId="77777777"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DATETIME</w:t>
            </w:r>
          </w:p>
        </w:tc>
        <w:tc>
          <w:tcPr>
            <w:tcW w:w="3084" w:type="dxa"/>
            <w:hideMark/>
          </w:tcPr>
          <w:p w14:paraId="4F233B74" w14:textId="77777777"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DEFAULT CURRENT_TIMESTAMP</w:t>
            </w:r>
          </w:p>
        </w:tc>
        <w:tc>
          <w:tcPr>
            <w:tcW w:w="2611" w:type="dxa"/>
            <w:hideMark/>
          </w:tcPr>
          <w:p w14:paraId="15ACA537" w14:textId="77777777" w:rsidR="007B6894" w:rsidRPr="008A2C99" w:rsidRDefault="007B6894" w:rsidP="003F64F9">
            <w:pPr>
              <w:keepNext/>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Timestamp of account creation.</w:t>
            </w:r>
          </w:p>
        </w:tc>
      </w:tr>
    </w:tbl>
    <w:p w14:paraId="21B9415F" w14:textId="152C0F61" w:rsidR="0001497F" w:rsidRPr="008A2C99" w:rsidRDefault="0001497F" w:rsidP="0001497F">
      <w:pPr>
        <w:pStyle w:val="ae"/>
        <w:jc w:val="center"/>
        <w:rPr>
          <w:b/>
          <w:bCs/>
          <w:i w:val="0"/>
          <w:iCs w:val="0"/>
          <w:color w:val="auto"/>
          <w:sz w:val="32"/>
          <w:szCs w:val="32"/>
          <w:lang w:bidi="ar-YE"/>
        </w:rPr>
      </w:pPr>
      <w:bookmarkStart w:id="86" w:name="_Toc183037855"/>
      <w:r w:rsidRPr="007663F3">
        <w:rPr>
          <w:b/>
          <w:bCs/>
          <w:i w:val="0"/>
          <w:iCs w:val="0"/>
          <w:color w:val="auto"/>
          <w:sz w:val="22"/>
          <w:szCs w:val="22"/>
        </w:rPr>
        <w:t xml:space="preserve">Table </w:t>
      </w:r>
      <w:r w:rsidR="007B6894">
        <w:rPr>
          <w:b/>
          <w:bCs/>
          <w:i w:val="0"/>
          <w:iCs w:val="0"/>
          <w:color w:val="auto"/>
          <w:sz w:val="22"/>
          <w:szCs w:val="22"/>
        </w:rPr>
        <w:fldChar w:fldCharType="begin"/>
      </w:r>
      <w:r w:rsidR="007B6894">
        <w:rPr>
          <w:b/>
          <w:bCs/>
          <w:i w:val="0"/>
          <w:iCs w:val="0"/>
          <w:color w:val="auto"/>
          <w:sz w:val="22"/>
          <w:szCs w:val="22"/>
        </w:rPr>
        <w:instrText xml:space="preserve"> SEQ Table \* ARABIC </w:instrText>
      </w:r>
      <w:r w:rsidR="007B6894">
        <w:rPr>
          <w:b/>
          <w:bCs/>
          <w:i w:val="0"/>
          <w:iCs w:val="0"/>
          <w:color w:val="auto"/>
          <w:sz w:val="22"/>
          <w:szCs w:val="22"/>
        </w:rPr>
        <w:fldChar w:fldCharType="separate"/>
      </w:r>
      <w:r w:rsidR="00D31F0A">
        <w:rPr>
          <w:b/>
          <w:bCs/>
          <w:i w:val="0"/>
          <w:iCs w:val="0"/>
          <w:noProof/>
          <w:color w:val="auto"/>
          <w:sz w:val="22"/>
          <w:szCs w:val="22"/>
        </w:rPr>
        <w:t>2</w:t>
      </w:r>
      <w:r w:rsidR="007B6894">
        <w:rPr>
          <w:b/>
          <w:bCs/>
          <w:i w:val="0"/>
          <w:iCs w:val="0"/>
          <w:color w:val="auto"/>
          <w:sz w:val="22"/>
          <w:szCs w:val="22"/>
        </w:rPr>
        <w:fldChar w:fldCharType="end"/>
      </w:r>
      <w:r w:rsidRPr="007663F3">
        <w:rPr>
          <w:b/>
          <w:bCs/>
          <w:i w:val="0"/>
          <w:iCs w:val="0"/>
          <w:color w:val="auto"/>
          <w:sz w:val="22"/>
          <w:szCs w:val="22"/>
        </w:rPr>
        <w:t>: User Table</w:t>
      </w:r>
      <w:bookmarkEnd w:id="86"/>
    </w:p>
    <w:p w14:paraId="5B0D8AE3" w14:textId="77777777" w:rsidR="0001497F" w:rsidRPr="008A2C99" w:rsidRDefault="0001497F" w:rsidP="0001497F">
      <w:pPr>
        <w:pStyle w:val="a5"/>
        <w:numPr>
          <w:ilvl w:val="1"/>
          <w:numId w:val="19"/>
        </w:numPr>
        <w:spacing w:line="360" w:lineRule="auto"/>
        <w:jc w:val="both"/>
        <w:rPr>
          <w:b/>
          <w:bCs/>
          <w:sz w:val="24"/>
          <w:szCs w:val="24"/>
          <w:lang w:bidi="ar-YE"/>
        </w:rPr>
      </w:pPr>
      <w:r w:rsidRPr="008A2C99">
        <w:rPr>
          <w:b/>
          <w:bCs/>
          <w:sz w:val="24"/>
          <w:szCs w:val="24"/>
          <w:lang w:bidi="ar-YE"/>
        </w:rPr>
        <w:t>Event Table</w:t>
      </w:r>
    </w:p>
    <w:tbl>
      <w:tblPr>
        <w:tblStyle w:val="11"/>
        <w:tblW w:w="0" w:type="auto"/>
        <w:tblLook w:val="04A0" w:firstRow="1" w:lastRow="0" w:firstColumn="1" w:lastColumn="0" w:noHBand="0" w:noVBand="1"/>
      </w:tblPr>
      <w:tblGrid>
        <w:gridCol w:w="1600"/>
        <w:gridCol w:w="1910"/>
        <w:gridCol w:w="3159"/>
        <w:gridCol w:w="2867"/>
      </w:tblGrid>
      <w:tr w:rsidR="0001497F" w:rsidRPr="008A2C99" w14:paraId="4237F5D9" w14:textId="77777777" w:rsidTr="00BD6C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961B34" w14:textId="77777777" w:rsidR="0001497F" w:rsidRPr="008A2C99" w:rsidRDefault="0001497F" w:rsidP="00BD6C74">
            <w:pPr>
              <w:spacing w:line="360" w:lineRule="auto"/>
              <w:jc w:val="both"/>
              <w:rPr>
                <w:sz w:val="24"/>
                <w:szCs w:val="24"/>
                <w:lang w:bidi="ar-YE"/>
              </w:rPr>
            </w:pPr>
            <w:r w:rsidRPr="008A2C99">
              <w:rPr>
                <w:sz w:val="24"/>
                <w:szCs w:val="24"/>
                <w:lang w:bidi="ar-YE"/>
              </w:rPr>
              <w:t>Column Name</w:t>
            </w:r>
          </w:p>
        </w:tc>
        <w:tc>
          <w:tcPr>
            <w:tcW w:w="0" w:type="auto"/>
            <w:hideMark/>
          </w:tcPr>
          <w:p w14:paraId="669E7394"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Data Type</w:t>
            </w:r>
          </w:p>
        </w:tc>
        <w:tc>
          <w:tcPr>
            <w:tcW w:w="0" w:type="auto"/>
            <w:hideMark/>
          </w:tcPr>
          <w:p w14:paraId="67C4DEDD"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Constraints</w:t>
            </w:r>
          </w:p>
        </w:tc>
        <w:tc>
          <w:tcPr>
            <w:tcW w:w="0" w:type="auto"/>
            <w:hideMark/>
          </w:tcPr>
          <w:p w14:paraId="06A6A5EC"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Description</w:t>
            </w:r>
          </w:p>
        </w:tc>
      </w:tr>
      <w:tr w:rsidR="0001497F" w:rsidRPr="008A2C99" w14:paraId="59A0896F"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DF58A0" w14:textId="77777777" w:rsidR="0001497F" w:rsidRPr="008A2C99" w:rsidRDefault="0001497F" w:rsidP="003F64F9">
            <w:pPr>
              <w:spacing w:line="360" w:lineRule="auto"/>
              <w:rPr>
                <w:sz w:val="24"/>
                <w:szCs w:val="24"/>
                <w:lang w:bidi="ar-YE"/>
              </w:rPr>
            </w:pPr>
            <w:r w:rsidRPr="008A2C99">
              <w:rPr>
                <w:sz w:val="24"/>
                <w:szCs w:val="24"/>
                <w:lang w:bidi="ar-YE"/>
              </w:rPr>
              <w:t>event_id</w:t>
            </w:r>
          </w:p>
        </w:tc>
        <w:tc>
          <w:tcPr>
            <w:tcW w:w="0" w:type="auto"/>
            <w:hideMark/>
          </w:tcPr>
          <w:p w14:paraId="4E57E750"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1D51C533"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PRIMARY KEY, AUTO_INCREMENT</w:t>
            </w:r>
          </w:p>
        </w:tc>
        <w:tc>
          <w:tcPr>
            <w:tcW w:w="0" w:type="auto"/>
            <w:hideMark/>
          </w:tcPr>
          <w:p w14:paraId="650706E6"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Unique identifier for each event.</w:t>
            </w:r>
          </w:p>
        </w:tc>
      </w:tr>
      <w:tr w:rsidR="0001497F" w:rsidRPr="008A2C99" w14:paraId="43F660CF" w14:textId="77777777" w:rsidTr="00BD6C74">
        <w:tc>
          <w:tcPr>
            <w:cnfStyle w:val="001000000000" w:firstRow="0" w:lastRow="0" w:firstColumn="1" w:lastColumn="0" w:oddVBand="0" w:evenVBand="0" w:oddHBand="0" w:evenHBand="0" w:firstRowFirstColumn="0" w:firstRowLastColumn="0" w:lastRowFirstColumn="0" w:lastRowLastColumn="0"/>
            <w:tcW w:w="0" w:type="auto"/>
            <w:hideMark/>
          </w:tcPr>
          <w:p w14:paraId="7EC54608" w14:textId="77777777" w:rsidR="0001497F" w:rsidRPr="008A2C99" w:rsidRDefault="0001497F" w:rsidP="003F64F9">
            <w:pPr>
              <w:spacing w:line="360" w:lineRule="auto"/>
              <w:rPr>
                <w:sz w:val="24"/>
                <w:szCs w:val="24"/>
                <w:lang w:bidi="ar-YE"/>
              </w:rPr>
            </w:pPr>
            <w:r w:rsidRPr="008A2C99">
              <w:rPr>
                <w:sz w:val="24"/>
                <w:szCs w:val="24"/>
                <w:lang w:bidi="ar-YE"/>
              </w:rPr>
              <w:t>title</w:t>
            </w:r>
          </w:p>
        </w:tc>
        <w:tc>
          <w:tcPr>
            <w:tcW w:w="0" w:type="auto"/>
            <w:hideMark/>
          </w:tcPr>
          <w:p w14:paraId="711C9185"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VARCHAR(200)</w:t>
            </w:r>
          </w:p>
        </w:tc>
        <w:tc>
          <w:tcPr>
            <w:tcW w:w="0" w:type="auto"/>
            <w:hideMark/>
          </w:tcPr>
          <w:p w14:paraId="70079BD1"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NOT NULL</w:t>
            </w:r>
          </w:p>
        </w:tc>
        <w:tc>
          <w:tcPr>
            <w:tcW w:w="0" w:type="auto"/>
            <w:hideMark/>
          </w:tcPr>
          <w:p w14:paraId="6EF18E8B"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Name of the event.</w:t>
            </w:r>
          </w:p>
        </w:tc>
      </w:tr>
      <w:tr w:rsidR="0001497F" w:rsidRPr="008A2C99" w14:paraId="69688870"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ECB7D8" w14:textId="77777777" w:rsidR="0001497F" w:rsidRPr="008A2C99" w:rsidRDefault="0001497F" w:rsidP="003F64F9">
            <w:pPr>
              <w:spacing w:line="360" w:lineRule="auto"/>
              <w:rPr>
                <w:sz w:val="24"/>
                <w:szCs w:val="24"/>
                <w:lang w:bidi="ar-YE"/>
              </w:rPr>
            </w:pPr>
            <w:r w:rsidRPr="008A2C99">
              <w:rPr>
                <w:sz w:val="24"/>
                <w:szCs w:val="24"/>
                <w:lang w:bidi="ar-YE"/>
              </w:rPr>
              <w:t>description</w:t>
            </w:r>
          </w:p>
        </w:tc>
        <w:tc>
          <w:tcPr>
            <w:tcW w:w="0" w:type="auto"/>
            <w:hideMark/>
          </w:tcPr>
          <w:p w14:paraId="5D55C0B8"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TEXT</w:t>
            </w:r>
          </w:p>
        </w:tc>
        <w:tc>
          <w:tcPr>
            <w:tcW w:w="0" w:type="auto"/>
            <w:hideMark/>
          </w:tcPr>
          <w:p w14:paraId="3DCF3839"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NULL</w:t>
            </w:r>
          </w:p>
        </w:tc>
        <w:tc>
          <w:tcPr>
            <w:tcW w:w="0" w:type="auto"/>
            <w:hideMark/>
          </w:tcPr>
          <w:p w14:paraId="51ACB354"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Description of the event.</w:t>
            </w:r>
          </w:p>
        </w:tc>
      </w:tr>
      <w:tr w:rsidR="0001497F" w:rsidRPr="008A2C99" w14:paraId="60A6DEEB" w14:textId="77777777" w:rsidTr="00BD6C74">
        <w:tc>
          <w:tcPr>
            <w:cnfStyle w:val="001000000000" w:firstRow="0" w:lastRow="0" w:firstColumn="1" w:lastColumn="0" w:oddVBand="0" w:evenVBand="0" w:oddHBand="0" w:evenHBand="0" w:firstRowFirstColumn="0" w:firstRowLastColumn="0" w:lastRowFirstColumn="0" w:lastRowLastColumn="0"/>
            <w:tcW w:w="0" w:type="auto"/>
            <w:hideMark/>
          </w:tcPr>
          <w:p w14:paraId="6A47123E" w14:textId="77777777" w:rsidR="0001497F" w:rsidRPr="008A2C99" w:rsidRDefault="0001497F" w:rsidP="003F64F9">
            <w:pPr>
              <w:spacing w:line="360" w:lineRule="auto"/>
              <w:rPr>
                <w:sz w:val="24"/>
                <w:szCs w:val="24"/>
                <w:lang w:bidi="ar-YE"/>
              </w:rPr>
            </w:pPr>
            <w:r w:rsidRPr="008A2C99">
              <w:rPr>
                <w:sz w:val="24"/>
                <w:szCs w:val="24"/>
                <w:lang w:bidi="ar-YE"/>
              </w:rPr>
              <w:t>event_date</w:t>
            </w:r>
          </w:p>
        </w:tc>
        <w:tc>
          <w:tcPr>
            <w:tcW w:w="0" w:type="auto"/>
            <w:hideMark/>
          </w:tcPr>
          <w:p w14:paraId="4393C165"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DATE</w:t>
            </w:r>
          </w:p>
        </w:tc>
        <w:tc>
          <w:tcPr>
            <w:tcW w:w="0" w:type="auto"/>
            <w:hideMark/>
          </w:tcPr>
          <w:p w14:paraId="166F169C"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NOT NULL</w:t>
            </w:r>
          </w:p>
        </w:tc>
        <w:tc>
          <w:tcPr>
            <w:tcW w:w="0" w:type="auto"/>
            <w:hideMark/>
          </w:tcPr>
          <w:p w14:paraId="3EC32D1F"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Scheduled date of the event.</w:t>
            </w:r>
          </w:p>
        </w:tc>
      </w:tr>
      <w:tr w:rsidR="007B6894" w:rsidRPr="008A2C99" w14:paraId="00115D3C"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D11C9E" w14:textId="34EFB24E" w:rsidR="007B6894" w:rsidRPr="008A2C99" w:rsidRDefault="007B6894" w:rsidP="003F64F9">
            <w:pPr>
              <w:spacing w:line="360" w:lineRule="auto"/>
              <w:rPr>
                <w:sz w:val="24"/>
                <w:szCs w:val="24"/>
                <w:lang w:bidi="ar-YE"/>
              </w:rPr>
            </w:pPr>
            <w:r w:rsidRPr="007B6894">
              <w:rPr>
                <w:sz w:val="24"/>
                <w:szCs w:val="24"/>
                <w:lang w:bidi="ar-YE"/>
              </w:rPr>
              <w:t>event_time</w:t>
            </w:r>
          </w:p>
        </w:tc>
        <w:tc>
          <w:tcPr>
            <w:tcW w:w="0" w:type="auto"/>
          </w:tcPr>
          <w:p w14:paraId="55439929" w14:textId="23108800"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7B6894">
              <w:rPr>
                <w:sz w:val="24"/>
                <w:szCs w:val="24"/>
                <w:lang w:bidi="ar-YE"/>
              </w:rPr>
              <w:t>DATETIME</w:t>
            </w:r>
          </w:p>
        </w:tc>
        <w:tc>
          <w:tcPr>
            <w:tcW w:w="0" w:type="auto"/>
          </w:tcPr>
          <w:p w14:paraId="1D57A9D7" w14:textId="1C3E3629"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7B6894">
              <w:rPr>
                <w:sz w:val="24"/>
                <w:szCs w:val="24"/>
                <w:lang w:bidi="ar-YE"/>
              </w:rPr>
              <w:t>NOT NULL</w:t>
            </w:r>
          </w:p>
        </w:tc>
        <w:tc>
          <w:tcPr>
            <w:tcW w:w="0" w:type="auto"/>
          </w:tcPr>
          <w:p w14:paraId="471B5ED1" w14:textId="216E36EF"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7B6894">
              <w:rPr>
                <w:sz w:val="24"/>
                <w:szCs w:val="24"/>
                <w:lang w:bidi="ar-YE"/>
              </w:rPr>
              <w:t>Scheduled time of the event.</w:t>
            </w:r>
          </w:p>
        </w:tc>
      </w:tr>
      <w:tr w:rsidR="0001497F" w:rsidRPr="008A2C99" w14:paraId="168AE590" w14:textId="77777777" w:rsidTr="00BD6C74">
        <w:tc>
          <w:tcPr>
            <w:cnfStyle w:val="001000000000" w:firstRow="0" w:lastRow="0" w:firstColumn="1" w:lastColumn="0" w:oddVBand="0" w:evenVBand="0" w:oddHBand="0" w:evenHBand="0" w:firstRowFirstColumn="0" w:firstRowLastColumn="0" w:lastRowFirstColumn="0" w:lastRowLastColumn="0"/>
            <w:tcW w:w="0" w:type="auto"/>
            <w:hideMark/>
          </w:tcPr>
          <w:p w14:paraId="7CC2C358" w14:textId="77777777" w:rsidR="0001497F" w:rsidRPr="008A2C99" w:rsidRDefault="0001497F" w:rsidP="003F64F9">
            <w:pPr>
              <w:spacing w:line="360" w:lineRule="auto"/>
              <w:rPr>
                <w:sz w:val="24"/>
                <w:szCs w:val="24"/>
                <w:lang w:bidi="ar-YE"/>
              </w:rPr>
            </w:pPr>
            <w:r w:rsidRPr="008A2C99">
              <w:rPr>
                <w:sz w:val="24"/>
                <w:szCs w:val="24"/>
                <w:lang w:bidi="ar-YE"/>
              </w:rPr>
              <w:t>organizer_id</w:t>
            </w:r>
          </w:p>
        </w:tc>
        <w:tc>
          <w:tcPr>
            <w:tcW w:w="0" w:type="auto"/>
            <w:hideMark/>
          </w:tcPr>
          <w:p w14:paraId="56CD0F56"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13D24690"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FOREIGN KEY (User Table)</w:t>
            </w:r>
          </w:p>
        </w:tc>
        <w:tc>
          <w:tcPr>
            <w:tcW w:w="0" w:type="auto"/>
            <w:hideMark/>
          </w:tcPr>
          <w:p w14:paraId="04E9C082" w14:textId="77777777" w:rsidR="0001497F" w:rsidRPr="008A2C99" w:rsidRDefault="0001497F" w:rsidP="003F64F9">
            <w:pPr>
              <w:keepNext/>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Links to the administrator managing the event.</w:t>
            </w:r>
          </w:p>
        </w:tc>
      </w:tr>
    </w:tbl>
    <w:p w14:paraId="342FADDF" w14:textId="0EBE31FC" w:rsidR="00A704FA" w:rsidRPr="003F64F9" w:rsidRDefault="0001497F" w:rsidP="003F64F9">
      <w:pPr>
        <w:pStyle w:val="ae"/>
        <w:jc w:val="center"/>
        <w:rPr>
          <w:b/>
          <w:bCs/>
          <w:i w:val="0"/>
          <w:iCs w:val="0"/>
          <w:color w:val="auto"/>
          <w:sz w:val="22"/>
          <w:szCs w:val="22"/>
        </w:rPr>
      </w:pPr>
      <w:bookmarkStart w:id="87" w:name="_Toc183037856"/>
      <w:r w:rsidRPr="007663F3">
        <w:rPr>
          <w:b/>
          <w:bCs/>
          <w:i w:val="0"/>
          <w:iCs w:val="0"/>
          <w:color w:val="auto"/>
          <w:sz w:val="22"/>
          <w:szCs w:val="22"/>
        </w:rPr>
        <w:t xml:space="preserve">Table </w:t>
      </w:r>
      <w:r w:rsidR="007B6894">
        <w:rPr>
          <w:b/>
          <w:bCs/>
          <w:i w:val="0"/>
          <w:iCs w:val="0"/>
          <w:color w:val="auto"/>
          <w:sz w:val="22"/>
          <w:szCs w:val="22"/>
        </w:rPr>
        <w:fldChar w:fldCharType="begin"/>
      </w:r>
      <w:r w:rsidR="007B6894">
        <w:rPr>
          <w:b/>
          <w:bCs/>
          <w:i w:val="0"/>
          <w:iCs w:val="0"/>
          <w:color w:val="auto"/>
          <w:sz w:val="22"/>
          <w:szCs w:val="22"/>
        </w:rPr>
        <w:instrText xml:space="preserve"> SEQ Table \* ARABIC </w:instrText>
      </w:r>
      <w:r w:rsidR="007B6894">
        <w:rPr>
          <w:b/>
          <w:bCs/>
          <w:i w:val="0"/>
          <w:iCs w:val="0"/>
          <w:color w:val="auto"/>
          <w:sz w:val="22"/>
          <w:szCs w:val="22"/>
        </w:rPr>
        <w:fldChar w:fldCharType="separate"/>
      </w:r>
      <w:r w:rsidR="00D31F0A">
        <w:rPr>
          <w:b/>
          <w:bCs/>
          <w:i w:val="0"/>
          <w:iCs w:val="0"/>
          <w:noProof/>
          <w:color w:val="auto"/>
          <w:sz w:val="22"/>
          <w:szCs w:val="22"/>
        </w:rPr>
        <w:t>3</w:t>
      </w:r>
      <w:r w:rsidR="007B6894">
        <w:rPr>
          <w:b/>
          <w:bCs/>
          <w:i w:val="0"/>
          <w:iCs w:val="0"/>
          <w:color w:val="auto"/>
          <w:sz w:val="22"/>
          <w:szCs w:val="22"/>
        </w:rPr>
        <w:fldChar w:fldCharType="end"/>
      </w:r>
      <w:r w:rsidRPr="007663F3">
        <w:rPr>
          <w:b/>
          <w:bCs/>
          <w:i w:val="0"/>
          <w:iCs w:val="0"/>
          <w:color w:val="auto"/>
          <w:sz w:val="22"/>
          <w:szCs w:val="22"/>
        </w:rPr>
        <w:t>: Event Table</w:t>
      </w:r>
      <w:bookmarkEnd w:id="87"/>
    </w:p>
    <w:p w14:paraId="18AF00B2" w14:textId="77777777" w:rsidR="00A704FA" w:rsidRDefault="00A704FA" w:rsidP="00A704FA"/>
    <w:p w14:paraId="2D748F08" w14:textId="77777777" w:rsidR="003F64F9" w:rsidRPr="00A704FA" w:rsidRDefault="003F64F9" w:rsidP="00A704FA"/>
    <w:p w14:paraId="29E2658B" w14:textId="77777777" w:rsidR="0001497F" w:rsidRPr="008A2C99" w:rsidRDefault="0001497F" w:rsidP="0001497F">
      <w:pPr>
        <w:pStyle w:val="a5"/>
        <w:numPr>
          <w:ilvl w:val="1"/>
          <w:numId w:val="19"/>
        </w:numPr>
        <w:spacing w:line="360" w:lineRule="auto"/>
        <w:jc w:val="both"/>
        <w:rPr>
          <w:b/>
          <w:bCs/>
          <w:sz w:val="24"/>
          <w:szCs w:val="24"/>
          <w:lang w:bidi="ar-YE"/>
        </w:rPr>
      </w:pPr>
      <w:r w:rsidRPr="008A2C99">
        <w:rPr>
          <w:b/>
          <w:bCs/>
          <w:sz w:val="24"/>
          <w:szCs w:val="24"/>
          <w:lang w:bidi="ar-YE"/>
        </w:rPr>
        <w:lastRenderedPageBreak/>
        <w:t>Business Table</w:t>
      </w:r>
    </w:p>
    <w:tbl>
      <w:tblPr>
        <w:tblStyle w:val="11"/>
        <w:tblW w:w="0" w:type="auto"/>
        <w:tblLook w:val="04A0" w:firstRow="1" w:lastRow="0" w:firstColumn="1" w:lastColumn="0" w:noHBand="0" w:noVBand="1"/>
      </w:tblPr>
      <w:tblGrid>
        <w:gridCol w:w="1605"/>
        <w:gridCol w:w="1910"/>
        <w:gridCol w:w="3380"/>
        <w:gridCol w:w="2641"/>
      </w:tblGrid>
      <w:tr w:rsidR="0001497F" w:rsidRPr="008A2C99" w14:paraId="69CD4F71" w14:textId="77777777" w:rsidTr="00BD6C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5E4C60" w14:textId="77777777" w:rsidR="0001497F" w:rsidRPr="008A2C99" w:rsidRDefault="0001497F" w:rsidP="00BD6C74">
            <w:pPr>
              <w:spacing w:line="360" w:lineRule="auto"/>
              <w:jc w:val="both"/>
              <w:rPr>
                <w:sz w:val="24"/>
                <w:szCs w:val="24"/>
                <w:lang w:bidi="ar-YE"/>
              </w:rPr>
            </w:pPr>
            <w:r w:rsidRPr="008A2C99">
              <w:rPr>
                <w:sz w:val="24"/>
                <w:szCs w:val="24"/>
                <w:lang w:bidi="ar-YE"/>
              </w:rPr>
              <w:t>Column Name</w:t>
            </w:r>
          </w:p>
        </w:tc>
        <w:tc>
          <w:tcPr>
            <w:tcW w:w="0" w:type="auto"/>
            <w:hideMark/>
          </w:tcPr>
          <w:p w14:paraId="55A4F8A2"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Data Type</w:t>
            </w:r>
          </w:p>
        </w:tc>
        <w:tc>
          <w:tcPr>
            <w:tcW w:w="0" w:type="auto"/>
            <w:hideMark/>
          </w:tcPr>
          <w:p w14:paraId="34E33F23"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Constraints</w:t>
            </w:r>
          </w:p>
        </w:tc>
        <w:tc>
          <w:tcPr>
            <w:tcW w:w="0" w:type="auto"/>
            <w:hideMark/>
          </w:tcPr>
          <w:p w14:paraId="0CF9E4DB" w14:textId="77777777" w:rsidR="0001497F" w:rsidRPr="008A2C99" w:rsidRDefault="0001497F" w:rsidP="003F64F9">
            <w:pPr>
              <w:spacing w:line="360" w:lineRule="auto"/>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Description</w:t>
            </w:r>
          </w:p>
        </w:tc>
      </w:tr>
      <w:tr w:rsidR="0001497F" w:rsidRPr="008A2C99" w14:paraId="37D68A63"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6D9080" w14:textId="77777777" w:rsidR="0001497F" w:rsidRPr="008A2C99" w:rsidRDefault="0001497F" w:rsidP="00BD6C74">
            <w:pPr>
              <w:spacing w:line="360" w:lineRule="auto"/>
              <w:jc w:val="both"/>
              <w:rPr>
                <w:sz w:val="24"/>
                <w:szCs w:val="24"/>
                <w:lang w:bidi="ar-YE"/>
              </w:rPr>
            </w:pPr>
            <w:r w:rsidRPr="008A2C99">
              <w:rPr>
                <w:sz w:val="24"/>
                <w:szCs w:val="24"/>
                <w:lang w:bidi="ar-YE"/>
              </w:rPr>
              <w:t>business_id</w:t>
            </w:r>
          </w:p>
        </w:tc>
        <w:tc>
          <w:tcPr>
            <w:tcW w:w="0" w:type="auto"/>
            <w:hideMark/>
          </w:tcPr>
          <w:p w14:paraId="7A4D27EF" w14:textId="77777777" w:rsidR="0001497F" w:rsidRPr="008A2C99" w:rsidRDefault="0001497F" w:rsidP="00BD6C74">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7D01E6D2" w14:textId="77777777" w:rsidR="0001497F" w:rsidRPr="008A2C99" w:rsidRDefault="0001497F" w:rsidP="00BD6C74">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PRIMARY KEY, AUTO_INCREMENT</w:t>
            </w:r>
          </w:p>
        </w:tc>
        <w:tc>
          <w:tcPr>
            <w:tcW w:w="0" w:type="auto"/>
            <w:hideMark/>
          </w:tcPr>
          <w:p w14:paraId="4D00EED0"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Unique identifier for each business.</w:t>
            </w:r>
          </w:p>
        </w:tc>
      </w:tr>
      <w:tr w:rsidR="003F64F9" w:rsidRPr="008A2C99" w14:paraId="38736477" w14:textId="77777777" w:rsidTr="00BD6C74">
        <w:tc>
          <w:tcPr>
            <w:cnfStyle w:val="001000000000" w:firstRow="0" w:lastRow="0" w:firstColumn="1" w:lastColumn="0" w:oddVBand="0" w:evenVBand="0" w:oddHBand="0" w:evenHBand="0" w:firstRowFirstColumn="0" w:firstRowLastColumn="0" w:lastRowFirstColumn="0" w:lastRowLastColumn="0"/>
            <w:tcW w:w="0" w:type="auto"/>
          </w:tcPr>
          <w:p w14:paraId="7D78E2DB" w14:textId="37BF9847" w:rsidR="003F64F9" w:rsidRPr="008A2C99" w:rsidRDefault="003F64F9" w:rsidP="00BD6C74">
            <w:pPr>
              <w:spacing w:line="360" w:lineRule="auto"/>
              <w:jc w:val="both"/>
              <w:rPr>
                <w:sz w:val="24"/>
                <w:szCs w:val="24"/>
                <w:lang w:bidi="ar-YE"/>
              </w:rPr>
            </w:pPr>
            <w:r>
              <w:rPr>
                <w:sz w:val="24"/>
                <w:szCs w:val="24"/>
                <w:lang w:bidi="ar-YE"/>
              </w:rPr>
              <w:t>Admin_id</w:t>
            </w:r>
          </w:p>
        </w:tc>
        <w:tc>
          <w:tcPr>
            <w:tcW w:w="0" w:type="auto"/>
          </w:tcPr>
          <w:p w14:paraId="21A3F042" w14:textId="68E538AA" w:rsidR="003F64F9" w:rsidRPr="008A2C99" w:rsidRDefault="003F64F9" w:rsidP="00BD6C74">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Pr>
                <w:sz w:val="24"/>
                <w:szCs w:val="24"/>
                <w:lang w:bidi="ar-YE"/>
              </w:rPr>
              <w:t>INT</w:t>
            </w:r>
          </w:p>
        </w:tc>
        <w:tc>
          <w:tcPr>
            <w:tcW w:w="0" w:type="auto"/>
          </w:tcPr>
          <w:p w14:paraId="2944E1D4" w14:textId="68A0C6E0" w:rsidR="003F64F9" w:rsidRPr="008A2C99" w:rsidRDefault="003F64F9" w:rsidP="00BD6C74">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Pr>
                <w:sz w:val="24"/>
                <w:szCs w:val="24"/>
                <w:lang w:bidi="ar-YE"/>
              </w:rPr>
              <w:t xml:space="preserve">FOREIGN KEY </w:t>
            </w:r>
            <w:r w:rsidRPr="008A2C99">
              <w:rPr>
                <w:sz w:val="24"/>
                <w:szCs w:val="24"/>
                <w:lang w:bidi="ar-YE"/>
              </w:rPr>
              <w:t>(</w:t>
            </w:r>
            <w:r>
              <w:rPr>
                <w:sz w:val="24"/>
                <w:szCs w:val="24"/>
                <w:lang w:bidi="ar-YE"/>
              </w:rPr>
              <w:t>Admin</w:t>
            </w:r>
            <w:r w:rsidRPr="008A2C99">
              <w:rPr>
                <w:sz w:val="24"/>
                <w:szCs w:val="24"/>
                <w:lang w:bidi="ar-YE"/>
              </w:rPr>
              <w:t xml:space="preserve"> Table)</w:t>
            </w:r>
          </w:p>
        </w:tc>
        <w:tc>
          <w:tcPr>
            <w:tcW w:w="0" w:type="auto"/>
          </w:tcPr>
          <w:p w14:paraId="5298514A" w14:textId="60053A96" w:rsidR="003F64F9" w:rsidRPr="008A2C99" w:rsidRDefault="003F64F9"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7B6894">
              <w:rPr>
                <w:sz w:val="24"/>
                <w:szCs w:val="24"/>
                <w:lang w:bidi="ar-YE"/>
              </w:rPr>
              <w:t xml:space="preserve">Reference to the </w:t>
            </w:r>
            <w:r>
              <w:rPr>
                <w:sz w:val="24"/>
                <w:szCs w:val="24"/>
                <w:lang w:bidi="ar-YE"/>
              </w:rPr>
              <w:t>Admin</w:t>
            </w:r>
          </w:p>
        </w:tc>
      </w:tr>
      <w:tr w:rsidR="0001497F" w:rsidRPr="008A2C99" w14:paraId="6E48C4EB"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C1E459" w14:textId="77777777" w:rsidR="0001497F" w:rsidRPr="008A2C99" w:rsidRDefault="0001497F" w:rsidP="00BD6C74">
            <w:pPr>
              <w:spacing w:line="360" w:lineRule="auto"/>
              <w:jc w:val="both"/>
              <w:rPr>
                <w:sz w:val="24"/>
                <w:szCs w:val="24"/>
                <w:lang w:bidi="ar-YE"/>
              </w:rPr>
            </w:pPr>
            <w:r w:rsidRPr="008A2C99">
              <w:rPr>
                <w:sz w:val="24"/>
                <w:szCs w:val="24"/>
                <w:lang w:bidi="ar-YE"/>
              </w:rPr>
              <w:t>name</w:t>
            </w:r>
          </w:p>
        </w:tc>
        <w:tc>
          <w:tcPr>
            <w:tcW w:w="0" w:type="auto"/>
            <w:hideMark/>
          </w:tcPr>
          <w:p w14:paraId="7561EE37" w14:textId="77777777" w:rsidR="0001497F" w:rsidRPr="008A2C99" w:rsidRDefault="0001497F" w:rsidP="00BD6C74">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VARCHAR(150)</w:t>
            </w:r>
          </w:p>
        </w:tc>
        <w:tc>
          <w:tcPr>
            <w:tcW w:w="0" w:type="auto"/>
            <w:hideMark/>
          </w:tcPr>
          <w:p w14:paraId="48FCA38C" w14:textId="77777777" w:rsidR="0001497F" w:rsidRPr="008A2C99" w:rsidRDefault="0001497F" w:rsidP="00BD6C74">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NOT NULL</w:t>
            </w:r>
          </w:p>
        </w:tc>
        <w:tc>
          <w:tcPr>
            <w:tcW w:w="0" w:type="auto"/>
            <w:hideMark/>
          </w:tcPr>
          <w:p w14:paraId="1F1B1D89"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Name of the business.</w:t>
            </w:r>
          </w:p>
        </w:tc>
      </w:tr>
      <w:tr w:rsidR="0001497F" w:rsidRPr="008A2C99" w14:paraId="45D4FB95" w14:textId="77777777" w:rsidTr="00BD6C74">
        <w:tc>
          <w:tcPr>
            <w:cnfStyle w:val="001000000000" w:firstRow="0" w:lastRow="0" w:firstColumn="1" w:lastColumn="0" w:oddVBand="0" w:evenVBand="0" w:oddHBand="0" w:evenHBand="0" w:firstRowFirstColumn="0" w:firstRowLastColumn="0" w:lastRowFirstColumn="0" w:lastRowLastColumn="0"/>
            <w:tcW w:w="0" w:type="auto"/>
            <w:hideMark/>
          </w:tcPr>
          <w:p w14:paraId="78B75564" w14:textId="77777777" w:rsidR="0001497F" w:rsidRPr="008A2C99" w:rsidRDefault="0001497F" w:rsidP="00BD6C74">
            <w:pPr>
              <w:spacing w:line="360" w:lineRule="auto"/>
              <w:jc w:val="both"/>
              <w:rPr>
                <w:sz w:val="24"/>
                <w:szCs w:val="24"/>
                <w:lang w:bidi="ar-YE"/>
              </w:rPr>
            </w:pPr>
            <w:r w:rsidRPr="008A2C99">
              <w:rPr>
                <w:sz w:val="24"/>
                <w:szCs w:val="24"/>
                <w:lang w:bidi="ar-YE"/>
              </w:rPr>
              <w:t>type</w:t>
            </w:r>
          </w:p>
        </w:tc>
        <w:tc>
          <w:tcPr>
            <w:tcW w:w="0" w:type="auto"/>
            <w:hideMark/>
          </w:tcPr>
          <w:p w14:paraId="2C53DE6E" w14:textId="77777777" w:rsidR="0001497F" w:rsidRPr="008A2C99" w:rsidRDefault="0001497F" w:rsidP="00BD6C74">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VARCHAR(100)</w:t>
            </w:r>
          </w:p>
        </w:tc>
        <w:tc>
          <w:tcPr>
            <w:tcW w:w="0" w:type="auto"/>
            <w:hideMark/>
          </w:tcPr>
          <w:p w14:paraId="2888FA9A" w14:textId="77777777" w:rsidR="0001497F" w:rsidRPr="008A2C99" w:rsidRDefault="0001497F" w:rsidP="00BD6C74">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NOT NULL</w:t>
            </w:r>
          </w:p>
        </w:tc>
        <w:tc>
          <w:tcPr>
            <w:tcW w:w="0" w:type="auto"/>
            <w:hideMark/>
          </w:tcPr>
          <w:p w14:paraId="2A02BB37"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Type of business (e.g., hotel, shop).</w:t>
            </w:r>
          </w:p>
        </w:tc>
      </w:tr>
      <w:tr w:rsidR="0001497F" w:rsidRPr="008A2C99" w14:paraId="7D664973"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C44B5D" w14:textId="77777777" w:rsidR="0001497F" w:rsidRPr="008A2C99" w:rsidRDefault="0001497F" w:rsidP="00BD6C74">
            <w:pPr>
              <w:spacing w:line="360" w:lineRule="auto"/>
              <w:jc w:val="both"/>
              <w:rPr>
                <w:sz w:val="24"/>
                <w:szCs w:val="24"/>
                <w:lang w:bidi="ar-YE"/>
              </w:rPr>
            </w:pPr>
            <w:r w:rsidRPr="008A2C99">
              <w:rPr>
                <w:sz w:val="24"/>
                <w:szCs w:val="24"/>
                <w:lang w:bidi="ar-YE"/>
              </w:rPr>
              <w:t>contact_info</w:t>
            </w:r>
          </w:p>
        </w:tc>
        <w:tc>
          <w:tcPr>
            <w:tcW w:w="0" w:type="auto"/>
            <w:hideMark/>
          </w:tcPr>
          <w:p w14:paraId="038BE629" w14:textId="77777777" w:rsidR="0001497F" w:rsidRPr="008A2C99" w:rsidRDefault="0001497F" w:rsidP="00BD6C74">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TEXT</w:t>
            </w:r>
          </w:p>
        </w:tc>
        <w:tc>
          <w:tcPr>
            <w:tcW w:w="0" w:type="auto"/>
            <w:hideMark/>
          </w:tcPr>
          <w:p w14:paraId="29096F4A" w14:textId="77777777" w:rsidR="0001497F" w:rsidRPr="008A2C99" w:rsidRDefault="0001497F" w:rsidP="00BD6C74">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NULL</w:t>
            </w:r>
          </w:p>
        </w:tc>
        <w:tc>
          <w:tcPr>
            <w:tcW w:w="0" w:type="auto"/>
            <w:hideMark/>
          </w:tcPr>
          <w:p w14:paraId="69FF2CCB" w14:textId="77777777" w:rsidR="0001497F" w:rsidRPr="008A2C99" w:rsidRDefault="0001497F" w:rsidP="003F64F9">
            <w:pPr>
              <w:keepNext/>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Contact details of the business.</w:t>
            </w:r>
          </w:p>
        </w:tc>
      </w:tr>
    </w:tbl>
    <w:p w14:paraId="581CBB95" w14:textId="36F35E8A" w:rsidR="0001497F" w:rsidRPr="008A2C99" w:rsidRDefault="0001497F" w:rsidP="0001497F">
      <w:pPr>
        <w:pStyle w:val="ae"/>
        <w:jc w:val="center"/>
        <w:rPr>
          <w:b/>
          <w:bCs/>
          <w:i w:val="0"/>
          <w:iCs w:val="0"/>
          <w:color w:val="auto"/>
          <w:sz w:val="22"/>
          <w:szCs w:val="22"/>
        </w:rPr>
      </w:pPr>
      <w:bookmarkStart w:id="88" w:name="_Toc183037857"/>
      <w:r w:rsidRPr="007663F3">
        <w:rPr>
          <w:b/>
          <w:bCs/>
          <w:i w:val="0"/>
          <w:iCs w:val="0"/>
          <w:color w:val="auto"/>
          <w:sz w:val="22"/>
          <w:szCs w:val="22"/>
        </w:rPr>
        <w:t xml:space="preserve">Table </w:t>
      </w:r>
      <w:r w:rsidR="007B6894">
        <w:rPr>
          <w:b/>
          <w:bCs/>
          <w:i w:val="0"/>
          <w:iCs w:val="0"/>
          <w:color w:val="auto"/>
          <w:sz w:val="22"/>
          <w:szCs w:val="22"/>
        </w:rPr>
        <w:fldChar w:fldCharType="begin"/>
      </w:r>
      <w:r w:rsidR="007B6894">
        <w:rPr>
          <w:b/>
          <w:bCs/>
          <w:i w:val="0"/>
          <w:iCs w:val="0"/>
          <w:color w:val="auto"/>
          <w:sz w:val="22"/>
          <w:szCs w:val="22"/>
        </w:rPr>
        <w:instrText xml:space="preserve"> SEQ Table \* ARABIC </w:instrText>
      </w:r>
      <w:r w:rsidR="007B6894">
        <w:rPr>
          <w:b/>
          <w:bCs/>
          <w:i w:val="0"/>
          <w:iCs w:val="0"/>
          <w:color w:val="auto"/>
          <w:sz w:val="22"/>
          <w:szCs w:val="22"/>
        </w:rPr>
        <w:fldChar w:fldCharType="separate"/>
      </w:r>
      <w:r w:rsidR="00D31F0A">
        <w:rPr>
          <w:b/>
          <w:bCs/>
          <w:i w:val="0"/>
          <w:iCs w:val="0"/>
          <w:noProof/>
          <w:color w:val="auto"/>
          <w:sz w:val="22"/>
          <w:szCs w:val="22"/>
        </w:rPr>
        <w:t>4</w:t>
      </w:r>
      <w:r w:rsidR="007B6894">
        <w:rPr>
          <w:b/>
          <w:bCs/>
          <w:i w:val="0"/>
          <w:iCs w:val="0"/>
          <w:color w:val="auto"/>
          <w:sz w:val="22"/>
          <w:szCs w:val="22"/>
        </w:rPr>
        <w:fldChar w:fldCharType="end"/>
      </w:r>
      <w:r w:rsidRPr="007663F3">
        <w:rPr>
          <w:b/>
          <w:bCs/>
          <w:i w:val="0"/>
          <w:iCs w:val="0"/>
          <w:color w:val="auto"/>
          <w:sz w:val="22"/>
          <w:szCs w:val="22"/>
        </w:rPr>
        <w:t>: Business Table</w:t>
      </w:r>
      <w:bookmarkEnd w:id="88"/>
    </w:p>
    <w:p w14:paraId="6155383D" w14:textId="77777777" w:rsidR="0001497F" w:rsidRPr="008A2C99" w:rsidRDefault="0001497F" w:rsidP="0001497F">
      <w:pPr>
        <w:pStyle w:val="a5"/>
        <w:numPr>
          <w:ilvl w:val="1"/>
          <w:numId w:val="19"/>
        </w:numPr>
        <w:spacing w:line="360" w:lineRule="auto"/>
        <w:jc w:val="both"/>
        <w:rPr>
          <w:b/>
          <w:bCs/>
          <w:sz w:val="24"/>
          <w:szCs w:val="24"/>
          <w:lang w:bidi="ar-YE"/>
        </w:rPr>
      </w:pPr>
      <w:r w:rsidRPr="008A2C99">
        <w:rPr>
          <w:b/>
          <w:bCs/>
          <w:sz w:val="24"/>
          <w:szCs w:val="24"/>
          <w:lang w:bidi="ar-YE"/>
        </w:rPr>
        <w:t>Feedback Table</w:t>
      </w:r>
    </w:p>
    <w:tbl>
      <w:tblPr>
        <w:tblStyle w:val="11"/>
        <w:tblW w:w="0" w:type="auto"/>
        <w:tblLook w:val="04A0" w:firstRow="1" w:lastRow="0" w:firstColumn="1" w:lastColumn="0" w:noHBand="0" w:noVBand="1"/>
      </w:tblPr>
      <w:tblGrid>
        <w:gridCol w:w="1628"/>
        <w:gridCol w:w="1151"/>
        <w:gridCol w:w="3637"/>
        <w:gridCol w:w="3120"/>
      </w:tblGrid>
      <w:tr w:rsidR="0001497F" w:rsidRPr="008A2C99" w14:paraId="1465089F" w14:textId="77777777" w:rsidTr="00BD6C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5B78B2" w14:textId="77777777" w:rsidR="0001497F" w:rsidRPr="008A2C99" w:rsidRDefault="0001497F" w:rsidP="00BD6C74">
            <w:pPr>
              <w:spacing w:line="360" w:lineRule="auto"/>
              <w:jc w:val="both"/>
              <w:rPr>
                <w:sz w:val="24"/>
                <w:szCs w:val="24"/>
                <w:lang w:bidi="ar-YE"/>
              </w:rPr>
            </w:pPr>
            <w:r w:rsidRPr="008A2C99">
              <w:rPr>
                <w:sz w:val="24"/>
                <w:szCs w:val="24"/>
                <w:lang w:bidi="ar-YE"/>
              </w:rPr>
              <w:t>Column Name</w:t>
            </w:r>
          </w:p>
        </w:tc>
        <w:tc>
          <w:tcPr>
            <w:tcW w:w="0" w:type="auto"/>
            <w:hideMark/>
          </w:tcPr>
          <w:p w14:paraId="5931F3CB"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Data Type</w:t>
            </w:r>
          </w:p>
        </w:tc>
        <w:tc>
          <w:tcPr>
            <w:tcW w:w="0" w:type="auto"/>
            <w:hideMark/>
          </w:tcPr>
          <w:p w14:paraId="6C629640"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Constraints</w:t>
            </w:r>
          </w:p>
        </w:tc>
        <w:tc>
          <w:tcPr>
            <w:tcW w:w="0" w:type="auto"/>
            <w:hideMark/>
          </w:tcPr>
          <w:p w14:paraId="1D2AF77C" w14:textId="77777777" w:rsidR="0001497F" w:rsidRPr="008A2C99" w:rsidRDefault="0001497F" w:rsidP="00BD6C74">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Description</w:t>
            </w:r>
          </w:p>
        </w:tc>
      </w:tr>
      <w:tr w:rsidR="0001497F" w:rsidRPr="008A2C99" w14:paraId="1729BDDE"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087490" w14:textId="77777777" w:rsidR="0001497F" w:rsidRPr="008A2C99" w:rsidRDefault="0001497F" w:rsidP="00BD6C74">
            <w:pPr>
              <w:spacing w:line="360" w:lineRule="auto"/>
              <w:jc w:val="both"/>
              <w:rPr>
                <w:sz w:val="24"/>
                <w:szCs w:val="24"/>
                <w:lang w:bidi="ar-YE"/>
              </w:rPr>
            </w:pPr>
            <w:r w:rsidRPr="008A2C99">
              <w:rPr>
                <w:sz w:val="24"/>
                <w:szCs w:val="24"/>
                <w:lang w:bidi="ar-YE"/>
              </w:rPr>
              <w:t>feedback_id</w:t>
            </w:r>
          </w:p>
        </w:tc>
        <w:tc>
          <w:tcPr>
            <w:tcW w:w="0" w:type="auto"/>
            <w:hideMark/>
          </w:tcPr>
          <w:p w14:paraId="766C5FA6" w14:textId="77777777" w:rsidR="0001497F" w:rsidRPr="008A2C99" w:rsidRDefault="0001497F" w:rsidP="00BD6C74">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369E4B02" w14:textId="77777777" w:rsidR="0001497F" w:rsidRPr="008A2C99" w:rsidRDefault="0001497F" w:rsidP="00BD6C74">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PRIMARY KEY, AUTO_INCREMENT</w:t>
            </w:r>
          </w:p>
        </w:tc>
        <w:tc>
          <w:tcPr>
            <w:tcW w:w="0" w:type="auto"/>
            <w:hideMark/>
          </w:tcPr>
          <w:p w14:paraId="71B06543" w14:textId="77777777" w:rsidR="0001497F" w:rsidRPr="008A2C99" w:rsidRDefault="0001497F" w:rsidP="00BD6C74">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Unique identifier for each feedback.</w:t>
            </w:r>
          </w:p>
        </w:tc>
      </w:tr>
      <w:tr w:rsidR="0001497F" w:rsidRPr="008A2C99" w14:paraId="09D67188" w14:textId="77777777" w:rsidTr="00BD6C74">
        <w:tc>
          <w:tcPr>
            <w:cnfStyle w:val="001000000000" w:firstRow="0" w:lastRow="0" w:firstColumn="1" w:lastColumn="0" w:oddVBand="0" w:evenVBand="0" w:oddHBand="0" w:evenHBand="0" w:firstRowFirstColumn="0" w:firstRowLastColumn="0" w:lastRowFirstColumn="0" w:lastRowLastColumn="0"/>
            <w:tcW w:w="0" w:type="auto"/>
            <w:hideMark/>
          </w:tcPr>
          <w:p w14:paraId="3765B14F" w14:textId="77777777" w:rsidR="0001497F" w:rsidRPr="008A2C99" w:rsidRDefault="0001497F" w:rsidP="00BD6C74">
            <w:pPr>
              <w:spacing w:line="360" w:lineRule="auto"/>
              <w:jc w:val="both"/>
              <w:rPr>
                <w:sz w:val="24"/>
                <w:szCs w:val="24"/>
                <w:lang w:bidi="ar-YE"/>
              </w:rPr>
            </w:pPr>
            <w:r w:rsidRPr="008A2C99">
              <w:rPr>
                <w:sz w:val="24"/>
                <w:szCs w:val="24"/>
                <w:lang w:bidi="ar-YE"/>
              </w:rPr>
              <w:t>user_id</w:t>
            </w:r>
          </w:p>
        </w:tc>
        <w:tc>
          <w:tcPr>
            <w:tcW w:w="0" w:type="auto"/>
            <w:hideMark/>
          </w:tcPr>
          <w:p w14:paraId="534FFE5D" w14:textId="77777777" w:rsidR="0001497F" w:rsidRPr="008A2C99" w:rsidRDefault="0001497F" w:rsidP="00BD6C74">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3EDE0762" w14:textId="77777777" w:rsidR="0001497F" w:rsidRPr="008A2C99" w:rsidRDefault="0001497F" w:rsidP="00BD6C74">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FOREIGN KEY (User Table)</w:t>
            </w:r>
          </w:p>
        </w:tc>
        <w:tc>
          <w:tcPr>
            <w:tcW w:w="0" w:type="auto"/>
            <w:hideMark/>
          </w:tcPr>
          <w:p w14:paraId="66CE0D05" w14:textId="77777777" w:rsidR="0001497F" w:rsidRPr="008A2C99" w:rsidRDefault="0001497F" w:rsidP="00BD6C74">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Links to the user providing feedback.</w:t>
            </w:r>
          </w:p>
        </w:tc>
      </w:tr>
      <w:tr w:rsidR="0001497F" w:rsidRPr="008A2C99" w14:paraId="3BB00049"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CE136D" w14:textId="77777777" w:rsidR="0001497F" w:rsidRPr="008A2C99" w:rsidRDefault="0001497F" w:rsidP="00BD6C74">
            <w:pPr>
              <w:spacing w:line="360" w:lineRule="auto"/>
              <w:jc w:val="both"/>
              <w:rPr>
                <w:sz w:val="24"/>
                <w:szCs w:val="24"/>
                <w:lang w:bidi="ar-YE"/>
              </w:rPr>
            </w:pPr>
            <w:r w:rsidRPr="008A2C99">
              <w:rPr>
                <w:sz w:val="24"/>
                <w:szCs w:val="24"/>
                <w:lang w:bidi="ar-YE"/>
              </w:rPr>
              <w:t>event_id</w:t>
            </w:r>
          </w:p>
        </w:tc>
        <w:tc>
          <w:tcPr>
            <w:tcW w:w="0" w:type="auto"/>
            <w:hideMark/>
          </w:tcPr>
          <w:p w14:paraId="36CBE5BC" w14:textId="77777777" w:rsidR="0001497F" w:rsidRPr="008A2C99" w:rsidRDefault="0001497F" w:rsidP="00BD6C74">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47392C6C" w14:textId="77777777" w:rsidR="0001497F" w:rsidRPr="008A2C99" w:rsidRDefault="0001497F" w:rsidP="00BD6C74">
            <w:pPr>
              <w:spacing w:line="360" w:lineRule="auto"/>
              <w:jc w:val="both"/>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FOREIGN KEY (Event Table)</w:t>
            </w:r>
          </w:p>
        </w:tc>
        <w:tc>
          <w:tcPr>
            <w:tcW w:w="0" w:type="auto"/>
            <w:hideMark/>
          </w:tcPr>
          <w:p w14:paraId="776A14E1" w14:textId="77777777" w:rsidR="0001497F" w:rsidRPr="008A2C99" w:rsidRDefault="0001497F" w:rsidP="00BD6C74">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Links to the event being reviewed.</w:t>
            </w:r>
          </w:p>
        </w:tc>
      </w:tr>
      <w:tr w:rsidR="0001497F" w:rsidRPr="008A2C99" w14:paraId="38E72F10" w14:textId="77777777" w:rsidTr="00BD6C74">
        <w:tc>
          <w:tcPr>
            <w:cnfStyle w:val="001000000000" w:firstRow="0" w:lastRow="0" w:firstColumn="1" w:lastColumn="0" w:oddVBand="0" w:evenVBand="0" w:oddHBand="0" w:evenHBand="0" w:firstRowFirstColumn="0" w:firstRowLastColumn="0" w:lastRowFirstColumn="0" w:lastRowLastColumn="0"/>
            <w:tcW w:w="0" w:type="auto"/>
            <w:hideMark/>
          </w:tcPr>
          <w:p w14:paraId="6A07D6CB" w14:textId="77777777" w:rsidR="0001497F" w:rsidRPr="008A2C99" w:rsidRDefault="0001497F" w:rsidP="00BD6C74">
            <w:pPr>
              <w:spacing w:line="360" w:lineRule="auto"/>
              <w:jc w:val="both"/>
              <w:rPr>
                <w:sz w:val="24"/>
                <w:szCs w:val="24"/>
                <w:lang w:bidi="ar-YE"/>
              </w:rPr>
            </w:pPr>
            <w:r w:rsidRPr="008A2C99">
              <w:rPr>
                <w:sz w:val="24"/>
                <w:szCs w:val="24"/>
                <w:lang w:bidi="ar-YE"/>
              </w:rPr>
              <w:t>comments</w:t>
            </w:r>
          </w:p>
        </w:tc>
        <w:tc>
          <w:tcPr>
            <w:tcW w:w="0" w:type="auto"/>
            <w:hideMark/>
          </w:tcPr>
          <w:p w14:paraId="49C827A0" w14:textId="77777777" w:rsidR="0001497F" w:rsidRPr="008A2C99" w:rsidRDefault="0001497F" w:rsidP="00BD6C74">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TEXT</w:t>
            </w:r>
          </w:p>
        </w:tc>
        <w:tc>
          <w:tcPr>
            <w:tcW w:w="0" w:type="auto"/>
            <w:hideMark/>
          </w:tcPr>
          <w:p w14:paraId="1EA504F6" w14:textId="77777777" w:rsidR="0001497F" w:rsidRPr="008A2C99" w:rsidRDefault="0001497F" w:rsidP="00BD6C74">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NULL</w:t>
            </w:r>
          </w:p>
        </w:tc>
        <w:tc>
          <w:tcPr>
            <w:tcW w:w="0" w:type="auto"/>
            <w:hideMark/>
          </w:tcPr>
          <w:p w14:paraId="3BBC110F" w14:textId="77777777" w:rsidR="0001497F" w:rsidRPr="008A2C99" w:rsidRDefault="0001497F" w:rsidP="00BD6C74">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User-provided feedback.</w:t>
            </w:r>
          </w:p>
        </w:tc>
      </w:tr>
      <w:tr w:rsidR="0001497F" w:rsidRPr="008A2C99" w14:paraId="478D5A84"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053EA6" w14:textId="77777777" w:rsidR="0001497F" w:rsidRPr="008A2C99" w:rsidRDefault="0001497F" w:rsidP="00BD6C74">
            <w:pPr>
              <w:spacing w:line="360" w:lineRule="auto"/>
              <w:jc w:val="both"/>
              <w:rPr>
                <w:sz w:val="24"/>
                <w:szCs w:val="24"/>
                <w:lang w:bidi="ar-YE"/>
              </w:rPr>
            </w:pPr>
            <w:r w:rsidRPr="008A2C99">
              <w:rPr>
                <w:sz w:val="24"/>
                <w:szCs w:val="24"/>
                <w:lang w:bidi="ar-YE"/>
              </w:rPr>
              <w:t>rating</w:t>
            </w:r>
          </w:p>
        </w:tc>
        <w:tc>
          <w:tcPr>
            <w:tcW w:w="0" w:type="auto"/>
            <w:hideMark/>
          </w:tcPr>
          <w:p w14:paraId="1C4124DF" w14:textId="77777777" w:rsidR="0001497F" w:rsidRPr="008A2C99" w:rsidRDefault="0001497F" w:rsidP="00BD6C74">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0A304C31" w14:textId="77777777" w:rsidR="0001497F" w:rsidRPr="008A2C99" w:rsidRDefault="0001497F" w:rsidP="00BD6C74">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CHECK (rating BETWEEN 1 AND 5)</w:t>
            </w:r>
          </w:p>
        </w:tc>
        <w:tc>
          <w:tcPr>
            <w:tcW w:w="0" w:type="auto"/>
            <w:hideMark/>
          </w:tcPr>
          <w:p w14:paraId="79E7AAB8" w14:textId="77777777" w:rsidR="0001497F" w:rsidRPr="008A2C99" w:rsidRDefault="0001497F" w:rsidP="00BD6C74">
            <w:pPr>
              <w:keepNext/>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Star rating given to the event/service.</w:t>
            </w:r>
          </w:p>
        </w:tc>
      </w:tr>
    </w:tbl>
    <w:p w14:paraId="7D156BA7" w14:textId="16E95A7E" w:rsidR="00A704FA" w:rsidRPr="003F64F9" w:rsidRDefault="0001497F" w:rsidP="003F64F9">
      <w:pPr>
        <w:pStyle w:val="ae"/>
        <w:jc w:val="center"/>
        <w:rPr>
          <w:b/>
          <w:bCs/>
          <w:i w:val="0"/>
          <w:iCs w:val="0"/>
          <w:color w:val="auto"/>
          <w:sz w:val="22"/>
          <w:szCs w:val="22"/>
        </w:rPr>
      </w:pPr>
      <w:bookmarkStart w:id="89" w:name="_Toc183037858"/>
      <w:r w:rsidRPr="007663F3">
        <w:rPr>
          <w:b/>
          <w:bCs/>
          <w:i w:val="0"/>
          <w:iCs w:val="0"/>
          <w:color w:val="auto"/>
          <w:sz w:val="22"/>
          <w:szCs w:val="22"/>
        </w:rPr>
        <w:t xml:space="preserve">Table </w:t>
      </w:r>
      <w:r w:rsidR="007B6894">
        <w:rPr>
          <w:b/>
          <w:bCs/>
          <w:i w:val="0"/>
          <w:iCs w:val="0"/>
          <w:color w:val="auto"/>
          <w:sz w:val="22"/>
          <w:szCs w:val="22"/>
        </w:rPr>
        <w:fldChar w:fldCharType="begin"/>
      </w:r>
      <w:r w:rsidR="007B6894">
        <w:rPr>
          <w:b/>
          <w:bCs/>
          <w:i w:val="0"/>
          <w:iCs w:val="0"/>
          <w:color w:val="auto"/>
          <w:sz w:val="22"/>
          <w:szCs w:val="22"/>
        </w:rPr>
        <w:instrText xml:space="preserve"> SEQ Table \* ARABIC </w:instrText>
      </w:r>
      <w:r w:rsidR="007B6894">
        <w:rPr>
          <w:b/>
          <w:bCs/>
          <w:i w:val="0"/>
          <w:iCs w:val="0"/>
          <w:color w:val="auto"/>
          <w:sz w:val="22"/>
          <w:szCs w:val="22"/>
        </w:rPr>
        <w:fldChar w:fldCharType="separate"/>
      </w:r>
      <w:r w:rsidR="00D31F0A">
        <w:rPr>
          <w:b/>
          <w:bCs/>
          <w:i w:val="0"/>
          <w:iCs w:val="0"/>
          <w:noProof/>
          <w:color w:val="auto"/>
          <w:sz w:val="22"/>
          <w:szCs w:val="22"/>
        </w:rPr>
        <w:t>5</w:t>
      </w:r>
      <w:r w:rsidR="007B6894">
        <w:rPr>
          <w:b/>
          <w:bCs/>
          <w:i w:val="0"/>
          <w:iCs w:val="0"/>
          <w:color w:val="auto"/>
          <w:sz w:val="22"/>
          <w:szCs w:val="22"/>
        </w:rPr>
        <w:fldChar w:fldCharType="end"/>
      </w:r>
      <w:r w:rsidRPr="007663F3">
        <w:rPr>
          <w:b/>
          <w:bCs/>
          <w:i w:val="0"/>
          <w:iCs w:val="0"/>
          <w:color w:val="auto"/>
          <w:sz w:val="22"/>
          <w:szCs w:val="22"/>
        </w:rPr>
        <w:t>: Feedback Table</w:t>
      </w:r>
      <w:bookmarkEnd w:id="89"/>
    </w:p>
    <w:p w14:paraId="7D9E6150" w14:textId="77777777" w:rsidR="0001497F" w:rsidRPr="008A2C99" w:rsidRDefault="0001497F" w:rsidP="0001497F">
      <w:pPr>
        <w:pStyle w:val="a5"/>
        <w:numPr>
          <w:ilvl w:val="1"/>
          <w:numId w:val="19"/>
        </w:numPr>
        <w:spacing w:line="360" w:lineRule="auto"/>
        <w:jc w:val="both"/>
        <w:rPr>
          <w:b/>
          <w:bCs/>
          <w:sz w:val="24"/>
          <w:szCs w:val="24"/>
          <w:lang w:bidi="ar-YE"/>
        </w:rPr>
      </w:pPr>
      <w:r w:rsidRPr="008A2C99">
        <w:rPr>
          <w:b/>
          <w:bCs/>
          <w:sz w:val="24"/>
          <w:szCs w:val="24"/>
          <w:lang w:bidi="ar-YE"/>
        </w:rPr>
        <w:t>Event Registration Table</w:t>
      </w:r>
    </w:p>
    <w:tbl>
      <w:tblPr>
        <w:tblStyle w:val="11"/>
        <w:tblW w:w="0" w:type="auto"/>
        <w:tblLook w:val="04A0" w:firstRow="1" w:lastRow="0" w:firstColumn="1" w:lastColumn="0" w:noHBand="0" w:noVBand="1"/>
      </w:tblPr>
      <w:tblGrid>
        <w:gridCol w:w="1736"/>
        <w:gridCol w:w="1086"/>
        <w:gridCol w:w="3519"/>
        <w:gridCol w:w="3195"/>
      </w:tblGrid>
      <w:tr w:rsidR="0001497F" w:rsidRPr="008A2C99" w14:paraId="328B7AFB" w14:textId="77777777" w:rsidTr="00BD6C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0823A3" w14:textId="77777777" w:rsidR="0001497F" w:rsidRPr="008A2C99" w:rsidRDefault="0001497F" w:rsidP="003F64F9">
            <w:pPr>
              <w:spacing w:line="360" w:lineRule="auto"/>
              <w:rPr>
                <w:sz w:val="24"/>
                <w:szCs w:val="24"/>
                <w:lang w:bidi="ar-YE"/>
              </w:rPr>
            </w:pPr>
            <w:r w:rsidRPr="008A2C99">
              <w:rPr>
                <w:sz w:val="24"/>
                <w:szCs w:val="24"/>
                <w:lang w:bidi="ar-YE"/>
              </w:rPr>
              <w:t>Column Name</w:t>
            </w:r>
          </w:p>
        </w:tc>
        <w:tc>
          <w:tcPr>
            <w:tcW w:w="0" w:type="auto"/>
            <w:hideMark/>
          </w:tcPr>
          <w:p w14:paraId="134BFB82" w14:textId="77777777" w:rsidR="0001497F" w:rsidRPr="008A2C99" w:rsidRDefault="0001497F" w:rsidP="003F64F9">
            <w:pPr>
              <w:spacing w:line="360" w:lineRule="auto"/>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Data Type</w:t>
            </w:r>
          </w:p>
        </w:tc>
        <w:tc>
          <w:tcPr>
            <w:tcW w:w="0" w:type="auto"/>
            <w:hideMark/>
          </w:tcPr>
          <w:p w14:paraId="64FC7527" w14:textId="77777777" w:rsidR="0001497F" w:rsidRPr="008A2C99" w:rsidRDefault="0001497F" w:rsidP="003F64F9">
            <w:pPr>
              <w:spacing w:line="360" w:lineRule="auto"/>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Constraints</w:t>
            </w:r>
          </w:p>
        </w:tc>
        <w:tc>
          <w:tcPr>
            <w:tcW w:w="0" w:type="auto"/>
            <w:hideMark/>
          </w:tcPr>
          <w:p w14:paraId="44274B95" w14:textId="77777777" w:rsidR="0001497F" w:rsidRPr="008A2C99" w:rsidRDefault="0001497F" w:rsidP="003F64F9">
            <w:pPr>
              <w:spacing w:line="360" w:lineRule="auto"/>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Description</w:t>
            </w:r>
          </w:p>
        </w:tc>
      </w:tr>
      <w:tr w:rsidR="0001497F" w:rsidRPr="008A2C99" w14:paraId="77B8D61A"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F9BF95" w14:textId="77777777" w:rsidR="0001497F" w:rsidRPr="008A2C99" w:rsidRDefault="0001497F" w:rsidP="003F64F9">
            <w:pPr>
              <w:spacing w:line="360" w:lineRule="auto"/>
              <w:rPr>
                <w:sz w:val="24"/>
                <w:szCs w:val="24"/>
                <w:lang w:bidi="ar-YE"/>
              </w:rPr>
            </w:pPr>
            <w:r w:rsidRPr="008A2C99">
              <w:rPr>
                <w:sz w:val="24"/>
                <w:szCs w:val="24"/>
                <w:lang w:bidi="ar-YE"/>
              </w:rPr>
              <w:t>registration_id</w:t>
            </w:r>
          </w:p>
        </w:tc>
        <w:tc>
          <w:tcPr>
            <w:tcW w:w="0" w:type="auto"/>
            <w:hideMark/>
          </w:tcPr>
          <w:p w14:paraId="27378D26"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192EB25D"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PRIMARY KEY, AUTO_INCREMENT</w:t>
            </w:r>
          </w:p>
        </w:tc>
        <w:tc>
          <w:tcPr>
            <w:tcW w:w="0" w:type="auto"/>
            <w:hideMark/>
          </w:tcPr>
          <w:p w14:paraId="2F7D5F2C"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Unique identifier for each registration.</w:t>
            </w:r>
          </w:p>
        </w:tc>
      </w:tr>
      <w:tr w:rsidR="0001497F" w:rsidRPr="008A2C99" w14:paraId="0E0468B5" w14:textId="77777777" w:rsidTr="00BD6C74">
        <w:tc>
          <w:tcPr>
            <w:cnfStyle w:val="001000000000" w:firstRow="0" w:lastRow="0" w:firstColumn="1" w:lastColumn="0" w:oddVBand="0" w:evenVBand="0" w:oddHBand="0" w:evenHBand="0" w:firstRowFirstColumn="0" w:firstRowLastColumn="0" w:lastRowFirstColumn="0" w:lastRowLastColumn="0"/>
            <w:tcW w:w="0" w:type="auto"/>
            <w:hideMark/>
          </w:tcPr>
          <w:p w14:paraId="08FA895A" w14:textId="77777777" w:rsidR="0001497F" w:rsidRPr="008A2C99" w:rsidRDefault="0001497F" w:rsidP="003F64F9">
            <w:pPr>
              <w:spacing w:line="360" w:lineRule="auto"/>
              <w:rPr>
                <w:sz w:val="24"/>
                <w:szCs w:val="24"/>
                <w:lang w:bidi="ar-YE"/>
              </w:rPr>
            </w:pPr>
            <w:r w:rsidRPr="008A2C99">
              <w:rPr>
                <w:sz w:val="24"/>
                <w:szCs w:val="24"/>
                <w:lang w:bidi="ar-YE"/>
              </w:rPr>
              <w:t>user_id</w:t>
            </w:r>
          </w:p>
        </w:tc>
        <w:tc>
          <w:tcPr>
            <w:tcW w:w="0" w:type="auto"/>
            <w:hideMark/>
          </w:tcPr>
          <w:p w14:paraId="0E73F660"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11BF6897"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FOREIGN KEY (User Table)</w:t>
            </w:r>
          </w:p>
        </w:tc>
        <w:tc>
          <w:tcPr>
            <w:tcW w:w="0" w:type="auto"/>
            <w:hideMark/>
          </w:tcPr>
          <w:p w14:paraId="771C26AB" w14:textId="77777777" w:rsidR="0001497F" w:rsidRPr="008A2C99" w:rsidRDefault="0001497F"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Links to the user registering for the event.</w:t>
            </w:r>
          </w:p>
        </w:tc>
      </w:tr>
      <w:tr w:rsidR="0001497F" w:rsidRPr="008A2C99" w14:paraId="71EF71DC" w14:textId="77777777" w:rsidTr="00BD6C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31A186" w14:textId="77777777" w:rsidR="0001497F" w:rsidRPr="008A2C99" w:rsidRDefault="0001497F" w:rsidP="003F64F9">
            <w:pPr>
              <w:spacing w:line="360" w:lineRule="auto"/>
              <w:rPr>
                <w:sz w:val="24"/>
                <w:szCs w:val="24"/>
                <w:lang w:bidi="ar-YE"/>
              </w:rPr>
            </w:pPr>
            <w:r w:rsidRPr="008A2C99">
              <w:rPr>
                <w:sz w:val="24"/>
                <w:szCs w:val="24"/>
                <w:lang w:bidi="ar-YE"/>
              </w:rPr>
              <w:lastRenderedPageBreak/>
              <w:t>event_id</w:t>
            </w:r>
          </w:p>
        </w:tc>
        <w:tc>
          <w:tcPr>
            <w:tcW w:w="0" w:type="auto"/>
            <w:hideMark/>
          </w:tcPr>
          <w:p w14:paraId="3D0E6D3E"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6D81BC03" w14:textId="77777777" w:rsidR="0001497F" w:rsidRPr="008A2C99" w:rsidRDefault="0001497F"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FOREIGN KEY (Event Table)</w:t>
            </w:r>
          </w:p>
        </w:tc>
        <w:tc>
          <w:tcPr>
            <w:tcW w:w="0" w:type="auto"/>
            <w:hideMark/>
          </w:tcPr>
          <w:p w14:paraId="2516ACC9" w14:textId="77777777" w:rsidR="0001497F" w:rsidRPr="008A2C99" w:rsidRDefault="0001497F" w:rsidP="003F64F9">
            <w:pPr>
              <w:keepNext/>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Links to the event being registered for.</w:t>
            </w:r>
          </w:p>
        </w:tc>
      </w:tr>
    </w:tbl>
    <w:p w14:paraId="09EFF2C5" w14:textId="32D55FBA" w:rsidR="0001497F" w:rsidRPr="007663F3" w:rsidRDefault="0001497F" w:rsidP="0001497F">
      <w:pPr>
        <w:pStyle w:val="ae"/>
        <w:jc w:val="center"/>
        <w:rPr>
          <w:b/>
          <w:bCs/>
          <w:i w:val="0"/>
          <w:iCs w:val="0"/>
          <w:color w:val="auto"/>
          <w:sz w:val="22"/>
          <w:szCs w:val="22"/>
        </w:rPr>
      </w:pPr>
      <w:bookmarkStart w:id="90" w:name="_Toc183037859"/>
      <w:r w:rsidRPr="007663F3">
        <w:rPr>
          <w:b/>
          <w:bCs/>
          <w:i w:val="0"/>
          <w:iCs w:val="0"/>
          <w:color w:val="auto"/>
          <w:sz w:val="22"/>
          <w:szCs w:val="22"/>
        </w:rPr>
        <w:t xml:space="preserve">Table </w:t>
      </w:r>
      <w:r w:rsidR="007B6894">
        <w:rPr>
          <w:b/>
          <w:bCs/>
          <w:i w:val="0"/>
          <w:iCs w:val="0"/>
          <w:color w:val="auto"/>
          <w:sz w:val="22"/>
          <w:szCs w:val="22"/>
        </w:rPr>
        <w:fldChar w:fldCharType="begin"/>
      </w:r>
      <w:r w:rsidR="007B6894">
        <w:rPr>
          <w:b/>
          <w:bCs/>
          <w:i w:val="0"/>
          <w:iCs w:val="0"/>
          <w:color w:val="auto"/>
          <w:sz w:val="22"/>
          <w:szCs w:val="22"/>
        </w:rPr>
        <w:instrText xml:space="preserve"> SEQ Table \* ARABIC </w:instrText>
      </w:r>
      <w:r w:rsidR="007B6894">
        <w:rPr>
          <w:b/>
          <w:bCs/>
          <w:i w:val="0"/>
          <w:iCs w:val="0"/>
          <w:color w:val="auto"/>
          <w:sz w:val="22"/>
          <w:szCs w:val="22"/>
        </w:rPr>
        <w:fldChar w:fldCharType="separate"/>
      </w:r>
      <w:r w:rsidR="00D31F0A">
        <w:rPr>
          <w:b/>
          <w:bCs/>
          <w:i w:val="0"/>
          <w:iCs w:val="0"/>
          <w:noProof/>
          <w:color w:val="auto"/>
          <w:sz w:val="22"/>
          <w:szCs w:val="22"/>
        </w:rPr>
        <w:t>6</w:t>
      </w:r>
      <w:r w:rsidR="007B6894">
        <w:rPr>
          <w:b/>
          <w:bCs/>
          <w:i w:val="0"/>
          <w:iCs w:val="0"/>
          <w:color w:val="auto"/>
          <w:sz w:val="22"/>
          <w:szCs w:val="22"/>
        </w:rPr>
        <w:fldChar w:fldCharType="end"/>
      </w:r>
      <w:r w:rsidRPr="007663F3">
        <w:rPr>
          <w:b/>
          <w:bCs/>
          <w:i w:val="0"/>
          <w:iCs w:val="0"/>
          <w:color w:val="auto"/>
          <w:sz w:val="22"/>
          <w:szCs w:val="22"/>
        </w:rPr>
        <w:t>: Event Registration Table</w:t>
      </w:r>
      <w:bookmarkEnd w:id="90"/>
    </w:p>
    <w:p w14:paraId="07157E3F" w14:textId="440A5535" w:rsidR="007B6894" w:rsidRPr="007B6894" w:rsidRDefault="007B6894" w:rsidP="007B6894">
      <w:pPr>
        <w:pStyle w:val="a5"/>
        <w:numPr>
          <w:ilvl w:val="1"/>
          <w:numId w:val="19"/>
        </w:numPr>
        <w:spacing w:line="360" w:lineRule="auto"/>
        <w:jc w:val="both"/>
        <w:rPr>
          <w:b/>
          <w:bCs/>
          <w:sz w:val="24"/>
          <w:szCs w:val="24"/>
          <w:lang w:bidi="ar-YE"/>
        </w:rPr>
      </w:pPr>
      <w:r w:rsidRPr="007B6894">
        <w:rPr>
          <w:b/>
          <w:bCs/>
          <w:sz w:val="24"/>
          <w:szCs w:val="24"/>
          <w:lang w:bidi="ar-YE"/>
        </w:rPr>
        <w:t>Administrator</w:t>
      </w:r>
      <w:r>
        <w:rPr>
          <w:b/>
          <w:bCs/>
          <w:sz w:val="24"/>
          <w:szCs w:val="24"/>
          <w:lang w:bidi="ar-YE"/>
        </w:rPr>
        <w:t xml:space="preserve"> </w:t>
      </w:r>
      <w:r w:rsidRPr="007B6894">
        <w:rPr>
          <w:b/>
          <w:bCs/>
          <w:sz w:val="24"/>
          <w:szCs w:val="24"/>
          <w:lang w:bidi="ar-YE"/>
        </w:rPr>
        <w:t>Table</w:t>
      </w:r>
    </w:p>
    <w:tbl>
      <w:tblPr>
        <w:tblStyle w:val="11"/>
        <w:tblW w:w="0" w:type="auto"/>
        <w:tblLook w:val="04A0" w:firstRow="1" w:lastRow="0" w:firstColumn="1" w:lastColumn="0" w:noHBand="0" w:noVBand="1"/>
      </w:tblPr>
      <w:tblGrid>
        <w:gridCol w:w="1499"/>
        <w:gridCol w:w="1066"/>
        <w:gridCol w:w="3453"/>
        <w:gridCol w:w="3518"/>
      </w:tblGrid>
      <w:tr w:rsidR="007B6894" w:rsidRPr="008A2C99" w14:paraId="41FCF335" w14:textId="77777777" w:rsidTr="004F38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98EAE3" w14:textId="77777777" w:rsidR="007B6894" w:rsidRPr="008A2C99" w:rsidRDefault="007B6894" w:rsidP="004F38D8">
            <w:pPr>
              <w:spacing w:line="360" w:lineRule="auto"/>
              <w:jc w:val="both"/>
              <w:rPr>
                <w:sz w:val="24"/>
                <w:szCs w:val="24"/>
                <w:lang w:bidi="ar-YE"/>
              </w:rPr>
            </w:pPr>
            <w:r w:rsidRPr="008A2C99">
              <w:rPr>
                <w:sz w:val="24"/>
                <w:szCs w:val="24"/>
                <w:lang w:bidi="ar-YE"/>
              </w:rPr>
              <w:t>Column Name</w:t>
            </w:r>
          </w:p>
        </w:tc>
        <w:tc>
          <w:tcPr>
            <w:tcW w:w="0" w:type="auto"/>
            <w:hideMark/>
          </w:tcPr>
          <w:p w14:paraId="2B77E28E" w14:textId="77777777" w:rsidR="007B6894" w:rsidRPr="008A2C99" w:rsidRDefault="007B6894" w:rsidP="004F38D8">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Data Type</w:t>
            </w:r>
          </w:p>
        </w:tc>
        <w:tc>
          <w:tcPr>
            <w:tcW w:w="0" w:type="auto"/>
            <w:hideMark/>
          </w:tcPr>
          <w:p w14:paraId="313B1E21" w14:textId="77777777" w:rsidR="007B6894" w:rsidRPr="008A2C99" w:rsidRDefault="007B6894" w:rsidP="004F38D8">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Constraints</w:t>
            </w:r>
          </w:p>
        </w:tc>
        <w:tc>
          <w:tcPr>
            <w:tcW w:w="0" w:type="auto"/>
            <w:hideMark/>
          </w:tcPr>
          <w:p w14:paraId="43FFA8D6" w14:textId="77777777" w:rsidR="007B6894" w:rsidRPr="008A2C99" w:rsidRDefault="007B6894" w:rsidP="004F38D8">
            <w:pPr>
              <w:spacing w:line="360" w:lineRule="auto"/>
              <w:jc w:val="both"/>
              <w:cnfStyle w:val="100000000000" w:firstRow="1"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Description</w:t>
            </w:r>
          </w:p>
        </w:tc>
      </w:tr>
      <w:tr w:rsidR="007B6894" w:rsidRPr="008A2C99" w14:paraId="0476E0C5" w14:textId="77777777" w:rsidTr="004F3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BD4EC3" w14:textId="77777777" w:rsidR="007B6894" w:rsidRPr="007B6894" w:rsidRDefault="007B6894" w:rsidP="003F64F9">
            <w:pPr>
              <w:spacing w:line="360" w:lineRule="auto"/>
              <w:rPr>
                <w:sz w:val="24"/>
                <w:szCs w:val="24"/>
                <w:lang w:bidi="ar-YE"/>
              </w:rPr>
            </w:pPr>
            <w:r w:rsidRPr="007B6894">
              <w:rPr>
                <w:sz w:val="24"/>
                <w:szCs w:val="24"/>
                <w:lang w:bidi="ar-YE"/>
              </w:rPr>
              <w:t>admin_id</w:t>
            </w:r>
          </w:p>
          <w:p w14:paraId="630FBC68" w14:textId="77777777" w:rsidR="007B6894" w:rsidRPr="008A2C99" w:rsidRDefault="007B6894" w:rsidP="003F64F9">
            <w:pPr>
              <w:spacing w:line="360" w:lineRule="auto"/>
              <w:rPr>
                <w:sz w:val="24"/>
                <w:szCs w:val="24"/>
                <w:lang w:bidi="ar-YE"/>
              </w:rPr>
            </w:pPr>
          </w:p>
        </w:tc>
        <w:tc>
          <w:tcPr>
            <w:tcW w:w="0" w:type="auto"/>
            <w:hideMark/>
          </w:tcPr>
          <w:p w14:paraId="6DBBD47E" w14:textId="77777777"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59D3E97F" w14:textId="77777777"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PRIMARY KEY, AUTO_INCREMENT</w:t>
            </w:r>
          </w:p>
        </w:tc>
        <w:tc>
          <w:tcPr>
            <w:tcW w:w="0" w:type="auto"/>
            <w:hideMark/>
          </w:tcPr>
          <w:p w14:paraId="31B19391" w14:textId="3C5F5103"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7B6894">
              <w:rPr>
                <w:sz w:val="24"/>
                <w:szCs w:val="24"/>
                <w:lang w:bidi="ar-YE"/>
              </w:rPr>
              <w:t>Unique identifier for the administrator.</w:t>
            </w:r>
          </w:p>
        </w:tc>
      </w:tr>
      <w:tr w:rsidR="007B6894" w:rsidRPr="008A2C99" w14:paraId="6154709B" w14:textId="77777777" w:rsidTr="004F38D8">
        <w:tc>
          <w:tcPr>
            <w:cnfStyle w:val="001000000000" w:firstRow="0" w:lastRow="0" w:firstColumn="1" w:lastColumn="0" w:oddVBand="0" w:evenVBand="0" w:oddHBand="0" w:evenHBand="0" w:firstRowFirstColumn="0" w:firstRowLastColumn="0" w:lastRowFirstColumn="0" w:lastRowLastColumn="0"/>
            <w:tcW w:w="0" w:type="auto"/>
            <w:hideMark/>
          </w:tcPr>
          <w:p w14:paraId="5F9996CB" w14:textId="77777777" w:rsidR="007B6894" w:rsidRPr="008A2C99" w:rsidRDefault="007B6894" w:rsidP="003F64F9">
            <w:pPr>
              <w:spacing w:line="360" w:lineRule="auto"/>
              <w:rPr>
                <w:sz w:val="24"/>
                <w:szCs w:val="24"/>
                <w:lang w:bidi="ar-YE"/>
              </w:rPr>
            </w:pPr>
            <w:r w:rsidRPr="008A2C99">
              <w:rPr>
                <w:sz w:val="24"/>
                <w:szCs w:val="24"/>
                <w:lang w:bidi="ar-YE"/>
              </w:rPr>
              <w:t>user_id</w:t>
            </w:r>
          </w:p>
        </w:tc>
        <w:tc>
          <w:tcPr>
            <w:tcW w:w="0" w:type="auto"/>
            <w:hideMark/>
          </w:tcPr>
          <w:p w14:paraId="223AD08D" w14:textId="77777777" w:rsidR="007B6894" w:rsidRPr="008A2C99"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455F6CCA" w14:textId="77777777" w:rsidR="007B6894" w:rsidRPr="008A2C99"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8A2C99">
              <w:rPr>
                <w:sz w:val="24"/>
                <w:szCs w:val="24"/>
                <w:lang w:bidi="ar-YE"/>
              </w:rPr>
              <w:t>FOREIGN KEY (User Table)</w:t>
            </w:r>
          </w:p>
        </w:tc>
        <w:tc>
          <w:tcPr>
            <w:tcW w:w="0" w:type="auto"/>
            <w:hideMark/>
          </w:tcPr>
          <w:p w14:paraId="39B0DECA" w14:textId="77777777" w:rsidR="007B6894" w:rsidRPr="007B6894"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r w:rsidRPr="007B6894">
              <w:rPr>
                <w:sz w:val="24"/>
                <w:szCs w:val="24"/>
                <w:lang w:bidi="ar-YE"/>
              </w:rPr>
              <w:t>Reference to the user with administrative rights.</w:t>
            </w:r>
          </w:p>
          <w:p w14:paraId="78DD6ABB" w14:textId="3C022777" w:rsidR="007B6894" w:rsidRPr="008A2C99" w:rsidRDefault="007B6894" w:rsidP="003F64F9">
            <w:pPr>
              <w:spacing w:line="360" w:lineRule="auto"/>
              <w:cnfStyle w:val="000000000000" w:firstRow="0" w:lastRow="0" w:firstColumn="0" w:lastColumn="0" w:oddVBand="0" w:evenVBand="0" w:oddHBand="0" w:evenHBand="0" w:firstRowFirstColumn="0" w:firstRowLastColumn="0" w:lastRowFirstColumn="0" w:lastRowLastColumn="0"/>
              <w:rPr>
                <w:sz w:val="24"/>
                <w:szCs w:val="24"/>
                <w:lang w:bidi="ar-YE"/>
              </w:rPr>
            </w:pPr>
          </w:p>
        </w:tc>
      </w:tr>
      <w:tr w:rsidR="007B6894" w:rsidRPr="008A2C99" w14:paraId="2FCBB747" w14:textId="77777777" w:rsidTr="004F3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77458F" w14:textId="58332B58" w:rsidR="007B6894" w:rsidRPr="008A2C99" w:rsidRDefault="007B6894" w:rsidP="003F64F9">
            <w:pPr>
              <w:spacing w:line="360" w:lineRule="auto"/>
              <w:rPr>
                <w:sz w:val="24"/>
                <w:szCs w:val="24"/>
                <w:lang w:bidi="ar-YE"/>
              </w:rPr>
            </w:pPr>
            <w:r w:rsidRPr="007B6894">
              <w:rPr>
                <w:sz w:val="24"/>
                <w:szCs w:val="24"/>
                <w:lang w:bidi="ar-YE"/>
              </w:rPr>
              <w:t>privileges</w:t>
            </w:r>
          </w:p>
        </w:tc>
        <w:tc>
          <w:tcPr>
            <w:tcW w:w="0" w:type="auto"/>
            <w:hideMark/>
          </w:tcPr>
          <w:p w14:paraId="02B44683" w14:textId="77777777"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8A2C99">
              <w:rPr>
                <w:sz w:val="24"/>
                <w:szCs w:val="24"/>
                <w:lang w:bidi="ar-YE"/>
              </w:rPr>
              <w:t>INT</w:t>
            </w:r>
          </w:p>
        </w:tc>
        <w:tc>
          <w:tcPr>
            <w:tcW w:w="0" w:type="auto"/>
            <w:hideMark/>
          </w:tcPr>
          <w:p w14:paraId="5FBA1D7E" w14:textId="77777777" w:rsidR="007B6894" w:rsidRPr="007B6894"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7B6894">
              <w:rPr>
                <w:sz w:val="24"/>
                <w:szCs w:val="24"/>
                <w:lang w:bidi="ar-YE"/>
              </w:rPr>
              <w:t>NOT NULL</w:t>
            </w:r>
          </w:p>
          <w:p w14:paraId="30947828" w14:textId="77777777" w:rsidR="007B6894" w:rsidRPr="008A2C99" w:rsidRDefault="007B6894" w:rsidP="003F64F9">
            <w:pPr>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p>
        </w:tc>
        <w:tc>
          <w:tcPr>
            <w:tcW w:w="0" w:type="auto"/>
            <w:hideMark/>
          </w:tcPr>
          <w:p w14:paraId="3F5D783B" w14:textId="77777777" w:rsidR="007B6894" w:rsidRPr="007B6894" w:rsidRDefault="007B6894" w:rsidP="003F64F9">
            <w:pPr>
              <w:keepNext/>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r w:rsidRPr="007B6894">
              <w:rPr>
                <w:sz w:val="24"/>
                <w:szCs w:val="24"/>
                <w:lang w:bidi="ar-YE"/>
              </w:rPr>
              <w:t>List of administrative privileges.</w:t>
            </w:r>
          </w:p>
          <w:p w14:paraId="05AF43E1" w14:textId="77777777" w:rsidR="007B6894" w:rsidRPr="008A2C99" w:rsidRDefault="007B6894" w:rsidP="003F64F9">
            <w:pPr>
              <w:keepNext/>
              <w:spacing w:line="360" w:lineRule="auto"/>
              <w:cnfStyle w:val="000000100000" w:firstRow="0" w:lastRow="0" w:firstColumn="0" w:lastColumn="0" w:oddVBand="0" w:evenVBand="0" w:oddHBand="1" w:evenHBand="0" w:firstRowFirstColumn="0" w:firstRowLastColumn="0" w:lastRowFirstColumn="0" w:lastRowLastColumn="0"/>
              <w:rPr>
                <w:sz w:val="24"/>
                <w:szCs w:val="24"/>
                <w:lang w:bidi="ar-YE"/>
              </w:rPr>
            </w:pPr>
          </w:p>
        </w:tc>
      </w:tr>
    </w:tbl>
    <w:p w14:paraId="1880E9DF" w14:textId="5981D791" w:rsidR="0001497F" w:rsidRPr="007B6894" w:rsidRDefault="007B6894" w:rsidP="007B6894">
      <w:pPr>
        <w:pStyle w:val="ae"/>
        <w:jc w:val="center"/>
        <w:rPr>
          <w:b/>
          <w:bCs/>
          <w:i w:val="0"/>
          <w:iCs w:val="0"/>
          <w:color w:val="auto"/>
          <w:sz w:val="22"/>
          <w:szCs w:val="22"/>
          <w:rtl/>
        </w:rPr>
      </w:pPr>
      <w:r w:rsidRPr="007B6894">
        <w:rPr>
          <w:b/>
          <w:bCs/>
          <w:i w:val="0"/>
          <w:iCs w:val="0"/>
          <w:color w:val="auto"/>
          <w:sz w:val="22"/>
          <w:szCs w:val="22"/>
        </w:rPr>
        <w:t xml:space="preserve">Table </w:t>
      </w:r>
      <w:r w:rsidRPr="007B6894">
        <w:rPr>
          <w:b/>
          <w:bCs/>
          <w:i w:val="0"/>
          <w:iCs w:val="0"/>
          <w:color w:val="auto"/>
          <w:sz w:val="22"/>
          <w:szCs w:val="22"/>
        </w:rPr>
        <w:fldChar w:fldCharType="begin"/>
      </w:r>
      <w:r w:rsidRPr="007B6894">
        <w:rPr>
          <w:b/>
          <w:bCs/>
          <w:i w:val="0"/>
          <w:iCs w:val="0"/>
          <w:color w:val="auto"/>
          <w:sz w:val="22"/>
          <w:szCs w:val="22"/>
        </w:rPr>
        <w:instrText xml:space="preserve"> SEQ Table \* ARABIC </w:instrText>
      </w:r>
      <w:r w:rsidRPr="007B6894">
        <w:rPr>
          <w:b/>
          <w:bCs/>
          <w:i w:val="0"/>
          <w:iCs w:val="0"/>
          <w:color w:val="auto"/>
          <w:sz w:val="22"/>
          <w:szCs w:val="22"/>
        </w:rPr>
        <w:fldChar w:fldCharType="separate"/>
      </w:r>
      <w:r w:rsidR="00D31F0A">
        <w:rPr>
          <w:b/>
          <w:bCs/>
          <w:i w:val="0"/>
          <w:iCs w:val="0"/>
          <w:noProof/>
          <w:color w:val="auto"/>
          <w:sz w:val="22"/>
          <w:szCs w:val="22"/>
        </w:rPr>
        <w:t>7</w:t>
      </w:r>
      <w:r w:rsidRPr="007B6894">
        <w:rPr>
          <w:b/>
          <w:bCs/>
          <w:i w:val="0"/>
          <w:iCs w:val="0"/>
          <w:color w:val="auto"/>
          <w:sz w:val="22"/>
          <w:szCs w:val="22"/>
        </w:rPr>
        <w:fldChar w:fldCharType="end"/>
      </w:r>
      <w:r w:rsidRPr="007B6894">
        <w:rPr>
          <w:b/>
          <w:bCs/>
          <w:i w:val="0"/>
          <w:iCs w:val="0"/>
          <w:color w:val="auto"/>
          <w:sz w:val="22"/>
          <w:szCs w:val="22"/>
        </w:rPr>
        <w:t>: Administrator Table</w:t>
      </w:r>
    </w:p>
    <w:p w14:paraId="4AC59DA9" w14:textId="1A3E39D5" w:rsidR="0001497F" w:rsidRDefault="007B6894" w:rsidP="007B6894">
      <w:pPr>
        <w:rPr>
          <w:sz w:val="24"/>
          <w:szCs w:val="24"/>
          <w:rtl/>
          <w:lang w:bidi="ar-YE"/>
        </w:rPr>
      </w:pPr>
      <w:r>
        <w:rPr>
          <w:sz w:val="24"/>
          <w:szCs w:val="24"/>
          <w:lang w:bidi="ar-YE"/>
        </w:rPr>
        <w:br w:type="page"/>
      </w:r>
    </w:p>
    <w:p w14:paraId="57DB3940" w14:textId="5A917E0E" w:rsidR="00B11D86" w:rsidRPr="00B11D86" w:rsidRDefault="00B11D86" w:rsidP="00B11D86">
      <w:pPr>
        <w:pStyle w:val="2"/>
        <w:numPr>
          <w:ilvl w:val="1"/>
          <w:numId w:val="7"/>
        </w:numPr>
        <w:spacing w:before="240" w:after="240"/>
        <w:ind w:left="540"/>
        <w:jc w:val="both"/>
        <w:rPr>
          <w:rFonts w:asciiTheme="majorBidi" w:hAnsiTheme="majorBidi" w:cstheme="majorBidi"/>
          <w:lang w:bidi="ar-YE"/>
        </w:rPr>
      </w:pPr>
      <w:bookmarkStart w:id="91" w:name="_Toc185018762"/>
      <w:r w:rsidRPr="00B11D86">
        <w:rPr>
          <w:rFonts w:asciiTheme="majorBidi" w:hAnsiTheme="majorBidi" w:cstheme="majorBidi"/>
          <w:lang w:bidi="ar-YE"/>
        </w:rPr>
        <w:lastRenderedPageBreak/>
        <w:t>System Flow Design</w:t>
      </w:r>
      <w:bookmarkEnd w:id="91"/>
    </w:p>
    <w:p w14:paraId="10304018" w14:textId="77777777" w:rsidR="00B11D86" w:rsidRPr="00B11D86" w:rsidRDefault="00B11D86" w:rsidP="00193D1F">
      <w:pPr>
        <w:spacing w:line="360" w:lineRule="auto"/>
        <w:ind w:firstLine="540"/>
        <w:jc w:val="both"/>
        <w:rPr>
          <w:sz w:val="24"/>
          <w:szCs w:val="24"/>
          <w:lang w:bidi="ar-YE"/>
        </w:rPr>
      </w:pPr>
      <w:r w:rsidRPr="00B11D86">
        <w:rPr>
          <w:sz w:val="24"/>
          <w:szCs w:val="24"/>
          <w:lang w:bidi="ar-YE"/>
        </w:rPr>
        <w:t xml:space="preserve">The system flow design for </w:t>
      </w:r>
      <w:r w:rsidRPr="00B11D86">
        <w:rPr>
          <w:b/>
          <w:bCs/>
          <w:sz w:val="24"/>
          <w:szCs w:val="24"/>
          <w:lang w:bidi="ar-YE"/>
        </w:rPr>
        <w:t>THE VILLAGE OF MY THROUGHOUT COUNTRY</w:t>
      </w:r>
      <w:r w:rsidRPr="00B11D86">
        <w:rPr>
          <w:sz w:val="24"/>
          <w:szCs w:val="24"/>
          <w:lang w:bidi="ar-YE"/>
        </w:rPr>
        <w:t xml:space="preserve"> illustrates how users interact with the platform and how data flows between different components. This ensures that the website operates efficiently and provides a seamless experience for all user types.</w:t>
      </w:r>
    </w:p>
    <w:p w14:paraId="26178527" w14:textId="77777777" w:rsidR="00B11D86" w:rsidRPr="00B11D86" w:rsidRDefault="00B11D86" w:rsidP="00B11D86">
      <w:pPr>
        <w:spacing w:line="360" w:lineRule="auto"/>
        <w:jc w:val="both"/>
        <w:rPr>
          <w:b/>
          <w:bCs/>
          <w:sz w:val="24"/>
          <w:szCs w:val="24"/>
          <w:lang w:bidi="ar-YE"/>
        </w:rPr>
      </w:pPr>
      <w:r w:rsidRPr="00B11D86">
        <w:rPr>
          <w:b/>
          <w:bCs/>
          <w:sz w:val="24"/>
          <w:szCs w:val="24"/>
          <w:lang w:bidi="ar-YE"/>
        </w:rPr>
        <w:t>Key System Flows:</w:t>
      </w:r>
    </w:p>
    <w:p w14:paraId="6F5BF7FD" w14:textId="77777777" w:rsidR="00B11D86" w:rsidRPr="00B11D86" w:rsidRDefault="00B11D86" w:rsidP="00B11D86">
      <w:pPr>
        <w:numPr>
          <w:ilvl w:val="0"/>
          <w:numId w:val="29"/>
        </w:numPr>
        <w:tabs>
          <w:tab w:val="num" w:pos="720"/>
        </w:tabs>
        <w:spacing w:line="360" w:lineRule="auto"/>
        <w:jc w:val="both"/>
        <w:rPr>
          <w:sz w:val="24"/>
          <w:szCs w:val="24"/>
          <w:lang w:bidi="ar-YE"/>
        </w:rPr>
      </w:pPr>
      <w:r w:rsidRPr="00B11D86">
        <w:rPr>
          <w:b/>
          <w:bCs/>
          <w:sz w:val="24"/>
          <w:szCs w:val="24"/>
          <w:lang w:bidi="ar-YE"/>
        </w:rPr>
        <w:t>User Registration and Login</w:t>
      </w:r>
    </w:p>
    <w:p w14:paraId="3645A869" w14:textId="77777777" w:rsidR="00B11D86" w:rsidRPr="00B11D86" w:rsidRDefault="00B11D86" w:rsidP="00B11D86">
      <w:pPr>
        <w:numPr>
          <w:ilvl w:val="1"/>
          <w:numId w:val="22"/>
        </w:numPr>
        <w:tabs>
          <w:tab w:val="num" w:pos="1440"/>
        </w:tabs>
        <w:spacing w:line="360" w:lineRule="auto"/>
        <w:jc w:val="both"/>
        <w:rPr>
          <w:sz w:val="24"/>
          <w:szCs w:val="24"/>
          <w:lang w:bidi="ar-YE"/>
        </w:rPr>
      </w:pPr>
      <w:r w:rsidRPr="00B11D86">
        <w:rPr>
          <w:b/>
          <w:bCs/>
          <w:sz w:val="24"/>
          <w:szCs w:val="24"/>
          <w:lang w:bidi="ar-YE"/>
        </w:rPr>
        <w:t>Flow</w:t>
      </w:r>
      <w:r w:rsidRPr="00B11D86">
        <w:rPr>
          <w:sz w:val="24"/>
          <w:szCs w:val="24"/>
          <w:lang w:bidi="ar-YE"/>
        </w:rPr>
        <w:t>:</w:t>
      </w:r>
    </w:p>
    <w:p w14:paraId="295A9598"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User accesses the login/registration page.</w:t>
      </w:r>
    </w:p>
    <w:p w14:paraId="1329ACB5" w14:textId="39CFDF0D"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Registration: User provides name, email, password, and role (Tourist, Resident, Administrator).</w:t>
      </w:r>
    </w:p>
    <w:p w14:paraId="40D34FFB"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Login: User enters email and password.</w:t>
      </w:r>
    </w:p>
    <w:p w14:paraId="05B01AD1"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System validates credentials using the database.</w:t>
      </w:r>
    </w:p>
    <w:p w14:paraId="5001741B"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If valid, the user is granted access to their respective dashboard.</w:t>
      </w:r>
    </w:p>
    <w:p w14:paraId="62D001C7" w14:textId="77777777" w:rsidR="00B11D86" w:rsidRPr="00B11D86" w:rsidRDefault="00B11D86" w:rsidP="00B11D86">
      <w:pPr>
        <w:numPr>
          <w:ilvl w:val="1"/>
          <w:numId w:val="22"/>
        </w:numPr>
        <w:tabs>
          <w:tab w:val="num" w:pos="1440"/>
        </w:tabs>
        <w:spacing w:line="360" w:lineRule="auto"/>
        <w:jc w:val="both"/>
        <w:rPr>
          <w:sz w:val="24"/>
          <w:szCs w:val="24"/>
          <w:lang w:bidi="ar-YE"/>
        </w:rPr>
      </w:pPr>
      <w:r w:rsidRPr="00B11D86">
        <w:rPr>
          <w:b/>
          <w:bCs/>
          <w:sz w:val="24"/>
          <w:szCs w:val="24"/>
          <w:lang w:bidi="ar-YE"/>
        </w:rPr>
        <w:t>Data Flow</w:t>
      </w:r>
      <w:r w:rsidRPr="00B11D86">
        <w:rPr>
          <w:sz w:val="24"/>
          <w:szCs w:val="24"/>
          <w:lang w:bidi="ar-YE"/>
        </w:rPr>
        <w:t>: Inputs are securely stored in the user table and authenticated during login.</w:t>
      </w:r>
    </w:p>
    <w:p w14:paraId="60E1248E" w14:textId="77777777" w:rsidR="00B11D86" w:rsidRPr="00B11D86" w:rsidRDefault="00B11D86" w:rsidP="00B11D86">
      <w:pPr>
        <w:numPr>
          <w:ilvl w:val="0"/>
          <w:numId w:val="29"/>
        </w:numPr>
        <w:tabs>
          <w:tab w:val="num" w:pos="720"/>
        </w:tabs>
        <w:spacing w:line="360" w:lineRule="auto"/>
        <w:jc w:val="both"/>
        <w:rPr>
          <w:sz w:val="24"/>
          <w:szCs w:val="24"/>
          <w:lang w:bidi="ar-YE"/>
        </w:rPr>
      </w:pPr>
      <w:r w:rsidRPr="00B11D86">
        <w:rPr>
          <w:b/>
          <w:bCs/>
          <w:sz w:val="24"/>
          <w:szCs w:val="24"/>
          <w:lang w:bidi="ar-YE"/>
        </w:rPr>
        <w:t>Event Browsing and Registration</w:t>
      </w:r>
    </w:p>
    <w:p w14:paraId="38443FB1" w14:textId="77777777" w:rsidR="00B11D86" w:rsidRPr="00B11D86" w:rsidRDefault="00B11D86" w:rsidP="00B11D86">
      <w:pPr>
        <w:numPr>
          <w:ilvl w:val="1"/>
          <w:numId w:val="22"/>
        </w:numPr>
        <w:tabs>
          <w:tab w:val="num" w:pos="1440"/>
        </w:tabs>
        <w:spacing w:line="360" w:lineRule="auto"/>
        <w:jc w:val="both"/>
        <w:rPr>
          <w:sz w:val="24"/>
          <w:szCs w:val="24"/>
          <w:lang w:bidi="ar-YE"/>
        </w:rPr>
      </w:pPr>
      <w:r w:rsidRPr="00B11D86">
        <w:rPr>
          <w:b/>
          <w:bCs/>
          <w:sz w:val="24"/>
          <w:szCs w:val="24"/>
          <w:lang w:bidi="ar-YE"/>
        </w:rPr>
        <w:t>Flow</w:t>
      </w:r>
      <w:r w:rsidRPr="00B11D86">
        <w:rPr>
          <w:sz w:val="24"/>
          <w:szCs w:val="24"/>
          <w:lang w:bidi="ar-YE"/>
        </w:rPr>
        <w:t>:</w:t>
      </w:r>
    </w:p>
    <w:p w14:paraId="2D4C368E"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User navigates to the Event Management Page.</w:t>
      </w:r>
    </w:p>
    <w:p w14:paraId="5FD5A37A"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System queries the database for available events and displays them.</w:t>
      </w:r>
    </w:p>
    <w:p w14:paraId="21ED5A83"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User selects an event and fills out the registration form.</w:t>
      </w:r>
    </w:p>
    <w:p w14:paraId="29B6093D"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System validates inputs and stores the registration in the database.</w:t>
      </w:r>
    </w:p>
    <w:p w14:paraId="478D4519"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A confirmation is displayed to the user.</w:t>
      </w:r>
    </w:p>
    <w:p w14:paraId="11A0A50E" w14:textId="77777777" w:rsidR="00B11D86" w:rsidRPr="00B11D86" w:rsidRDefault="00B11D86" w:rsidP="00B11D86">
      <w:pPr>
        <w:numPr>
          <w:ilvl w:val="1"/>
          <w:numId w:val="22"/>
        </w:numPr>
        <w:tabs>
          <w:tab w:val="num" w:pos="1440"/>
        </w:tabs>
        <w:spacing w:line="360" w:lineRule="auto"/>
        <w:jc w:val="both"/>
        <w:rPr>
          <w:sz w:val="24"/>
          <w:szCs w:val="24"/>
          <w:lang w:bidi="ar-YE"/>
        </w:rPr>
      </w:pPr>
      <w:r w:rsidRPr="00B11D86">
        <w:rPr>
          <w:b/>
          <w:bCs/>
          <w:sz w:val="24"/>
          <w:szCs w:val="24"/>
          <w:lang w:bidi="ar-YE"/>
        </w:rPr>
        <w:t>Data Flow</w:t>
      </w:r>
      <w:r w:rsidRPr="00B11D86">
        <w:rPr>
          <w:sz w:val="24"/>
          <w:szCs w:val="24"/>
          <w:lang w:bidi="ar-YE"/>
        </w:rPr>
        <w:t>: Event and user data are linked via the Event Registration Table.</w:t>
      </w:r>
    </w:p>
    <w:p w14:paraId="5AE8BCD0" w14:textId="77777777" w:rsidR="00B11D86" w:rsidRPr="00B11D86" w:rsidRDefault="00B11D86" w:rsidP="00B11D86">
      <w:pPr>
        <w:numPr>
          <w:ilvl w:val="0"/>
          <w:numId w:val="29"/>
        </w:numPr>
        <w:tabs>
          <w:tab w:val="num" w:pos="720"/>
        </w:tabs>
        <w:spacing w:line="360" w:lineRule="auto"/>
        <w:jc w:val="both"/>
        <w:rPr>
          <w:sz w:val="24"/>
          <w:szCs w:val="24"/>
          <w:lang w:bidi="ar-YE"/>
        </w:rPr>
      </w:pPr>
      <w:r w:rsidRPr="00B11D86">
        <w:rPr>
          <w:b/>
          <w:bCs/>
          <w:sz w:val="24"/>
          <w:szCs w:val="24"/>
          <w:lang w:bidi="ar-YE"/>
        </w:rPr>
        <w:t>Feedback Submission</w:t>
      </w:r>
    </w:p>
    <w:p w14:paraId="2DA05047" w14:textId="77777777" w:rsidR="00B11D86" w:rsidRPr="00B11D86" w:rsidRDefault="00B11D86" w:rsidP="00B11D86">
      <w:pPr>
        <w:numPr>
          <w:ilvl w:val="1"/>
          <w:numId w:val="22"/>
        </w:numPr>
        <w:tabs>
          <w:tab w:val="num" w:pos="1440"/>
        </w:tabs>
        <w:spacing w:line="360" w:lineRule="auto"/>
        <w:jc w:val="both"/>
        <w:rPr>
          <w:sz w:val="24"/>
          <w:szCs w:val="24"/>
          <w:lang w:bidi="ar-YE"/>
        </w:rPr>
      </w:pPr>
      <w:r w:rsidRPr="00B11D86">
        <w:rPr>
          <w:b/>
          <w:bCs/>
          <w:sz w:val="24"/>
          <w:szCs w:val="24"/>
          <w:lang w:bidi="ar-YE"/>
        </w:rPr>
        <w:t>Flow</w:t>
      </w:r>
      <w:r w:rsidRPr="00B11D86">
        <w:rPr>
          <w:sz w:val="24"/>
          <w:szCs w:val="24"/>
          <w:lang w:bidi="ar-YE"/>
        </w:rPr>
        <w:t>:</w:t>
      </w:r>
    </w:p>
    <w:p w14:paraId="7A349007"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User accesses the Feedback Page.</w:t>
      </w:r>
    </w:p>
    <w:p w14:paraId="4D864D62"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User selects the event or service they wish to review.</w:t>
      </w:r>
    </w:p>
    <w:p w14:paraId="345397B9"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Feedback and ratings are submitted and stored in the database.</w:t>
      </w:r>
    </w:p>
    <w:p w14:paraId="05F055FF"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Feedback is displayed for transparency and user engagement.</w:t>
      </w:r>
    </w:p>
    <w:p w14:paraId="701FDD8B" w14:textId="77777777" w:rsidR="00B11D86" w:rsidRPr="00B11D86" w:rsidRDefault="00B11D86" w:rsidP="00B11D86">
      <w:pPr>
        <w:numPr>
          <w:ilvl w:val="1"/>
          <w:numId w:val="22"/>
        </w:numPr>
        <w:tabs>
          <w:tab w:val="num" w:pos="1440"/>
        </w:tabs>
        <w:spacing w:line="360" w:lineRule="auto"/>
        <w:jc w:val="both"/>
        <w:rPr>
          <w:sz w:val="24"/>
          <w:szCs w:val="24"/>
          <w:lang w:bidi="ar-YE"/>
        </w:rPr>
      </w:pPr>
      <w:r w:rsidRPr="00B11D86">
        <w:rPr>
          <w:b/>
          <w:bCs/>
          <w:sz w:val="24"/>
          <w:szCs w:val="24"/>
          <w:lang w:bidi="ar-YE"/>
        </w:rPr>
        <w:t>Data Flow</w:t>
      </w:r>
      <w:r w:rsidRPr="00B11D86">
        <w:rPr>
          <w:sz w:val="24"/>
          <w:szCs w:val="24"/>
          <w:lang w:bidi="ar-YE"/>
        </w:rPr>
        <w:t>: User feedback is stored in the Feedback Table, linked to the respective event or service.</w:t>
      </w:r>
    </w:p>
    <w:p w14:paraId="11830965" w14:textId="77777777" w:rsidR="00B11D86" w:rsidRPr="00B11D86" w:rsidRDefault="00B11D86" w:rsidP="00B11D86">
      <w:pPr>
        <w:numPr>
          <w:ilvl w:val="0"/>
          <w:numId w:val="29"/>
        </w:numPr>
        <w:tabs>
          <w:tab w:val="num" w:pos="720"/>
        </w:tabs>
        <w:spacing w:line="360" w:lineRule="auto"/>
        <w:jc w:val="both"/>
        <w:rPr>
          <w:sz w:val="24"/>
          <w:szCs w:val="24"/>
          <w:lang w:bidi="ar-YE"/>
        </w:rPr>
      </w:pPr>
      <w:r w:rsidRPr="00B11D86">
        <w:rPr>
          <w:b/>
          <w:bCs/>
          <w:sz w:val="24"/>
          <w:szCs w:val="24"/>
          <w:lang w:bidi="ar-YE"/>
        </w:rPr>
        <w:t>Business Profile Management</w:t>
      </w:r>
    </w:p>
    <w:p w14:paraId="6B0C30BF" w14:textId="77777777" w:rsidR="00B11D86" w:rsidRPr="00B11D86" w:rsidRDefault="00B11D86" w:rsidP="00B11D86">
      <w:pPr>
        <w:numPr>
          <w:ilvl w:val="1"/>
          <w:numId w:val="22"/>
        </w:numPr>
        <w:tabs>
          <w:tab w:val="num" w:pos="1440"/>
        </w:tabs>
        <w:spacing w:line="360" w:lineRule="auto"/>
        <w:jc w:val="both"/>
        <w:rPr>
          <w:sz w:val="24"/>
          <w:szCs w:val="24"/>
          <w:lang w:bidi="ar-YE"/>
        </w:rPr>
      </w:pPr>
      <w:r w:rsidRPr="00B11D86">
        <w:rPr>
          <w:b/>
          <w:bCs/>
          <w:sz w:val="24"/>
          <w:szCs w:val="24"/>
          <w:lang w:bidi="ar-YE"/>
        </w:rPr>
        <w:t>Flow</w:t>
      </w:r>
      <w:r w:rsidRPr="00B11D86">
        <w:rPr>
          <w:sz w:val="24"/>
          <w:szCs w:val="24"/>
          <w:lang w:bidi="ar-YE"/>
        </w:rPr>
        <w:t>:</w:t>
      </w:r>
    </w:p>
    <w:p w14:paraId="4DB6ED0C" w14:textId="7661F696" w:rsidR="00B11D86" w:rsidRPr="00B11D86" w:rsidRDefault="00A704FA" w:rsidP="00B11D86">
      <w:pPr>
        <w:numPr>
          <w:ilvl w:val="2"/>
          <w:numId w:val="29"/>
        </w:numPr>
        <w:tabs>
          <w:tab w:val="num" w:pos="2160"/>
        </w:tabs>
        <w:spacing w:line="360" w:lineRule="auto"/>
        <w:jc w:val="both"/>
        <w:rPr>
          <w:sz w:val="24"/>
          <w:szCs w:val="24"/>
          <w:lang w:bidi="ar-YE"/>
        </w:rPr>
      </w:pPr>
      <w:r>
        <w:rPr>
          <w:sz w:val="24"/>
          <w:szCs w:val="24"/>
          <w:lang w:bidi="ar-YE"/>
        </w:rPr>
        <w:lastRenderedPageBreak/>
        <w:t>Admin</w:t>
      </w:r>
      <w:r w:rsidR="00B11D86" w:rsidRPr="00B11D86">
        <w:rPr>
          <w:sz w:val="24"/>
          <w:szCs w:val="24"/>
          <w:lang w:bidi="ar-YE"/>
        </w:rPr>
        <w:t xml:space="preserve"> logs in and navigates to their dashboard.</w:t>
      </w:r>
    </w:p>
    <w:p w14:paraId="7DB0C14B" w14:textId="6FF4460D" w:rsidR="00B11D86" w:rsidRPr="00B11D86" w:rsidRDefault="00A704FA" w:rsidP="00B11D86">
      <w:pPr>
        <w:numPr>
          <w:ilvl w:val="2"/>
          <w:numId w:val="29"/>
        </w:numPr>
        <w:tabs>
          <w:tab w:val="num" w:pos="2160"/>
        </w:tabs>
        <w:spacing w:line="360" w:lineRule="auto"/>
        <w:jc w:val="both"/>
        <w:rPr>
          <w:sz w:val="24"/>
          <w:szCs w:val="24"/>
          <w:lang w:bidi="ar-YE"/>
        </w:rPr>
      </w:pPr>
      <w:r>
        <w:rPr>
          <w:sz w:val="24"/>
          <w:szCs w:val="24"/>
          <w:lang w:bidi="ar-YE"/>
        </w:rPr>
        <w:t>Admin</w:t>
      </w:r>
      <w:r w:rsidRPr="00B11D86">
        <w:rPr>
          <w:sz w:val="24"/>
          <w:szCs w:val="24"/>
          <w:lang w:bidi="ar-YE"/>
        </w:rPr>
        <w:t xml:space="preserve"> </w:t>
      </w:r>
      <w:r w:rsidR="00B11D86" w:rsidRPr="00B11D86">
        <w:rPr>
          <w:sz w:val="24"/>
          <w:szCs w:val="24"/>
          <w:lang w:bidi="ar-YE"/>
        </w:rPr>
        <w:t>updates business details (e.g., contact information, description).</w:t>
      </w:r>
    </w:p>
    <w:p w14:paraId="00F45595"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System validates inputs and updates the Business Table.</w:t>
      </w:r>
    </w:p>
    <w:p w14:paraId="3883E802" w14:textId="77777777" w:rsidR="00B11D86" w:rsidRPr="00B11D86" w:rsidRDefault="00B11D86" w:rsidP="00B11D86">
      <w:pPr>
        <w:numPr>
          <w:ilvl w:val="2"/>
          <w:numId w:val="29"/>
        </w:numPr>
        <w:tabs>
          <w:tab w:val="num" w:pos="2160"/>
        </w:tabs>
        <w:spacing w:line="360" w:lineRule="auto"/>
        <w:jc w:val="both"/>
        <w:rPr>
          <w:sz w:val="24"/>
          <w:szCs w:val="24"/>
          <w:lang w:bidi="ar-YE"/>
        </w:rPr>
      </w:pPr>
      <w:r w:rsidRPr="00B11D86">
        <w:rPr>
          <w:sz w:val="24"/>
          <w:szCs w:val="24"/>
          <w:lang w:bidi="ar-YE"/>
        </w:rPr>
        <w:t>Changes are reflected on the Business Directory Page.</w:t>
      </w:r>
    </w:p>
    <w:p w14:paraId="37685504" w14:textId="77777777" w:rsidR="00B11D86" w:rsidRPr="00B11D86" w:rsidRDefault="00B11D86" w:rsidP="00B11D86">
      <w:pPr>
        <w:numPr>
          <w:ilvl w:val="1"/>
          <w:numId w:val="22"/>
        </w:numPr>
        <w:tabs>
          <w:tab w:val="num" w:pos="1440"/>
        </w:tabs>
        <w:spacing w:line="360" w:lineRule="auto"/>
        <w:jc w:val="both"/>
        <w:rPr>
          <w:sz w:val="24"/>
          <w:szCs w:val="24"/>
          <w:lang w:bidi="ar-YE"/>
        </w:rPr>
      </w:pPr>
      <w:r w:rsidRPr="00B11D86">
        <w:rPr>
          <w:b/>
          <w:bCs/>
          <w:sz w:val="24"/>
          <w:szCs w:val="24"/>
          <w:lang w:bidi="ar-YE"/>
        </w:rPr>
        <w:t>Data Flow</w:t>
      </w:r>
      <w:r w:rsidRPr="00B11D86">
        <w:rPr>
          <w:sz w:val="24"/>
          <w:szCs w:val="24"/>
          <w:lang w:bidi="ar-YE"/>
        </w:rPr>
        <w:t>: Updates are stored in the Business Table and retrieved for display.</w:t>
      </w:r>
    </w:p>
    <w:p w14:paraId="65C431D4" w14:textId="77777777" w:rsidR="00193D1F" w:rsidRDefault="00193D1F" w:rsidP="00193D1F">
      <w:pPr>
        <w:keepNext/>
        <w:spacing w:line="360" w:lineRule="auto"/>
        <w:jc w:val="center"/>
      </w:pPr>
      <w:r>
        <w:rPr>
          <w:noProof/>
          <w:sz w:val="24"/>
          <w:szCs w:val="24"/>
          <w:lang w:bidi="ar-YE"/>
        </w:rPr>
        <w:drawing>
          <wp:inline distT="0" distB="0" distL="0" distR="0" wp14:anchorId="2916CA8D" wp14:editId="54EB2C27">
            <wp:extent cx="5200650" cy="5153025"/>
            <wp:effectExtent l="0" t="0" r="0" b="9525"/>
            <wp:docPr id="92830966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00650" cy="5153025"/>
                    </a:xfrm>
                    <a:prstGeom prst="rect">
                      <a:avLst/>
                    </a:prstGeom>
                    <a:noFill/>
                  </pic:spPr>
                </pic:pic>
              </a:graphicData>
            </a:graphic>
          </wp:inline>
        </w:drawing>
      </w:r>
    </w:p>
    <w:p w14:paraId="7B8D3FB2" w14:textId="704624C5" w:rsidR="00B11D86" w:rsidRDefault="00193D1F" w:rsidP="00193D1F">
      <w:pPr>
        <w:pStyle w:val="ae"/>
        <w:jc w:val="center"/>
        <w:rPr>
          <w:b/>
          <w:bCs/>
          <w:i w:val="0"/>
          <w:iCs w:val="0"/>
          <w:color w:val="auto"/>
          <w:sz w:val="22"/>
          <w:szCs w:val="22"/>
          <w:lang w:bidi="ar-YE"/>
        </w:rPr>
      </w:pPr>
      <w:bookmarkStart w:id="92" w:name="_Toc184945333"/>
      <w:r w:rsidRPr="00193D1F">
        <w:rPr>
          <w:b/>
          <w:bCs/>
          <w:i w:val="0"/>
          <w:iCs w:val="0"/>
          <w:color w:val="auto"/>
          <w:sz w:val="22"/>
          <w:szCs w:val="22"/>
        </w:rPr>
        <w:t xml:space="preserve">Figure </w:t>
      </w:r>
      <w:r w:rsidRPr="00193D1F">
        <w:rPr>
          <w:b/>
          <w:bCs/>
          <w:i w:val="0"/>
          <w:iCs w:val="0"/>
          <w:color w:val="auto"/>
          <w:sz w:val="22"/>
          <w:szCs w:val="22"/>
        </w:rPr>
        <w:fldChar w:fldCharType="begin"/>
      </w:r>
      <w:r w:rsidRPr="00193D1F">
        <w:rPr>
          <w:b/>
          <w:bCs/>
          <w:i w:val="0"/>
          <w:iCs w:val="0"/>
          <w:color w:val="auto"/>
          <w:sz w:val="22"/>
          <w:szCs w:val="22"/>
        </w:rPr>
        <w:instrText xml:space="preserve"> SEQ Figure \* ARABIC </w:instrText>
      </w:r>
      <w:r w:rsidRPr="00193D1F">
        <w:rPr>
          <w:b/>
          <w:bCs/>
          <w:i w:val="0"/>
          <w:iCs w:val="0"/>
          <w:color w:val="auto"/>
          <w:sz w:val="22"/>
          <w:szCs w:val="22"/>
        </w:rPr>
        <w:fldChar w:fldCharType="separate"/>
      </w:r>
      <w:r w:rsidR="00D31F0A">
        <w:rPr>
          <w:b/>
          <w:bCs/>
          <w:i w:val="0"/>
          <w:iCs w:val="0"/>
          <w:noProof/>
          <w:color w:val="auto"/>
          <w:sz w:val="22"/>
          <w:szCs w:val="22"/>
        </w:rPr>
        <w:t>18</w:t>
      </w:r>
      <w:r w:rsidRPr="00193D1F">
        <w:rPr>
          <w:b/>
          <w:bCs/>
          <w:i w:val="0"/>
          <w:iCs w:val="0"/>
          <w:color w:val="auto"/>
          <w:sz w:val="22"/>
          <w:szCs w:val="22"/>
        </w:rPr>
        <w:fldChar w:fldCharType="end"/>
      </w:r>
      <w:r w:rsidRPr="00193D1F">
        <w:rPr>
          <w:b/>
          <w:bCs/>
          <w:i w:val="0"/>
          <w:iCs w:val="0"/>
          <w:color w:val="auto"/>
          <w:sz w:val="22"/>
          <w:szCs w:val="22"/>
          <w:lang w:bidi="ar-YE"/>
        </w:rPr>
        <w:t>: System Flow Design</w:t>
      </w:r>
      <w:bookmarkEnd w:id="92"/>
    </w:p>
    <w:p w14:paraId="55F1D9DF" w14:textId="3A4016DB" w:rsidR="00193D1F" w:rsidRDefault="00193D1F">
      <w:pPr>
        <w:rPr>
          <w:lang w:bidi="ar-YE"/>
        </w:rPr>
      </w:pPr>
      <w:r>
        <w:rPr>
          <w:lang w:bidi="ar-YE"/>
        </w:rPr>
        <w:br w:type="page"/>
      </w:r>
    </w:p>
    <w:p w14:paraId="5FC2DF3A" w14:textId="4184FF45" w:rsidR="00193D1F" w:rsidRPr="00193D1F" w:rsidRDefault="00193D1F" w:rsidP="00193D1F">
      <w:pPr>
        <w:pStyle w:val="2"/>
        <w:numPr>
          <w:ilvl w:val="1"/>
          <w:numId w:val="7"/>
        </w:numPr>
        <w:spacing w:before="240" w:after="240"/>
        <w:ind w:left="540"/>
        <w:jc w:val="both"/>
        <w:rPr>
          <w:rFonts w:asciiTheme="majorBidi" w:hAnsiTheme="majorBidi" w:cstheme="majorBidi"/>
          <w:lang w:bidi="ar-YE"/>
        </w:rPr>
      </w:pPr>
      <w:bookmarkStart w:id="93" w:name="_Toc185018763"/>
      <w:r w:rsidRPr="00193D1F">
        <w:rPr>
          <w:rFonts w:asciiTheme="majorBidi" w:hAnsiTheme="majorBidi" w:cstheme="majorBidi"/>
          <w:lang w:bidi="ar-YE"/>
        </w:rPr>
        <w:lastRenderedPageBreak/>
        <w:t>Security Design</w:t>
      </w:r>
      <w:bookmarkEnd w:id="93"/>
    </w:p>
    <w:p w14:paraId="51FAA297" w14:textId="77777777" w:rsidR="00193D1F" w:rsidRPr="00193D1F" w:rsidRDefault="00193D1F" w:rsidP="00193D1F">
      <w:pPr>
        <w:spacing w:line="360" w:lineRule="auto"/>
        <w:ind w:firstLine="540"/>
        <w:jc w:val="both"/>
        <w:rPr>
          <w:sz w:val="24"/>
          <w:szCs w:val="24"/>
          <w:lang w:bidi="ar-YE"/>
        </w:rPr>
      </w:pPr>
      <w:r w:rsidRPr="00193D1F">
        <w:rPr>
          <w:sz w:val="24"/>
          <w:szCs w:val="24"/>
          <w:lang w:bidi="ar-YE"/>
        </w:rPr>
        <w:t>Security is a critical aspect of the platform, ensuring the protection of user data, system integrity, and overall trustworthiness. The design incorporates multiple layers of security to safeguard against threats.</w:t>
      </w:r>
    </w:p>
    <w:p w14:paraId="173C51A0" w14:textId="77777777" w:rsidR="00193D1F" w:rsidRPr="00193D1F" w:rsidRDefault="00193D1F" w:rsidP="00193D1F">
      <w:pPr>
        <w:spacing w:line="360" w:lineRule="auto"/>
        <w:jc w:val="both"/>
        <w:rPr>
          <w:b/>
          <w:bCs/>
          <w:sz w:val="24"/>
          <w:szCs w:val="24"/>
          <w:lang w:bidi="ar-YE"/>
        </w:rPr>
      </w:pPr>
      <w:r w:rsidRPr="00193D1F">
        <w:rPr>
          <w:b/>
          <w:bCs/>
          <w:sz w:val="24"/>
          <w:szCs w:val="24"/>
          <w:lang w:bidi="ar-YE"/>
        </w:rPr>
        <w:t>Key Security Measures:</w:t>
      </w:r>
    </w:p>
    <w:p w14:paraId="001427A4" w14:textId="77777777" w:rsidR="00193D1F" w:rsidRPr="00193D1F" w:rsidRDefault="00193D1F" w:rsidP="00193D1F">
      <w:pPr>
        <w:numPr>
          <w:ilvl w:val="0"/>
          <w:numId w:val="30"/>
        </w:numPr>
        <w:tabs>
          <w:tab w:val="num" w:pos="720"/>
        </w:tabs>
        <w:spacing w:line="360" w:lineRule="auto"/>
        <w:jc w:val="both"/>
        <w:rPr>
          <w:sz w:val="24"/>
          <w:szCs w:val="24"/>
          <w:lang w:bidi="ar-YE"/>
        </w:rPr>
      </w:pPr>
      <w:r w:rsidRPr="00193D1F">
        <w:rPr>
          <w:b/>
          <w:bCs/>
          <w:sz w:val="24"/>
          <w:szCs w:val="24"/>
          <w:lang w:bidi="ar-YE"/>
        </w:rPr>
        <w:t>Data Encryption</w:t>
      </w:r>
    </w:p>
    <w:p w14:paraId="2041811E"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 xml:space="preserve">All sensitive data, such as passwords and personal information, is encrypted during transmission using </w:t>
      </w:r>
      <w:r w:rsidRPr="00193D1F">
        <w:rPr>
          <w:b/>
          <w:bCs/>
          <w:sz w:val="24"/>
          <w:szCs w:val="24"/>
          <w:lang w:bidi="ar-YE"/>
        </w:rPr>
        <w:t>SSL (Secure Sockets Layer)</w:t>
      </w:r>
      <w:r w:rsidRPr="00193D1F">
        <w:rPr>
          <w:sz w:val="24"/>
          <w:szCs w:val="24"/>
          <w:lang w:bidi="ar-YE"/>
        </w:rPr>
        <w:t>.</w:t>
      </w:r>
    </w:p>
    <w:p w14:paraId="0C031AC5"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 xml:space="preserve">Passwords are hashed and stored securely in the database using algorithms like </w:t>
      </w:r>
      <w:r w:rsidRPr="00193D1F">
        <w:rPr>
          <w:b/>
          <w:bCs/>
          <w:sz w:val="24"/>
          <w:szCs w:val="24"/>
          <w:lang w:bidi="ar-YE"/>
        </w:rPr>
        <w:t>bcrypt</w:t>
      </w:r>
      <w:r w:rsidRPr="00193D1F">
        <w:rPr>
          <w:sz w:val="24"/>
          <w:szCs w:val="24"/>
          <w:lang w:bidi="ar-YE"/>
        </w:rPr>
        <w:t>.</w:t>
      </w:r>
    </w:p>
    <w:p w14:paraId="6E26A186" w14:textId="77777777" w:rsidR="00193D1F" w:rsidRPr="00193D1F" w:rsidRDefault="00193D1F" w:rsidP="00193D1F">
      <w:pPr>
        <w:numPr>
          <w:ilvl w:val="0"/>
          <w:numId w:val="30"/>
        </w:numPr>
        <w:tabs>
          <w:tab w:val="num" w:pos="720"/>
        </w:tabs>
        <w:spacing w:line="360" w:lineRule="auto"/>
        <w:jc w:val="both"/>
        <w:rPr>
          <w:sz w:val="24"/>
          <w:szCs w:val="24"/>
          <w:lang w:bidi="ar-YE"/>
        </w:rPr>
      </w:pPr>
      <w:r w:rsidRPr="00193D1F">
        <w:rPr>
          <w:b/>
          <w:bCs/>
          <w:sz w:val="24"/>
          <w:szCs w:val="24"/>
          <w:lang w:bidi="ar-YE"/>
        </w:rPr>
        <w:t>Authentication and Authorization</w:t>
      </w:r>
    </w:p>
    <w:p w14:paraId="5B0F8717"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Role-based access control ensures that users can only access features relevant to their roles. For example:</w:t>
      </w:r>
    </w:p>
    <w:p w14:paraId="7DBE6F78" w14:textId="77777777" w:rsidR="00193D1F" w:rsidRPr="00193D1F" w:rsidRDefault="00193D1F" w:rsidP="00193D1F">
      <w:pPr>
        <w:numPr>
          <w:ilvl w:val="2"/>
          <w:numId w:val="30"/>
        </w:numPr>
        <w:tabs>
          <w:tab w:val="num" w:pos="2160"/>
        </w:tabs>
        <w:spacing w:line="360" w:lineRule="auto"/>
        <w:jc w:val="both"/>
        <w:rPr>
          <w:sz w:val="24"/>
          <w:szCs w:val="24"/>
          <w:lang w:bidi="ar-YE"/>
        </w:rPr>
      </w:pPr>
      <w:r w:rsidRPr="00193D1F">
        <w:rPr>
          <w:sz w:val="24"/>
          <w:szCs w:val="24"/>
          <w:lang w:bidi="ar-YE"/>
        </w:rPr>
        <w:t>Tourists can browse events but cannot propose new ones.</w:t>
      </w:r>
    </w:p>
    <w:p w14:paraId="0DC740F0" w14:textId="77777777" w:rsidR="00193D1F" w:rsidRPr="00193D1F" w:rsidRDefault="00193D1F" w:rsidP="00193D1F">
      <w:pPr>
        <w:numPr>
          <w:ilvl w:val="2"/>
          <w:numId w:val="30"/>
        </w:numPr>
        <w:tabs>
          <w:tab w:val="num" w:pos="2160"/>
        </w:tabs>
        <w:spacing w:line="360" w:lineRule="auto"/>
        <w:jc w:val="both"/>
        <w:rPr>
          <w:sz w:val="24"/>
          <w:szCs w:val="24"/>
          <w:lang w:bidi="ar-YE"/>
        </w:rPr>
      </w:pPr>
      <w:r w:rsidRPr="00193D1F">
        <w:rPr>
          <w:sz w:val="24"/>
          <w:szCs w:val="24"/>
          <w:lang w:bidi="ar-YE"/>
        </w:rPr>
        <w:t>Administrators have full access to manage content and events.</w:t>
      </w:r>
    </w:p>
    <w:p w14:paraId="3012F1DC"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Multi-factor authentication (MFA) is recommended for administrative accounts.</w:t>
      </w:r>
    </w:p>
    <w:p w14:paraId="61D54103" w14:textId="77777777" w:rsidR="00193D1F" w:rsidRPr="00193D1F" w:rsidRDefault="00193D1F" w:rsidP="00193D1F">
      <w:pPr>
        <w:numPr>
          <w:ilvl w:val="0"/>
          <w:numId w:val="30"/>
        </w:numPr>
        <w:tabs>
          <w:tab w:val="num" w:pos="720"/>
        </w:tabs>
        <w:spacing w:line="360" w:lineRule="auto"/>
        <w:jc w:val="both"/>
        <w:rPr>
          <w:sz w:val="24"/>
          <w:szCs w:val="24"/>
          <w:lang w:bidi="ar-YE"/>
        </w:rPr>
      </w:pPr>
      <w:r w:rsidRPr="00193D1F">
        <w:rPr>
          <w:b/>
          <w:bCs/>
          <w:sz w:val="24"/>
          <w:szCs w:val="24"/>
          <w:lang w:bidi="ar-YE"/>
        </w:rPr>
        <w:t>Input Validation</w:t>
      </w:r>
    </w:p>
    <w:p w14:paraId="4D2C03DB"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All user inputs are validated on both the client and server sides to prevent SQL injection, cross-site scripting (XSS), and other vulnerabilities.</w:t>
      </w:r>
    </w:p>
    <w:p w14:paraId="2C9CB463"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Strict constraints are enforced on database fields to ensure data integrity.</w:t>
      </w:r>
    </w:p>
    <w:p w14:paraId="12C10CEA" w14:textId="77777777" w:rsidR="00193D1F" w:rsidRPr="00193D1F" w:rsidRDefault="00193D1F" w:rsidP="00193D1F">
      <w:pPr>
        <w:numPr>
          <w:ilvl w:val="0"/>
          <w:numId w:val="30"/>
        </w:numPr>
        <w:tabs>
          <w:tab w:val="num" w:pos="720"/>
        </w:tabs>
        <w:spacing w:line="360" w:lineRule="auto"/>
        <w:jc w:val="both"/>
        <w:rPr>
          <w:sz w:val="24"/>
          <w:szCs w:val="24"/>
          <w:lang w:bidi="ar-YE"/>
        </w:rPr>
      </w:pPr>
      <w:r w:rsidRPr="00193D1F">
        <w:rPr>
          <w:b/>
          <w:bCs/>
          <w:sz w:val="24"/>
          <w:szCs w:val="24"/>
          <w:lang w:bidi="ar-YE"/>
        </w:rPr>
        <w:t>Data Privacy Compliance</w:t>
      </w:r>
    </w:p>
    <w:p w14:paraId="13192369"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 xml:space="preserve">The platform complies with Saudi Arabia’s </w:t>
      </w:r>
      <w:r w:rsidRPr="00193D1F">
        <w:rPr>
          <w:b/>
          <w:bCs/>
          <w:sz w:val="24"/>
          <w:szCs w:val="24"/>
          <w:lang w:bidi="ar-YE"/>
        </w:rPr>
        <w:t>Personal Data Protection Law (PDPL)</w:t>
      </w:r>
      <w:r w:rsidRPr="00193D1F">
        <w:rPr>
          <w:sz w:val="24"/>
          <w:szCs w:val="24"/>
          <w:lang w:bidi="ar-YE"/>
        </w:rPr>
        <w:t xml:space="preserve"> and </w:t>
      </w:r>
      <w:r w:rsidRPr="00193D1F">
        <w:rPr>
          <w:b/>
          <w:bCs/>
          <w:sz w:val="24"/>
          <w:szCs w:val="24"/>
          <w:lang w:bidi="ar-YE"/>
        </w:rPr>
        <w:t>GDPR</w:t>
      </w:r>
      <w:r w:rsidRPr="00193D1F">
        <w:rPr>
          <w:sz w:val="24"/>
          <w:szCs w:val="24"/>
          <w:lang w:bidi="ar-YE"/>
        </w:rPr>
        <w:t xml:space="preserve"> for international visitors.</w:t>
      </w:r>
    </w:p>
    <w:p w14:paraId="467021AD"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Users are informed about data usage through a privacy policy, and they can request account deletion.</w:t>
      </w:r>
    </w:p>
    <w:p w14:paraId="56C8BBF8" w14:textId="77777777" w:rsidR="00193D1F" w:rsidRPr="00193D1F" w:rsidRDefault="00193D1F" w:rsidP="00193D1F">
      <w:pPr>
        <w:numPr>
          <w:ilvl w:val="0"/>
          <w:numId w:val="30"/>
        </w:numPr>
        <w:tabs>
          <w:tab w:val="num" w:pos="720"/>
        </w:tabs>
        <w:spacing w:line="360" w:lineRule="auto"/>
        <w:jc w:val="both"/>
        <w:rPr>
          <w:sz w:val="24"/>
          <w:szCs w:val="24"/>
          <w:lang w:bidi="ar-YE"/>
        </w:rPr>
      </w:pPr>
      <w:r w:rsidRPr="00193D1F">
        <w:rPr>
          <w:b/>
          <w:bCs/>
          <w:sz w:val="24"/>
          <w:szCs w:val="24"/>
          <w:lang w:bidi="ar-YE"/>
        </w:rPr>
        <w:t>System Monitoring and Logs</w:t>
      </w:r>
    </w:p>
    <w:p w14:paraId="6DDFF5ED"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Activities such as login attempts, changes to content, and failed logins are logged for monitoring and auditing.</w:t>
      </w:r>
    </w:p>
    <w:p w14:paraId="43EA8753"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Regular security audits and penetration testing are conducted to identify and mitigate risks.</w:t>
      </w:r>
    </w:p>
    <w:p w14:paraId="1756494E" w14:textId="77777777" w:rsidR="00193D1F" w:rsidRPr="00193D1F" w:rsidRDefault="00193D1F" w:rsidP="00193D1F">
      <w:pPr>
        <w:numPr>
          <w:ilvl w:val="0"/>
          <w:numId w:val="30"/>
        </w:numPr>
        <w:tabs>
          <w:tab w:val="num" w:pos="720"/>
        </w:tabs>
        <w:spacing w:line="360" w:lineRule="auto"/>
        <w:jc w:val="both"/>
        <w:rPr>
          <w:sz w:val="24"/>
          <w:szCs w:val="24"/>
          <w:lang w:bidi="ar-YE"/>
        </w:rPr>
      </w:pPr>
      <w:r w:rsidRPr="00193D1F">
        <w:rPr>
          <w:b/>
          <w:bCs/>
          <w:sz w:val="24"/>
          <w:szCs w:val="24"/>
          <w:lang w:bidi="ar-YE"/>
        </w:rPr>
        <w:t>Backup and Recovery</w:t>
      </w:r>
    </w:p>
    <w:p w14:paraId="6446FA1E"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Automated daily backups ensure that data can be restored in case of system failure.</w:t>
      </w:r>
    </w:p>
    <w:p w14:paraId="11F6475D" w14:textId="77777777" w:rsidR="00193D1F" w:rsidRPr="00193D1F" w:rsidRDefault="00193D1F" w:rsidP="00193D1F">
      <w:pPr>
        <w:numPr>
          <w:ilvl w:val="1"/>
          <w:numId w:val="22"/>
        </w:numPr>
        <w:tabs>
          <w:tab w:val="num" w:pos="1440"/>
        </w:tabs>
        <w:spacing w:line="360" w:lineRule="auto"/>
        <w:jc w:val="both"/>
        <w:rPr>
          <w:sz w:val="24"/>
          <w:szCs w:val="24"/>
          <w:lang w:bidi="ar-YE"/>
        </w:rPr>
      </w:pPr>
      <w:r w:rsidRPr="00193D1F">
        <w:rPr>
          <w:sz w:val="24"/>
          <w:szCs w:val="24"/>
          <w:lang w:bidi="ar-YE"/>
        </w:rPr>
        <w:t>Recovery plans are in place to minimize downtime during incidents.</w:t>
      </w:r>
    </w:p>
    <w:p w14:paraId="301C74EE" w14:textId="5B4B3B17" w:rsidR="00193D1F" w:rsidRPr="00193D1F" w:rsidRDefault="00193D1F" w:rsidP="00193D1F">
      <w:pPr>
        <w:spacing w:line="360" w:lineRule="auto"/>
        <w:jc w:val="both"/>
        <w:rPr>
          <w:sz w:val="24"/>
          <w:szCs w:val="24"/>
          <w:rtl/>
          <w:lang w:bidi="ar-YE"/>
        </w:rPr>
      </w:pPr>
    </w:p>
    <w:p w14:paraId="4EBEA680" w14:textId="632F88AF" w:rsidR="00193D1F" w:rsidRPr="00193D1F" w:rsidRDefault="00193D1F" w:rsidP="00193D1F">
      <w:pPr>
        <w:pStyle w:val="2"/>
        <w:numPr>
          <w:ilvl w:val="1"/>
          <w:numId w:val="7"/>
        </w:numPr>
        <w:spacing w:before="240" w:after="240"/>
        <w:ind w:left="540"/>
        <w:jc w:val="both"/>
        <w:rPr>
          <w:rFonts w:asciiTheme="majorBidi" w:hAnsiTheme="majorBidi" w:cstheme="majorBidi"/>
          <w:lang w:bidi="ar-YE"/>
        </w:rPr>
      </w:pPr>
      <w:bookmarkStart w:id="94" w:name="_Toc185018764"/>
      <w:r w:rsidRPr="00193D1F">
        <w:rPr>
          <w:rFonts w:asciiTheme="majorBidi" w:hAnsiTheme="majorBidi" w:cstheme="majorBidi"/>
          <w:lang w:bidi="ar-YE"/>
        </w:rPr>
        <w:lastRenderedPageBreak/>
        <w:t>Conclusion</w:t>
      </w:r>
      <w:bookmarkEnd w:id="94"/>
    </w:p>
    <w:p w14:paraId="030666C1" w14:textId="77777777" w:rsidR="00193D1F" w:rsidRPr="00193D1F" w:rsidRDefault="00193D1F" w:rsidP="00193D1F">
      <w:pPr>
        <w:spacing w:line="360" w:lineRule="auto"/>
        <w:ind w:firstLine="540"/>
        <w:jc w:val="both"/>
        <w:rPr>
          <w:sz w:val="24"/>
          <w:szCs w:val="24"/>
          <w:lang w:bidi="ar-YE"/>
        </w:rPr>
      </w:pPr>
      <w:r w:rsidRPr="00193D1F">
        <w:rPr>
          <w:sz w:val="24"/>
          <w:szCs w:val="24"/>
          <w:lang w:bidi="ar-YE"/>
        </w:rPr>
        <w:t xml:space="preserve">The design phase for </w:t>
      </w:r>
      <w:r w:rsidRPr="00193D1F">
        <w:rPr>
          <w:b/>
          <w:bCs/>
          <w:sz w:val="24"/>
          <w:szCs w:val="24"/>
          <w:lang w:bidi="ar-YE"/>
        </w:rPr>
        <w:t>THE VILLAGE OF MY THROUGHOUT COUNTRY</w:t>
      </w:r>
      <w:r w:rsidRPr="00193D1F">
        <w:rPr>
          <w:sz w:val="24"/>
          <w:szCs w:val="24"/>
          <w:lang w:bidi="ar-YE"/>
        </w:rPr>
        <w:t xml:space="preserve"> has laid the foundation for a robust, user-friendly, and secure platform. The system flow design ensures seamless interactions between users and the platform, from event registration to feedback submission. A well-structured security framework protects user data and ensures compliance with privacy regulations, fostering trust and reliability.</w:t>
      </w:r>
    </w:p>
    <w:p w14:paraId="27A09CF5" w14:textId="77777777" w:rsidR="00193D1F" w:rsidRPr="00193D1F" w:rsidRDefault="00193D1F" w:rsidP="00193D1F">
      <w:pPr>
        <w:spacing w:line="360" w:lineRule="auto"/>
        <w:jc w:val="both"/>
        <w:rPr>
          <w:sz w:val="24"/>
          <w:szCs w:val="24"/>
          <w:lang w:bidi="ar-YE"/>
        </w:rPr>
      </w:pPr>
      <w:r w:rsidRPr="00193D1F">
        <w:rPr>
          <w:sz w:val="24"/>
          <w:szCs w:val="24"/>
          <w:lang w:bidi="ar-YE"/>
        </w:rPr>
        <w:t>By integrating these design elements, the project successfully addresses the objectives of promoting tourism, supporting local businesses, and engaging the community. The combination of responsive user interfaces, a scalable architecture, and rigorous security measures positions the platform as a model for sustainable heritage tourism. This design chapter bridges the gap between planning and implementation, setting the stage for the successful realization of the platform.</w:t>
      </w:r>
    </w:p>
    <w:p w14:paraId="2DD3F356" w14:textId="77777777" w:rsidR="00C941CD" w:rsidRDefault="00C941CD" w:rsidP="00193D1F">
      <w:pPr>
        <w:rPr>
          <w:rtl/>
          <w:lang w:bidi="ar-YE"/>
        </w:rPr>
      </w:pPr>
    </w:p>
    <w:p w14:paraId="07D2909B" w14:textId="77777777" w:rsidR="00C941CD" w:rsidRDefault="00C941CD" w:rsidP="00193D1F">
      <w:pPr>
        <w:rPr>
          <w:rtl/>
          <w:lang w:bidi="ar-YE"/>
        </w:rPr>
      </w:pPr>
    </w:p>
    <w:p w14:paraId="0E2E2583" w14:textId="6DF8C353" w:rsidR="00A83848" w:rsidRDefault="00A83848" w:rsidP="00193D1F">
      <w:pPr>
        <w:rPr>
          <w:rtl/>
          <w:lang w:bidi="ar-YE"/>
        </w:rPr>
      </w:pPr>
    </w:p>
    <w:p w14:paraId="21933D86" w14:textId="77777777" w:rsidR="00534224" w:rsidRDefault="00534224" w:rsidP="00193D1F">
      <w:pPr>
        <w:rPr>
          <w:rtl/>
          <w:lang w:bidi="ar-YE"/>
        </w:rPr>
      </w:pPr>
    </w:p>
    <w:p w14:paraId="680A34CB" w14:textId="77777777" w:rsidR="00534224" w:rsidRDefault="00534224" w:rsidP="00193D1F">
      <w:pPr>
        <w:rPr>
          <w:rtl/>
          <w:lang w:bidi="ar-YE"/>
        </w:rPr>
      </w:pPr>
    </w:p>
    <w:p w14:paraId="3CCA93F4" w14:textId="77777777" w:rsidR="00534224" w:rsidRDefault="00534224" w:rsidP="00193D1F">
      <w:pPr>
        <w:rPr>
          <w:rtl/>
          <w:lang w:bidi="ar-YE"/>
        </w:rPr>
      </w:pPr>
    </w:p>
    <w:p w14:paraId="7CDBC5B7" w14:textId="77777777" w:rsidR="00534224" w:rsidRDefault="00534224" w:rsidP="00193D1F">
      <w:pPr>
        <w:rPr>
          <w:rtl/>
          <w:lang w:bidi="ar-YE"/>
        </w:rPr>
      </w:pPr>
    </w:p>
    <w:p w14:paraId="3A283390" w14:textId="77777777" w:rsidR="00534224" w:rsidRDefault="00534224" w:rsidP="00193D1F">
      <w:pPr>
        <w:rPr>
          <w:rtl/>
          <w:lang w:bidi="ar-YE"/>
        </w:rPr>
      </w:pPr>
    </w:p>
    <w:p w14:paraId="78813AEE" w14:textId="77777777" w:rsidR="00534224" w:rsidRDefault="00534224" w:rsidP="00193D1F">
      <w:pPr>
        <w:rPr>
          <w:rtl/>
          <w:lang w:bidi="ar-YE"/>
        </w:rPr>
      </w:pPr>
    </w:p>
    <w:p w14:paraId="7F0E064C" w14:textId="77777777" w:rsidR="00534224" w:rsidRDefault="00534224" w:rsidP="00193D1F">
      <w:pPr>
        <w:rPr>
          <w:rtl/>
          <w:lang w:bidi="ar-YE"/>
        </w:rPr>
      </w:pPr>
    </w:p>
    <w:p w14:paraId="2A21B3C1" w14:textId="77777777" w:rsidR="00534224" w:rsidRDefault="00534224" w:rsidP="00193D1F">
      <w:pPr>
        <w:rPr>
          <w:rtl/>
          <w:lang w:bidi="ar-YE"/>
        </w:rPr>
      </w:pPr>
    </w:p>
    <w:p w14:paraId="2CA63BEE" w14:textId="77777777" w:rsidR="00534224" w:rsidRDefault="00534224" w:rsidP="00193D1F">
      <w:pPr>
        <w:rPr>
          <w:rtl/>
          <w:lang w:bidi="ar-YE"/>
        </w:rPr>
      </w:pPr>
    </w:p>
    <w:p w14:paraId="7A051DEE" w14:textId="77777777" w:rsidR="00534224" w:rsidRDefault="00534224" w:rsidP="00193D1F">
      <w:pPr>
        <w:rPr>
          <w:rtl/>
          <w:lang w:bidi="ar-YE"/>
        </w:rPr>
      </w:pPr>
    </w:p>
    <w:p w14:paraId="6A8017B4" w14:textId="77777777" w:rsidR="00534224" w:rsidRDefault="00534224" w:rsidP="00193D1F">
      <w:pPr>
        <w:rPr>
          <w:rtl/>
          <w:lang w:bidi="ar-YE"/>
        </w:rPr>
      </w:pPr>
    </w:p>
    <w:p w14:paraId="3F77050A" w14:textId="77777777" w:rsidR="00534224" w:rsidRDefault="00534224" w:rsidP="00193D1F">
      <w:pPr>
        <w:rPr>
          <w:rtl/>
          <w:lang w:bidi="ar-YE"/>
        </w:rPr>
      </w:pPr>
    </w:p>
    <w:p w14:paraId="7D47E5CB" w14:textId="77777777" w:rsidR="00534224" w:rsidRDefault="00534224" w:rsidP="00193D1F">
      <w:pPr>
        <w:rPr>
          <w:rtl/>
          <w:lang w:bidi="ar-YE"/>
        </w:rPr>
      </w:pPr>
    </w:p>
    <w:p w14:paraId="35016E9E" w14:textId="77777777" w:rsidR="00534224" w:rsidRDefault="00534224" w:rsidP="00193D1F">
      <w:pPr>
        <w:rPr>
          <w:rtl/>
          <w:lang w:bidi="ar-YE"/>
        </w:rPr>
      </w:pPr>
    </w:p>
    <w:p w14:paraId="225877B9" w14:textId="77777777" w:rsidR="00534224" w:rsidRDefault="00534224" w:rsidP="00193D1F">
      <w:pPr>
        <w:rPr>
          <w:rtl/>
          <w:lang w:bidi="ar-YE"/>
        </w:rPr>
      </w:pPr>
    </w:p>
    <w:p w14:paraId="09A490F3" w14:textId="77777777" w:rsidR="00534224" w:rsidRDefault="00534224" w:rsidP="00193D1F">
      <w:pPr>
        <w:rPr>
          <w:rtl/>
          <w:lang w:bidi="ar-YE"/>
        </w:rPr>
      </w:pPr>
    </w:p>
    <w:p w14:paraId="44701255" w14:textId="77777777" w:rsidR="00534224" w:rsidRDefault="00534224" w:rsidP="00193D1F">
      <w:pPr>
        <w:rPr>
          <w:rtl/>
          <w:lang w:bidi="ar-YE"/>
        </w:rPr>
      </w:pPr>
    </w:p>
    <w:p w14:paraId="263F6D2F" w14:textId="77777777" w:rsidR="00534224" w:rsidRDefault="00534224" w:rsidP="00193D1F">
      <w:pPr>
        <w:rPr>
          <w:rtl/>
          <w:lang w:bidi="ar-YE"/>
        </w:rPr>
      </w:pPr>
    </w:p>
    <w:p w14:paraId="0ED8A19D" w14:textId="77777777" w:rsidR="00534224" w:rsidRDefault="00534224" w:rsidP="00193D1F">
      <w:pPr>
        <w:rPr>
          <w:rtl/>
          <w:lang w:bidi="ar-YE"/>
        </w:rPr>
      </w:pPr>
    </w:p>
    <w:p w14:paraId="0C99DC9F" w14:textId="77777777" w:rsidR="00534224" w:rsidRDefault="00534224" w:rsidP="00193D1F">
      <w:pPr>
        <w:rPr>
          <w:rtl/>
          <w:lang w:bidi="ar-YE"/>
        </w:rPr>
      </w:pPr>
    </w:p>
    <w:p w14:paraId="031D62A8" w14:textId="77777777" w:rsidR="00534224" w:rsidRDefault="00534224" w:rsidP="00193D1F">
      <w:pPr>
        <w:rPr>
          <w:rtl/>
          <w:lang w:bidi="ar-YE"/>
        </w:rPr>
      </w:pPr>
    </w:p>
    <w:p w14:paraId="57890AAB" w14:textId="77777777" w:rsidR="00534224" w:rsidRDefault="00534224" w:rsidP="00193D1F">
      <w:pPr>
        <w:rPr>
          <w:rtl/>
          <w:lang w:bidi="ar-YE"/>
        </w:rPr>
      </w:pPr>
    </w:p>
    <w:p w14:paraId="0D3325FD" w14:textId="77777777" w:rsidR="00534224" w:rsidRDefault="00534224" w:rsidP="00193D1F">
      <w:pPr>
        <w:rPr>
          <w:rtl/>
          <w:lang w:bidi="ar-YE"/>
        </w:rPr>
      </w:pPr>
    </w:p>
    <w:p w14:paraId="3A513D1F" w14:textId="77777777" w:rsidR="00534224" w:rsidRDefault="00534224" w:rsidP="00193D1F">
      <w:pPr>
        <w:rPr>
          <w:rtl/>
          <w:lang w:bidi="ar-YE"/>
        </w:rPr>
      </w:pPr>
    </w:p>
    <w:p w14:paraId="4D93DC16" w14:textId="77777777" w:rsidR="00534224" w:rsidRDefault="00534224" w:rsidP="00193D1F">
      <w:pPr>
        <w:rPr>
          <w:rtl/>
          <w:lang w:bidi="ar-YE"/>
        </w:rPr>
      </w:pPr>
    </w:p>
    <w:p w14:paraId="0C56A6B1" w14:textId="77777777" w:rsidR="00534224" w:rsidRDefault="00534224" w:rsidP="00193D1F">
      <w:pPr>
        <w:rPr>
          <w:rtl/>
          <w:lang w:bidi="ar-YE"/>
        </w:rPr>
      </w:pPr>
    </w:p>
    <w:p w14:paraId="4E962208" w14:textId="77777777" w:rsidR="00534224" w:rsidRDefault="00534224" w:rsidP="00193D1F">
      <w:pPr>
        <w:rPr>
          <w:rtl/>
          <w:lang w:bidi="ar-YE"/>
        </w:rPr>
      </w:pPr>
    </w:p>
    <w:p w14:paraId="6F766E81" w14:textId="77777777" w:rsidR="00534224" w:rsidRDefault="00534224" w:rsidP="00193D1F">
      <w:pPr>
        <w:rPr>
          <w:rtl/>
          <w:lang w:bidi="ar-YE"/>
        </w:rPr>
      </w:pPr>
    </w:p>
    <w:p w14:paraId="43434F1A" w14:textId="77777777" w:rsidR="00534224" w:rsidRDefault="00534224" w:rsidP="00193D1F">
      <w:pPr>
        <w:rPr>
          <w:rtl/>
          <w:lang w:bidi="ar-YE"/>
        </w:rPr>
      </w:pPr>
    </w:p>
    <w:p w14:paraId="5DD5D626" w14:textId="77777777" w:rsidR="00534224" w:rsidRDefault="00534224" w:rsidP="00193D1F">
      <w:pPr>
        <w:rPr>
          <w:rtl/>
          <w:lang w:bidi="ar-YE"/>
        </w:rPr>
      </w:pPr>
    </w:p>
    <w:p w14:paraId="68E55F69" w14:textId="77777777" w:rsidR="00534224" w:rsidRDefault="00534224" w:rsidP="00193D1F">
      <w:pPr>
        <w:rPr>
          <w:rtl/>
          <w:lang w:bidi="ar-YE"/>
        </w:rPr>
      </w:pPr>
    </w:p>
    <w:p w14:paraId="4AF81EA9" w14:textId="77777777" w:rsidR="00534224" w:rsidRDefault="00534224" w:rsidP="00193D1F">
      <w:pPr>
        <w:rPr>
          <w:rtl/>
          <w:lang w:bidi="ar-YE"/>
        </w:rPr>
      </w:pPr>
    </w:p>
    <w:p w14:paraId="74A3C5B5" w14:textId="0322F367" w:rsidR="00534224" w:rsidRPr="00534224" w:rsidRDefault="00534224" w:rsidP="00534224">
      <w:pPr>
        <w:rPr>
          <w:lang w:bidi="ar-YE"/>
        </w:rPr>
      </w:pPr>
    </w:p>
    <w:p w14:paraId="49E49455" w14:textId="77777777" w:rsidR="00534224" w:rsidRPr="00534224" w:rsidRDefault="00534224" w:rsidP="00534224">
      <w:pPr>
        <w:pStyle w:val="1"/>
        <w:spacing w:before="160" w:after="200" w:line="360" w:lineRule="auto"/>
        <w:ind w:left="0"/>
        <w:rPr>
          <w:rFonts w:asciiTheme="majorBidi" w:hAnsiTheme="majorBidi"/>
          <w:sz w:val="40"/>
          <w:szCs w:val="40"/>
        </w:rPr>
      </w:pPr>
      <w:bookmarkStart w:id="95" w:name="_Toc185018765"/>
      <w:r w:rsidRPr="00534224">
        <w:rPr>
          <w:rFonts w:asciiTheme="majorBidi" w:hAnsiTheme="majorBidi"/>
          <w:sz w:val="40"/>
          <w:szCs w:val="40"/>
        </w:rPr>
        <w:lastRenderedPageBreak/>
        <w:t>Chapter 5: Prototype</w:t>
      </w:r>
      <w:bookmarkEnd w:id="95"/>
    </w:p>
    <w:p w14:paraId="298A83E4" w14:textId="77777777" w:rsidR="00534224" w:rsidRPr="00534224" w:rsidRDefault="00534224" w:rsidP="00534224">
      <w:pPr>
        <w:pStyle w:val="a5"/>
        <w:numPr>
          <w:ilvl w:val="0"/>
          <w:numId w:val="39"/>
        </w:numPr>
        <w:spacing w:before="240" w:after="240"/>
        <w:jc w:val="both"/>
        <w:outlineLvl w:val="1"/>
        <w:rPr>
          <w:rFonts w:asciiTheme="majorBidi" w:hAnsiTheme="majorBidi" w:cstheme="majorBidi"/>
          <w:b/>
          <w:bCs/>
          <w:vanish/>
          <w:sz w:val="28"/>
          <w:szCs w:val="28"/>
          <w:lang w:bidi="ar-YE"/>
        </w:rPr>
      </w:pPr>
      <w:bookmarkStart w:id="96" w:name="_Toc185018766"/>
      <w:bookmarkEnd w:id="96"/>
    </w:p>
    <w:p w14:paraId="1122D9A0" w14:textId="77777777" w:rsidR="00534224" w:rsidRPr="00534224" w:rsidRDefault="00534224" w:rsidP="00534224">
      <w:pPr>
        <w:pStyle w:val="a5"/>
        <w:numPr>
          <w:ilvl w:val="0"/>
          <w:numId w:val="39"/>
        </w:numPr>
        <w:spacing w:before="240" w:after="240"/>
        <w:jc w:val="both"/>
        <w:outlineLvl w:val="1"/>
        <w:rPr>
          <w:rFonts w:asciiTheme="majorBidi" w:hAnsiTheme="majorBidi" w:cstheme="majorBidi"/>
          <w:b/>
          <w:bCs/>
          <w:vanish/>
          <w:sz w:val="28"/>
          <w:szCs w:val="28"/>
          <w:lang w:bidi="ar-YE"/>
        </w:rPr>
      </w:pPr>
      <w:bookmarkStart w:id="97" w:name="_Toc185018767"/>
      <w:bookmarkEnd w:id="97"/>
    </w:p>
    <w:p w14:paraId="023CB703" w14:textId="77777777" w:rsidR="00534224" w:rsidRPr="00534224" w:rsidRDefault="00534224" w:rsidP="00534224">
      <w:pPr>
        <w:pStyle w:val="a5"/>
        <w:numPr>
          <w:ilvl w:val="0"/>
          <w:numId w:val="39"/>
        </w:numPr>
        <w:spacing w:before="240" w:after="240"/>
        <w:jc w:val="both"/>
        <w:outlineLvl w:val="1"/>
        <w:rPr>
          <w:rFonts w:asciiTheme="majorBidi" w:hAnsiTheme="majorBidi" w:cstheme="majorBidi"/>
          <w:b/>
          <w:bCs/>
          <w:vanish/>
          <w:sz w:val="28"/>
          <w:szCs w:val="28"/>
          <w:lang w:bidi="ar-YE"/>
        </w:rPr>
      </w:pPr>
      <w:bookmarkStart w:id="98" w:name="_Toc185018768"/>
      <w:bookmarkEnd w:id="98"/>
    </w:p>
    <w:p w14:paraId="01CF83C8" w14:textId="77777777" w:rsidR="00534224" w:rsidRPr="00534224" w:rsidRDefault="00534224" w:rsidP="00534224">
      <w:pPr>
        <w:pStyle w:val="a5"/>
        <w:numPr>
          <w:ilvl w:val="0"/>
          <w:numId w:val="39"/>
        </w:numPr>
        <w:spacing w:before="240" w:after="240"/>
        <w:jc w:val="both"/>
        <w:outlineLvl w:val="1"/>
        <w:rPr>
          <w:rFonts w:asciiTheme="majorBidi" w:hAnsiTheme="majorBidi" w:cstheme="majorBidi"/>
          <w:b/>
          <w:bCs/>
          <w:vanish/>
          <w:sz w:val="28"/>
          <w:szCs w:val="28"/>
          <w:lang w:bidi="ar-YE"/>
        </w:rPr>
      </w:pPr>
      <w:bookmarkStart w:id="99" w:name="_Toc185018769"/>
      <w:bookmarkEnd w:id="99"/>
    </w:p>
    <w:p w14:paraId="256DC9A8" w14:textId="6E45AB74" w:rsidR="00534224" w:rsidRPr="00534224" w:rsidRDefault="00534224" w:rsidP="00534224">
      <w:pPr>
        <w:pStyle w:val="2"/>
        <w:numPr>
          <w:ilvl w:val="1"/>
          <w:numId w:val="39"/>
        </w:numPr>
        <w:spacing w:before="240" w:after="240"/>
        <w:jc w:val="both"/>
        <w:rPr>
          <w:rFonts w:asciiTheme="majorBidi" w:hAnsiTheme="majorBidi" w:cstheme="majorBidi"/>
          <w:lang w:bidi="ar-YE"/>
        </w:rPr>
      </w:pPr>
      <w:bookmarkStart w:id="100" w:name="_Toc185018770"/>
      <w:r w:rsidRPr="00534224">
        <w:rPr>
          <w:rFonts w:asciiTheme="majorBidi" w:hAnsiTheme="majorBidi" w:cstheme="majorBidi"/>
          <w:lang w:bidi="ar-YE"/>
        </w:rPr>
        <w:t>Introduction</w:t>
      </w:r>
      <w:bookmarkEnd w:id="100"/>
    </w:p>
    <w:p w14:paraId="73C43BDF" w14:textId="7EFF2F13" w:rsidR="0060516C" w:rsidRDefault="00534224" w:rsidP="00534224">
      <w:pPr>
        <w:spacing w:line="360" w:lineRule="auto"/>
        <w:ind w:firstLine="540"/>
        <w:jc w:val="both"/>
        <w:rPr>
          <w:sz w:val="24"/>
          <w:szCs w:val="24"/>
          <w:lang w:bidi="ar-YE"/>
        </w:rPr>
      </w:pPr>
      <w:r w:rsidRPr="00534224">
        <w:rPr>
          <w:sz w:val="24"/>
          <w:szCs w:val="24"/>
          <w:lang w:bidi="ar-YE"/>
        </w:rPr>
        <w:t>The prototype of "The Village of My Throughout Country" web application provides a visual representation of the project's core functionalities and design. This chapter highlights the key interfaces developed to enhance user experience and accessibility for both visitors and stakeholders. By showcasing a responsive design and user-friendly navigation, the prototype aims to effectively convey the rich cultural heritage, services, and events offered by the village. The interfaces have been designed to reflect the project's objectives of fostering community engagement, promoting tourism, and preserving cultural heritage.</w:t>
      </w:r>
    </w:p>
    <w:p w14:paraId="0654D1BF" w14:textId="14EA35B6" w:rsidR="00534224" w:rsidRDefault="0060516C" w:rsidP="0060516C">
      <w:pPr>
        <w:rPr>
          <w:sz w:val="24"/>
          <w:szCs w:val="24"/>
          <w:rtl/>
          <w:lang w:bidi="ar-YE"/>
        </w:rPr>
      </w:pPr>
      <w:r>
        <w:rPr>
          <w:sz w:val="24"/>
          <w:szCs w:val="24"/>
          <w:lang w:bidi="ar-YE"/>
        </w:rPr>
        <w:br w:type="page"/>
      </w:r>
    </w:p>
    <w:p w14:paraId="752800A0" w14:textId="507FF727" w:rsidR="00534224" w:rsidRPr="00534224" w:rsidRDefault="0060516C" w:rsidP="0060516C">
      <w:pPr>
        <w:pStyle w:val="2"/>
        <w:numPr>
          <w:ilvl w:val="1"/>
          <w:numId w:val="39"/>
        </w:numPr>
        <w:spacing w:before="240" w:after="240"/>
        <w:jc w:val="both"/>
        <w:rPr>
          <w:rFonts w:asciiTheme="majorBidi" w:hAnsiTheme="majorBidi" w:cstheme="majorBidi"/>
          <w:lang w:bidi="ar-YE"/>
        </w:rPr>
      </w:pPr>
      <w:bookmarkStart w:id="101" w:name="_Toc185018771"/>
      <w:r w:rsidRPr="0060516C">
        <w:rPr>
          <w:rFonts w:asciiTheme="majorBidi" w:hAnsiTheme="majorBidi" w:cstheme="majorBidi"/>
          <w:lang w:bidi="ar-YE"/>
        </w:rPr>
        <w:lastRenderedPageBreak/>
        <w:t>Interfaces</w:t>
      </w:r>
      <w:bookmarkEnd w:id="101"/>
    </w:p>
    <w:p w14:paraId="4A39D4D2" w14:textId="46E41D95" w:rsidR="00534224" w:rsidRPr="0060516C" w:rsidRDefault="00534224" w:rsidP="0060516C">
      <w:pPr>
        <w:pStyle w:val="a5"/>
        <w:numPr>
          <w:ilvl w:val="2"/>
          <w:numId w:val="39"/>
        </w:numPr>
        <w:spacing w:line="360" w:lineRule="auto"/>
        <w:jc w:val="both"/>
        <w:rPr>
          <w:b/>
          <w:bCs/>
          <w:sz w:val="24"/>
          <w:szCs w:val="24"/>
          <w:lang w:bidi="ar-YE"/>
        </w:rPr>
      </w:pPr>
      <w:r w:rsidRPr="0060516C">
        <w:rPr>
          <w:b/>
          <w:bCs/>
          <w:sz w:val="24"/>
          <w:szCs w:val="24"/>
          <w:lang w:bidi="ar-YE"/>
        </w:rPr>
        <w:t xml:space="preserve"> Home Page</w:t>
      </w:r>
    </w:p>
    <w:p w14:paraId="326F9567" w14:textId="77777777" w:rsidR="0060516C" w:rsidRDefault="0060516C" w:rsidP="0060516C">
      <w:pPr>
        <w:keepNext/>
        <w:spacing w:line="360" w:lineRule="auto"/>
        <w:jc w:val="center"/>
      </w:pPr>
      <w:r w:rsidRPr="000F4F3F">
        <w:rPr>
          <w:noProof/>
          <w:lang w:bidi="ar-YE"/>
        </w:rPr>
        <w:drawing>
          <wp:inline distT="0" distB="0" distL="0" distR="0" wp14:anchorId="5B9B52FF" wp14:editId="38E255CF">
            <wp:extent cx="2928673" cy="5819443"/>
            <wp:effectExtent l="0" t="0" r="5080" b="0"/>
            <wp:docPr id="125032916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29163" name=""/>
                    <pic:cNvPicPr/>
                  </pic:nvPicPr>
                  <pic:blipFill>
                    <a:blip r:embed="rId27"/>
                    <a:stretch>
                      <a:fillRect/>
                    </a:stretch>
                  </pic:blipFill>
                  <pic:spPr>
                    <a:xfrm>
                      <a:off x="0" y="0"/>
                      <a:ext cx="2966439" cy="5894487"/>
                    </a:xfrm>
                    <a:prstGeom prst="rect">
                      <a:avLst/>
                    </a:prstGeom>
                  </pic:spPr>
                </pic:pic>
              </a:graphicData>
            </a:graphic>
          </wp:inline>
        </w:drawing>
      </w:r>
    </w:p>
    <w:p w14:paraId="71302BA0" w14:textId="66AED844" w:rsidR="0060516C" w:rsidRPr="0060516C" w:rsidRDefault="0060516C" w:rsidP="0060516C">
      <w:pPr>
        <w:pStyle w:val="ae"/>
        <w:jc w:val="center"/>
        <w:rPr>
          <w:b/>
          <w:bCs/>
          <w:i w:val="0"/>
          <w:iCs w:val="0"/>
          <w:color w:val="auto"/>
          <w:sz w:val="32"/>
          <w:szCs w:val="32"/>
          <w:lang w:bidi="ar-YE"/>
        </w:rPr>
      </w:pPr>
      <w:bookmarkStart w:id="102" w:name="_Toc184945334"/>
      <w:r w:rsidRPr="0060516C">
        <w:rPr>
          <w:b/>
          <w:bCs/>
          <w:i w:val="0"/>
          <w:iCs w:val="0"/>
          <w:color w:val="auto"/>
          <w:sz w:val="22"/>
          <w:szCs w:val="22"/>
        </w:rPr>
        <w:t xml:space="preserve">Figure </w:t>
      </w:r>
      <w:r w:rsidRPr="0060516C">
        <w:rPr>
          <w:b/>
          <w:bCs/>
          <w:i w:val="0"/>
          <w:iCs w:val="0"/>
          <w:color w:val="auto"/>
          <w:sz w:val="22"/>
          <w:szCs w:val="22"/>
        </w:rPr>
        <w:fldChar w:fldCharType="begin"/>
      </w:r>
      <w:r w:rsidRPr="0060516C">
        <w:rPr>
          <w:b/>
          <w:bCs/>
          <w:i w:val="0"/>
          <w:iCs w:val="0"/>
          <w:color w:val="auto"/>
          <w:sz w:val="22"/>
          <w:szCs w:val="22"/>
        </w:rPr>
        <w:instrText xml:space="preserve"> SEQ Figure \* ARABIC </w:instrText>
      </w:r>
      <w:r w:rsidRPr="0060516C">
        <w:rPr>
          <w:b/>
          <w:bCs/>
          <w:i w:val="0"/>
          <w:iCs w:val="0"/>
          <w:color w:val="auto"/>
          <w:sz w:val="22"/>
          <w:szCs w:val="22"/>
        </w:rPr>
        <w:fldChar w:fldCharType="separate"/>
      </w:r>
      <w:r w:rsidR="00D31F0A">
        <w:rPr>
          <w:b/>
          <w:bCs/>
          <w:i w:val="0"/>
          <w:iCs w:val="0"/>
          <w:noProof/>
          <w:color w:val="auto"/>
          <w:sz w:val="22"/>
          <w:szCs w:val="22"/>
        </w:rPr>
        <w:t>19</w:t>
      </w:r>
      <w:r w:rsidRPr="0060516C">
        <w:rPr>
          <w:b/>
          <w:bCs/>
          <w:i w:val="0"/>
          <w:iCs w:val="0"/>
          <w:color w:val="auto"/>
          <w:sz w:val="22"/>
          <w:szCs w:val="22"/>
        </w:rPr>
        <w:fldChar w:fldCharType="end"/>
      </w:r>
      <w:r w:rsidRPr="0060516C">
        <w:rPr>
          <w:b/>
          <w:bCs/>
          <w:i w:val="0"/>
          <w:iCs w:val="0"/>
          <w:color w:val="auto"/>
          <w:sz w:val="22"/>
          <w:szCs w:val="22"/>
        </w:rPr>
        <w:t>: Home Page</w:t>
      </w:r>
      <w:bookmarkEnd w:id="102"/>
    </w:p>
    <w:p w14:paraId="27A64B0A" w14:textId="3A3DD564" w:rsidR="00534224" w:rsidRPr="00534224" w:rsidRDefault="00534224" w:rsidP="00534224">
      <w:pPr>
        <w:spacing w:line="360" w:lineRule="auto"/>
        <w:jc w:val="both"/>
        <w:rPr>
          <w:sz w:val="24"/>
          <w:szCs w:val="24"/>
          <w:lang w:bidi="ar-YE"/>
        </w:rPr>
      </w:pPr>
      <w:r w:rsidRPr="00534224">
        <w:rPr>
          <w:sz w:val="24"/>
          <w:szCs w:val="24"/>
          <w:lang w:bidi="ar-YE"/>
        </w:rPr>
        <w:t>The home page serves as the entry point for users visiting the website. It includes:</w:t>
      </w:r>
    </w:p>
    <w:p w14:paraId="319994CD" w14:textId="77777777" w:rsidR="00534224" w:rsidRPr="00534224" w:rsidRDefault="00534224" w:rsidP="00534224">
      <w:pPr>
        <w:numPr>
          <w:ilvl w:val="0"/>
          <w:numId w:val="32"/>
        </w:numPr>
        <w:tabs>
          <w:tab w:val="num" w:pos="720"/>
        </w:tabs>
        <w:spacing w:line="360" w:lineRule="auto"/>
        <w:jc w:val="both"/>
        <w:rPr>
          <w:sz w:val="24"/>
          <w:szCs w:val="24"/>
          <w:lang w:bidi="ar-YE"/>
        </w:rPr>
      </w:pPr>
      <w:r w:rsidRPr="00534224">
        <w:rPr>
          <w:sz w:val="24"/>
          <w:szCs w:val="24"/>
          <w:lang w:bidi="ar-YE"/>
        </w:rPr>
        <w:t>A prominent welcome banner with the village's slogan and call-to-action buttons: "Learn More" and "Discover Events."</w:t>
      </w:r>
    </w:p>
    <w:p w14:paraId="6BEE51F7" w14:textId="77777777" w:rsidR="00534224" w:rsidRPr="00534224" w:rsidRDefault="00534224" w:rsidP="00534224">
      <w:pPr>
        <w:numPr>
          <w:ilvl w:val="0"/>
          <w:numId w:val="32"/>
        </w:numPr>
        <w:tabs>
          <w:tab w:val="num" w:pos="720"/>
        </w:tabs>
        <w:spacing w:line="360" w:lineRule="auto"/>
        <w:jc w:val="both"/>
        <w:rPr>
          <w:sz w:val="24"/>
          <w:szCs w:val="24"/>
          <w:lang w:bidi="ar-YE"/>
        </w:rPr>
      </w:pPr>
      <w:r w:rsidRPr="00534224">
        <w:rPr>
          <w:sz w:val="24"/>
          <w:szCs w:val="24"/>
          <w:lang w:bidi="ar-YE"/>
        </w:rPr>
        <w:t>A brief introduction to the village, its history, and values.</w:t>
      </w:r>
    </w:p>
    <w:p w14:paraId="30CB543D" w14:textId="77777777" w:rsidR="00534224" w:rsidRPr="00534224" w:rsidRDefault="00534224" w:rsidP="00534224">
      <w:pPr>
        <w:numPr>
          <w:ilvl w:val="0"/>
          <w:numId w:val="32"/>
        </w:numPr>
        <w:tabs>
          <w:tab w:val="num" w:pos="720"/>
        </w:tabs>
        <w:spacing w:line="360" w:lineRule="auto"/>
        <w:jc w:val="both"/>
        <w:rPr>
          <w:sz w:val="24"/>
          <w:szCs w:val="24"/>
          <w:lang w:bidi="ar-YE"/>
        </w:rPr>
      </w:pPr>
      <w:r w:rsidRPr="00534224">
        <w:rPr>
          <w:sz w:val="24"/>
          <w:szCs w:val="24"/>
          <w:lang w:bidi="ar-YE"/>
        </w:rPr>
        <w:t>An "Explore Our Offerings" section showcasing various services such as the heritage museum, cultural workshops, and more.</w:t>
      </w:r>
    </w:p>
    <w:p w14:paraId="49E93F67" w14:textId="7A6C9BBC" w:rsidR="00534224" w:rsidRPr="00534224" w:rsidRDefault="00534224" w:rsidP="0060516C">
      <w:pPr>
        <w:numPr>
          <w:ilvl w:val="0"/>
          <w:numId w:val="32"/>
        </w:numPr>
        <w:tabs>
          <w:tab w:val="num" w:pos="720"/>
        </w:tabs>
        <w:spacing w:line="360" w:lineRule="auto"/>
        <w:jc w:val="both"/>
        <w:rPr>
          <w:sz w:val="24"/>
          <w:szCs w:val="24"/>
          <w:lang w:bidi="ar-YE"/>
        </w:rPr>
      </w:pPr>
      <w:r w:rsidRPr="00534224">
        <w:rPr>
          <w:sz w:val="24"/>
          <w:szCs w:val="24"/>
          <w:lang w:bidi="ar-YE"/>
        </w:rPr>
        <w:t>A footer with navigation links and social media icons for user engagement.</w:t>
      </w:r>
    </w:p>
    <w:p w14:paraId="14322A9D" w14:textId="254319CD" w:rsidR="00534224" w:rsidRDefault="00534224" w:rsidP="0060516C">
      <w:pPr>
        <w:pStyle w:val="a5"/>
        <w:numPr>
          <w:ilvl w:val="2"/>
          <w:numId w:val="39"/>
        </w:numPr>
        <w:spacing w:line="360" w:lineRule="auto"/>
        <w:jc w:val="both"/>
        <w:rPr>
          <w:b/>
          <w:bCs/>
          <w:sz w:val="24"/>
          <w:szCs w:val="24"/>
          <w:lang w:bidi="ar-YE"/>
        </w:rPr>
      </w:pPr>
      <w:r w:rsidRPr="00534224">
        <w:rPr>
          <w:b/>
          <w:bCs/>
          <w:sz w:val="24"/>
          <w:szCs w:val="24"/>
          <w:lang w:bidi="ar-YE"/>
        </w:rPr>
        <w:lastRenderedPageBreak/>
        <w:t>About Us Page</w:t>
      </w:r>
    </w:p>
    <w:p w14:paraId="10EA076F" w14:textId="77777777" w:rsidR="0060516C" w:rsidRDefault="0060516C" w:rsidP="0060516C">
      <w:pPr>
        <w:keepNext/>
        <w:jc w:val="center"/>
      </w:pPr>
      <w:r w:rsidRPr="00534224">
        <w:rPr>
          <w:noProof/>
          <w:lang w:bidi="ar-YE"/>
        </w:rPr>
        <w:drawing>
          <wp:inline distT="0" distB="0" distL="0" distR="0" wp14:anchorId="38599990" wp14:editId="1AD84367">
            <wp:extent cx="4647565" cy="6000549"/>
            <wp:effectExtent l="0" t="0" r="635" b="635"/>
            <wp:docPr id="115979476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794767" name=""/>
                    <pic:cNvPicPr/>
                  </pic:nvPicPr>
                  <pic:blipFill>
                    <a:blip r:embed="rId28"/>
                    <a:stretch>
                      <a:fillRect/>
                    </a:stretch>
                  </pic:blipFill>
                  <pic:spPr>
                    <a:xfrm>
                      <a:off x="0" y="0"/>
                      <a:ext cx="4658259" cy="6014356"/>
                    </a:xfrm>
                    <a:prstGeom prst="rect">
                      <a:avLst/>
                    </a:prstGeom>
                  </pic:spPr>
                </pic:pic>
              </a:graphicData>
            </a:graphic>
          </wp:inline>
        </w:drawing>
      </w:r>
    </w:p>
    <w:p w14:paraId="1EDAE84C" w14:textId="445C994C" w:rsidR="0060516C" w:rsidRPr="00534224" w:rsidRDefault="0060516C" w:rsidP="0060516C">
      <w:pPr>
        <w:pStyle w:val="ae"/>
        <w:jc w:val="center"/>
        <w:rPr>
          <w:b/>
          <w:bCs/>
          <w:i w:val="0"/>
          <w:iCs w:val="0"/>
          <w:color w:val="auto"/>
          <w:sz w:val="22"/>
          <w:szCs w:val="22"/>
        </w:rPr>
      </w:pPr>
      <w:bookmarkStart w:id="103" w:name="_Toc184945335"/>
      <w:r w:rsidRPr="0060516C">
        <w:rPr>
          <w:b/>
          <w:bCs/>
          <w:i w:val="0"/>
          <w:iCs w:val="0"/>
          <w:color w:val="auto"/>
          <w:sz w:val="22"/>
          <w:szCs w:val="22"/>
        </w:rPr>
        <w:t xml:space="preserve">Figure </w:t>
      </w:r>
      <w:r w:rsidRPr="0060516C">
        <w:rPr>
          <w:b/>
          <w:bCs/>
          <w:i w:val="0"/>
          <w:iCs w:val="0"/>
          <w:color w:val="auto"/>
          <w:sz w:val="22"/>
          <w:szCs w:val="22"/>
        </w:rPr>
        <w:fldChar w:fldCharType="begin"/>
      </w:r>
      <w:r w:rsidRPr="0060516C">
        <w:rPr>
          <w:b/>
          <w:bCs/>
          <w:i w:val="0"/>
          <w:iCs w:val="0"/>
          <w:color w:val="auto"/>
          <w:sz w:val="22"/>
          <w:szCs w:val="22"/>
        </w:rPr>
        <w:instrText xml:space="preserve"> SEQ Figure \* ARABIC </w:instrText>
      </w:r>
      <w:r w:rsidRPr="0060516C">
        <w:rPr>
          <w:b/>
          <w:bCs/>
          <w:i w:val="0"/>
          <w:iCs w:val="0"/>
          <w:color w:val="auto"/>
          <w:sz w:val="22"/>
          <w:szCs w:val="22"/>
        </w:rPr>
        <w:fldChar w:fldCharType="separate"/>
      </w:r>
      <w:r w:rsidR="00D31F0A">
        <w:rPr>
          <w:b/>
          <w:bCs/>
          <w:i w:val="0"/>
          <w:iCs w:val="0"/>
          <w:noProof/>
          <w:color w:val="auto"/>
          <w:sz w:val="22"/>
          <w:szCs w:val="22"/>
        </w:rPr>
        <w:t>20</w:t>
      </w:r>
      <w:r w:rsidRPr="0060516C">
        <w:rPr>
          <w:b/>
          <w:bCs/>
          <w:i w:val="0"/>
          <w:iCs w:val="0"/>
          <w:color w:val="auto"/>
          <w:sz w:val="22"/>
          <w:szCs w:val="22"/>
        </w:rPr>
        <w:fldChar w:fldCharType="end"/>
      </w:r>
      <w:r w:rsidRPr="0060516C">
        <w:rPr>
          <w:b/>
          <w:bCs/>
          <w:i w:val="0"/>
          <w:iCs w:val="0"/>
          <w:color w:val="auto"/>
          <w:sz w:val="22"/>
          <w:szCs w:val="22"/>
        </w:rPr>
        <w:t>: About Us Page</w:t>
      </w:r>
      <w:bookmarkEnd w:id="103"/>
    </w:p>
    <w:p w14:paraId="6399747E" w14:textId="77777777" w:rsidR="00534224" w:rsidRPr="00534224" w:rsidRDefault="00534224" w:rsidP="00534224">
      <w:pPr>
        <w:spacing w:line="360" w:lineRule="auto"/>
        <w:jc w:val="both"/>
        <w:rPr>
          <w:sz w:val="24"/>
          <w:szCs w:val="24"/>
          <w:lang w:bidi="ar-YE"/>
        </w:rPr>
      </w:pPr>
      <w:r w:rsidRPr="00534224">
        <w:rPr>
          <w:sz w:val="24"/>
          <w:szCs w:val="24"/>
          <w:lang w:bidi="ar-YE"/>
        </w:rPr>
        <w:t>This page provides an overview of the village's mission, vision, and values. Key features include:</w:t>
      </w:r>
    </w:p>
    <w:p w14:paraId="1116ED1A" w14:textId="77777777" w:rsidR="00534224" w:rsidRPr="00534224" w:rsidRDefault="00534224" w:rsidP="0060516C">
      <w:pPr>
        <w:numPr>
          <w:ilvl w:val="0"/>
          <w:numId w:val="32"/>
        </w:numPr>
        <w:tabs>
          <w:tab w:val="clear" w:pos="540"/>
          <w:tab w:val="num" w:pos="720"/>
        </w:tabs>
        <w:spacing w:line="360" w:lineRule="auto"/>
        <w:jc w:val="both"/>
        <w:rPr>
          <w:sz w:val="24"/>
          <w:szCs w:val="24"/>
          <w:lang w:bidi="ar-YE"/>
        </w:rPr>
      </w:pPr>
      <w:r w:rsidRPr="00534224">
        <w:rPr>
          <w:sz w:val="24"/>
          <w:szCs w:val="24"/>
          <w:lang w:bidi="ar-YE"/>
        </w:rPr>
        <w:t>A banner with a summary of the village's purpose and cultural significance.</w:t>
      </w:r>
    </w:p>
    <w:p w14:paraId="3792C46E" w14:textId="77777777" w:rsidR="00534224" w:rsidRPr="00534224" w:rsidRDefault="00534224" w:rsidP="0060516C">
      <w:pPr>
        <w:numPr>
          <w:ilvl w:val="0"/>
          <w:numId w:val="32"/>
        </w:numPr>
        <w:tabs>
          <w:tab w:val="clear" w:pos="540"/>
          <w:tab w:val="num" w:pos="720"/>
        </w:tabs>
        <w:spacing w:line="360" w:lineRule="auto"/>
        <w:jc w:val="both"/>
        <w:rPr>
          <w:sz w:val="24"/>
          <w:szCs w:val="24"/>
          <w:lang w:bidi="ar-YE"/>
        </w:rPr>
      </w:pPr>
      <w:r w:rsidRPr="00534224">
        <w:rPr>
          <w:sz w:val="24"/>
          <w:szCs w:val="24"/>
          <w:lang w:bidi="ar-YE"/>
        </w:rPr>
        <w:t>Cards displaying the mission, vision, and values, each represented with an icon for visual appeal.</w:t>
      </w:r>
    </w:p>
    <w:p w14:paraId="14867C77" w14:textId="77777777" w:rsidR="00534224" w:rsidRPr="00534224" w:rsidRDefault="00534224" w:rsidP="0060516C">
      <w:pPr>
        <w:numPr>
          <w:ilvl w:val="0"/>
          <w:numId w:val="32"/>
        </w:numPr>
        <w:tabs>
          <w:tab w:val="clear" w:pos="540"/>
          <w:tab w:val="num" w:pos="720"/>
        </w:tabs>
        <w:spacing w:line="360" w:lineRule="auto"/>
        <w:jc w:val="both"/>
        <w:rPr>
          <w:sz w:val="24"/>
          <w:szCs w:val="24"/>
          <w:lang w:bidi="ar-YE"/>
        </w:rPr>
      </w:pPr>
      <w:r w:rsidRPr="00534224">
        <w:rPr>
          <w:sz w:val="24"/>
          <w:szCs w:val="24"/>
          <w:lang w:bidi="ar-YE"/>
        </w:rPr>
        <w:t>A "Historical Moments" section showcasing images of significant milestones such as the village's opening plaque and the heritage museum license.</w:t>
      </w:r>
    </w:p>
    <w:p w14:paraId="6B30774A" w14:textId="4F5ED702" w:rsidR="00534224" w:rsidRDefault="00534224" w:rsidP="0060516C">
      <w:pPr>
        <w:numPr>
          <w:ilvl w:val="0"/>
          <w:numId w:val="32"/>
        </w:numPr>
        <w:tabs>
          <w:tab w:val="clear" w:pos="540"/>
          <w:tab w:val="num" w:pos="720"/>
        </w:tabs>
        <w:spacing w:line="360" w:lineRule="auto"/>
        <w:jc w:val="both"/>
        <w:rPr>
          <w:sz w:val="24"/>
          <w:szCs w:val="24"/>
          <w:lang w:bidi="ar-YE"/>
        </w:rPr>
      </w:pPr>
      <w:r w:rsidRPr="00534224">
        <w:rPr>
          <w:sz w:val="24"/>
          <w:szCs w:val="24"/>
          <w:lang w:bidi="ar-YE"/>
        </w:rPr>
        <w:t>A call-to-action section encouraging users to visit the village.</w:t>
      </w:r>
    </w:p>
    <w:p w14:paraId="31576FC0" w14:textId="77777777" w:rsidR="0060516C" w:rsidRPr="00534224" w:rsidRDefault="0060516C" w:rsidP="0060516C">
      <w:pPr>
        <w:spacing w:line="360" w:lineRule="auto"/>
        <w:jc w:val="both"/>
        <w:rPr>
          <w:sz w:val="24"/>
          <w:szCs w:val="24"/>
          <w:lang w:bidi="ar-YE"/>
        </w:rPr>
      </w:pPr>
    </w:p>
    <w:p w14:paraId="3D5D5083" w14:textId="49A93C6E" w:rsidR="00534224" w:rsidRPr="00534224" w:rsidRDefault="00534224" w:rsidP="0060516C">
      <w:pPr>
        <w:pStyle w:val="a5"/>
        <w:numPr>
          <w:ilvl w:val="2"/>
          <w:numId w:val="39"/>
        </w:numPr>
        <w:spacing w:line="360" w:lineRule="auto"/>
        <w:jc w:val="both"/>
        <w:rPr>
          <w:b/>
          <w:bCs/>
          <w:sz w:val="24"/>
          <w:szCs w:val="24"/>
          <w:lang w:bidi="ar-YE"/>
        </w:rPr>
      </w:pPr>
      <w:r w:rsidRPr="00534224">
        <w:rPr>
          <w:b/>
          <w:bCs/>
          <w:sz w:val="24"/>
          <w:szCs w:val="24"/>
          <w:lang w:bidi="ar-YE"/>
        </w:rPr>
        <w:lastRenderedPageBreak/>
        <w:t>Services Page</w:t>
      </w:r>
    </w:p>
    <w:p w14:paraId="0C57FE14" w14:textId="77777777" w:rsidR="0060516C" w:rsidRDefault="0060516C" w:rsidP="0060516C">
      <w:pPr>
        <w:keepNext/>
        <w:spacing w:line="360" w:lineRule="auto"/>
        <w:jc w:val="center"/>
      </w:pPr>
      <w:r w:rsidRPr="000F4F3F">
        <w:rPr>
          <w:noProof/>
          <w:lang w:bidi="ar-YE"/>
        </w:rPr>
        <w:drawing>
          <wp:inline distT="0" distB="0" distL="0" distR="0" wp14:anchorId="79A712F1" wp14:editId="7658B35A">
            <wp:extent cx="5140240" cy="6694805"/>
            <wp:effectExtent l="0" t="0" r="3810" b="0"/>
            <wp:docPr id="182945753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457532" name=""/>
                    <pic:cNvPicPr/>
                  </pic:nvPicPr>
                  <pic:blipFill>
                    <a:blip r:embed="rId29"/>
                    <a:stretch>
                      <a:fillRect/>
                    </a:stretch>
                  </pic:blipFill>
                  <pic:spPr>
                    <a:xfrm>
                      <a:off x="0" y="0"/>
                      <a:ext cx="5145274" cy="6701361"/>
                    </a:xfrm>
                    <a:prstGeom prst="rect">
                      <a:avLst/>
                    </a:prstGeom>
                  </pic:spPr>
                </pic:pic>
              </a:graphicData>
            </a:graphic>
          </wp:inline>
        </w:drawing>
      </w:r>
    </w:p>
    <w:p w14:paraId="41EE2D41" w14:textId="4B50B4D8" w:rsidR="0060516C" w:rsidRPr="0060516C" w:rsidRDefault="0060516C" w:rsidP="0060516C">
      <w:pPr>
        <w:pStyle w:val="ae"/>
        <w:jc w:val="center"/>
        <w:rPr>
          <w:b/>
          <w:bCs/>
          <w:i w:val="0"/>
          <w:iCs w:val="0"/>
          <w:color w:val="auto"/>
          <w:sz w:val="22"/>
          <w:szCs w:val="22"/>
        </w:rPr>
      </w:pPr>
      <w:bookmarkStart w:id="104" w:name="_Toc184945336"/>
      <w:r w:rsidRPr="0060516C">
        <w:rPr>
          <w:b/>
          <w:bCs/>
          <w:i w:val="0"/>
          <w:iCs w:val="0"/>
          <w:color w:val="auto"/>
          <w:sz w:val="22"/>
          <w:szCs w:val="22"/>
        </w:rPr>
        <w:t xml:space="preserve">Figure </w:t>
      </w:r>
      <w:r w:rsidRPr="0060516C">
        <w:rPr>
          <w:b/>
          <w:bCs/>
          <w:i w:val="0"/>
          <w:iCs w:val="0"/>
          <w:color w:val="auto"/>
          <w:sz w:val="22"/>
          <w:szCs w:val="22"/>
        </w:rPr>
        <w:fldChar w:fldCharType="begin"/>
      </w:r>
      <w:r w:rsidRPr="0060516C">
        <w:rPr>
          <w:b/>
          <w:bCs/>
          <w:i w:val="0"/>
          <w:iCs w:val="0"/>
          <w:color w:val="auto"/>
          <w:sz w:val="22"/>
          <w:szCs w:val="22"/>
        </w:rPr>
        <w:instrText xml:space="preserve"> SEQ Figure \* ARABIC </w:instrText>
      </w:r>
      <w:r w:rsidRPr="0060516C">
        <w:rPr>
          <w:b/>
          <w:bCs/>
          <w:i w:val="0"/>
          <w:iCs w:val="0"/>
          <w:color w:val="auto"/>
          <w:sz w:val="22"/>
          <w:szCs w:val="22"/>
        </w:rPr>
        <w:fldChar w:fldCharType="separate"/>
      </w:r>
      <w:r w:rsidR="00D31F0A">
        <w:rPr>
          <w:b/>
          <w:bCs/>
          <w:i w:val="0"/>
          <w:iCs w:val="0"/>
          <w:noProof/>
          <w:color w:val="auto"/>
          <w:sz w:val="22"/>
          <w:szCs w:val="22"/>
        </w:rPr>
        <w:t>21</w:t>
      </w:r>
      <w:r w:rsidRPr="0060516C">
        <w:rPr>
          <w:b/>
          <w:bCs/>
          <w:i w:val="0"/>
          <w:iCs w:val="0"/>
          <w:color w:val="auto"/>
          <w:sz w:val="22"/>
          <w:szCs w:val="22"/>
        </w:rPr>
        <w:fldChar w:fldCharType="end"/>
      </w:r>
      <w:r w:rsidRPr="0060516C">
        <w:rPr>
          <w:b/>
          <w:bCs/>
          <w:i w:val="0"/>
          <w:iCs w:val="0"/>
          <w:color w:val="auto"/>
          <w:sz w:val="22"/>
          <w:szCs w:val="22"/>
        </w:rPr>
        <w:t>: Services Page</w:t>
      </w:r>
      <w:bookmarkEnd w:id="104"/>
    </w:p>
    <w:p w14:paraId="3FE68A88" w14:textId="4F81CEFA" w:rsidR="00534224" w:rsidRPr="00534224" w:rsidRDefault="00534224" w:rsidP="00534224">
      <w:pPr>
        <w:spacing w:line="360" w:lineRule="auto"/>
        <w:jc w:val="both"/>
        <w:rPr>
          <w:sz w:val="24"/>
          <w:szCs w:val="24"/>
          <w:lang w:bidi="ar-YE"/>
        </w:rPr>
      </w:pPr>
      <w:r w:rsidRPr="00534224">
        <w:rPr>
          <w:sz w:val="24"/>
          <w:szCs w:val="24"/>
          <w:lang w:bidi="ar-YE"/>
        </w:rPr>
        <w:t>The services page highlights the diverse offerings of the village. It includes:</w:t>
      </w:r>
    </w:p>
    <w:p w14:paraId="0A5D4E30" w14:textId="77777777" w:rsidR="00534224" w:rsidRPr="00534224" w:rsidRDefault="00534224" w:rsidP="0060516C">
      <w:pPr>
        <w:numPr>
          <w:ilvl w:val="0"/>
          <w:numId w:val="32"/>
        </w:numPr>
        <w:tabs>
          <w:tab w:val="clear" w:pos="540"/>
          <w:tab w:val="num" w:pos="720"/>
        </w:tabs>
        <w:spacing w:line="360" w:lineRule="auto"/>
        <w:jc w:val="both"/>
        <w:rPr>
          <w:sz w:val="24"/>
          <w:szCs w:val="24"/>
          <w:lang w:bidi="ar-YE"/>
        </w:rPr>
      </w:pPr>
      <w:r w:rsidRPr="00534224">
        <w:rPr>
          <w:sz w:val="24"/>
          <w:szCs w:val="24"/>
          <w:lang w:bidi="ar-YE"/>
        </w:rPr>
        <w:t>A grid of cards showcasing services such as housing, open theater, village council, orchard, sports field, restaurant, showroom, parking facilities, and cultural workshops.</w:t>
      </w:r>
    </w:p>
    <w:p w14:paraId="388D458E" w14:textId="77777777" w:rsidR="00534224" w:rsidRPr="00534224" w:rsidRDefault="00534224" w:rsidP="0060516C">
      <w:pPr>
        <w:numPr>
          <w:ilvl w:val="0"/>
          <w:numId w:val="32"/>
        </w:numPr>
        <w:tabs>
          <w:tab w:val="clear" w:pos="540"/>
          <w:tab w:val="num" w:pos="720"/>
        </w:tabs>
        <w:spacing w:line="360" w:lineRule="auto"/>
        <w:jc w:val="both"/>
        <w:rPr>
          <w:sz w:val="24"/>
          <w:szCs w:val="24"/>
          <w:lang w:bidi="ar-YE"/>
        </w:rPr>
      </w:pPr>
      <w:r w:rsidRPr="00534224">
        <w:rPr>
          <w:sz w:val="24"/>
          <w:szCs w:val="24"/>
          <w:lang w:bidi="ar-YE"/>
        </w:rPr>
        <w:t>Each card features an image, title, and description of the service for clarity and user engagement.</w:t>
      </w:r>
    </w:p>
    <w:p w14:paraId="32DB4D13" w14:textId="2D91FA14" w:rsidR="00534224" w:rsidRPr="00534224" w:rsidRDefault="00534224" w:rsidP="0060516C">
      <w:pPr>
        <w:numPr>
          <w:ilvl w:val="0"/>
          <w:numId w:val="32"/>
        </w:numPr>
        <w:tabs>
          <w:tab w:val="clear" w:pos="540"/>
          <w:tab w:val="num" w:pos="720"/>
        </w:tabs>
        <w:spacing w:line="360" w:lineRule="auto"/>
        <w:jc w:val="both"/>
        <w:rPr>
          <w:sz w:val="24"/>
          <w:szCs w:val="24"/>
          <w:lang w:bidi="ar-YE"/>
        </w:rPr>
      </w:pPr>
      <w:r w:rsidRPr="00534224">
        <w:rPr>
          <w:sz w:val="24"/>
          <w:szCs w:val="24"/>
          <w:lang w:bidi="ar-YE"/>
        </w:rPr>
        <w:lastRenderedPageBreak/>
        <w:t>A footer with links to explore more about the services and contact the village.</w:t>
      </w:r>
    </w:p>
    <w:p w14:paraId="2228AEF7" w14:textId="3552EF0B" w:rsidR="00534224" w:rsidRPr="00534224" w:rsidRDefault="00534224" w:rsidP="0060516C">
      <w:pPr>
        <w:pStyle w:val="a5"/>
        <w:numPr>
          <w:ilvl w:val="2"/>
          <w:numId w:val="39"/>
        </w:numPr>
        <w:spacing w:line="360" w:lineRule="auto"/>
        <w:jc w:val="both"/>
        <w:rPr>
          <w:b/>
          <w:bCs/>
          <w:sz w:val="24"/>
          <w:szCs w:val="24"/>
          <w:lang w:bidi="ar-YE"/>
        </w:rPr>
      </w:pPr>
      <w:r w:rsidRPr="00534224">
        <w:rPr>
          <w:b/>
          <w:bCs/>
          <w:sz w:val="24"/>
          <w:szCs w:val="24"/>
          <w:lang w:bidi="ar-YE"/>
        </w:rPr>
        <w:t>Events Page</w:t>
      </w:r>
    </w:p>
    <w:p w14:paraId="25054B76" w14:textId="77777777" w:rsidR="0060516C" w:rsidRDefault="0060516C" w:rsidP="0060516C">
      <w:pPr>
        <w:keepNext/>
        <w:spacing w:line="360" w:lineRule="auto"/>
        <w:jc w:val="both"/>
      </w:pPr>
      <w:r w:rsidRPr="008B1582">
        <w:rPr>
          <w:noProof/>
          <w:lang w:bidi="ar-YE"/>
        </w:rPr>
        <w:drawing>
          <wp:inline distT="0" distB="0" distL="0" distR="0" wp14:anchorId="53331E02" wp14:editId="1619E6D5">
            <wp:extent cx="6061710" cy="4883785"/>
            <wp:effectExtent l="0" t="0" r="0" b="0"/>
            <wp:docPr id="77972594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25943" name=""/>
                    <pic:cNvPicPr/>
                  </pic:nvPicPr>
                  <pic:blipFill>
                    <a:blip r:embed="rId30"/>
                    <a:stretch>
                      <a:fillRect/>
                    </a:stretch>
                  </pic:blipFill>
                  <pic:spPr>
                    <a:xfrm>
                      <a:off x="0" y="0"/>
                      <a:ext cx="6061710" cy="4883785"/>
                    </a:xfrm>
                    <a:prstGeom prst="rect">
                      <a:avLst/>
                    </a:prstGeom>
                  </pic:spPr>
                </pic:pic>
              </a:graphicData>
            </a:graphic>
          </wp:inline>
        </w:drawing>
      </w:r>
    </w:p>
    <w:p w14:paraId="323758BB" w14:textId="7B1E5892" w:rsidR="0060516C" w:rsidRPr="0060516C" w:rsidRDefault="0060516C" w:rsidP="0060516C">
      <w:pPr>
        <w:pStyle w:val="ae"/>
        <w:jc w:val="center"/>
        <w:rPr>
          <w:b/>
          <w:bCs/>
          <w:i w:val="0"/>
          <w:iCs w:val="0"/>
          <w:color w:val="auto"/>
          <w:sz w:val="22"/>
          <w:szCs w:val="22"/>
        </w:rPr>
      </w:pPr>
      <w:bookmarkStart w:id="105" w:name="_Toc184945337"/>
      <w:r w:rsidRPr="0060516C">
        <w:rPr>
          <w:b/>
          <w:bCs/>
          <w:i w:val="0"/>
          <w:iCs w:val="0"/>
          <w:color w:val="auto"/>
          <w:sz w:val="22"/>
          <w:szCs w:val="22"/>
        </w:rPr>
        <w:t xml:space="preserve">Figure </w:t>
      </w:r>
      <w:r w:rsidRPr="0060516C">
        <w:rPr>
          <w:b/>
          <w:bCs/>
          <w:i w:val="0"/>
          <w:iCs w:val="0"/>
          <w:color w:val="auto"/>
          <w:sz w:val="22"/>
          <w:szCs w:val="22"/>
        </w:rPr>
        <w:fldChar w:fldCharType="begin"/>
      </w:r>
      <w:r w:rsidRPr="0060516C">
        <w:rPr>
          <w:b/>
          <w:bCs/>
          <w:i w:val="0"/>
          <w:iCs w:val="0"/>
          <w:color w:val="auto"/>
          <w:sz w:val="22"/>
          <w:szCs w:val="22"/>
        </w:rPr>
        <w:instrText xml:space="preserve"> SEQ Figure \* ARABIC </w:instrText>
      </w:r>
      <w:r w:rsidRPr="0060516C">
        <w:rPr>
          <w:b/>
          <w:bCs/>
          <w:i w:val="0"/>
          <w:iCs w:val="0"/>
          <w:color w:val="auto"/>
          <w:sz w:val="22"/>
          <w:szCs w:val="22"/>
        </w:rPr>
        <w:fldChar w:fldCharType="separate"/>
      </w:r>
      <w:r w:rsidR="00D31F0A">
        <w:rPr>
          <w:b/>
          <w:bCs/>
          <w:i w:val="0"/>
          <w:iCs w:val="0"/>
          <w:noProof/>
          <w:color w:val="auto"/>
          <w:sz w:val="22"/>
          <w:szCs w:val="22"/>
        </w:rPr>
        <w:t>22</w:t>
      </w:r>
      <w:r w:rsidRPr="0060516C">
        <w:rPr>
          <w:b/>
          <w:bCs/>
          <w:i w:val="0"/>
          <w:iCs w:val="0"/>
          <w:color w:val="auto"/>
          <w:sz w:val="22"/>
          <w:szCs w:val="22"/>
        </w:rPr>
        <w:fldChar w:fldCharType="end"/>
      </w:r>
      <w:r w:rsidRPr="0060516C">
        <w:rPr>
          <w:b/>
          <w:bCs/>
          <w:i w:val="0"/>
          <w:iCs w:val="0"/>
          <w:color w:val="auto"/>
          <w:sz w:val="22"/>
          <w:szCs w:val="22"/>
        </w:rPr>
        <w:t>: Events Page</w:t>
      </w:r>
      <w:bookmarkEnd w:id="105"/>
    </w:p>
    <w:p w14:paraId="0DCD0423" w14:textId="5D26BD41" w:rsidR="00534224" w:rsidRPr="00534224" w:rsidRDefault="00534224" w:rsidP="00534224">
      <w:pPr>
        <w:spacing w:line="360" w:lineRule="auto"/>
        <w:jc w:val="both"/>
        <w:rPr>
          <w:sz w:val="24"/>
          <w:szCs w:val="24"/>
          <w:lang w:bidi="ar-YE"/>
        </w:rPr>
      </w:pPr>
      <w:r w:rsidRPr="00534224">
        <w:rPr>
          <w:sz w:val="24"/>
          <w:szCs w:val="24"/>
          <w:lang w:bidi="ar-YE"/>
        </w:rPr>
        <w:t>The events page allows users to explore and register for upcoming events. Features include:</w:t>
      </w:r>
    </w:p>
    <w:p w14:paraId="0D24745B" w14:textId="77777777" w:rsidR="00534224" w:rsidRPr="00534224" w:rsidRDefault="00534224" w:rsidP="0060516C">
      <w:pPr>
        <w:numPr>
          <w:ilvl w:val="0"/>
          <w:numId w:val="32"/>
        </w:numPr>
        <w:tabs>
          <w:tab w:val="num" w:pos="720"/>
        </w:tabs>
        <w:spacing w:line="360" w:lineRule="auto"/>
        <w:jc w:val="both"/>
        <w:rPr>
          <w:sz w:val="24"/>
          <w:szCs w:val="24"/>
          <w:lang w:bidi="ar-YE"/>
        </w:rPr>
      </w:pPr>
      <w:r w:rsidRPr="00534224">
        <w:rPr>
          <w:sz w:val="24"/>
          <w:szCs w:val="24"/>
          <w:lang w:bidi="ar-YE"/>
        </w:rPr>
        <w:t>A list of upcoming events displayed in cards, each with an image, event title, description, date, and action buttons ("Register" and "Learn More").</w:t>
      </w:r>
    </w:p>
    <w:p w14:paraId="4A907F08" w14:textId="77777777" w:rsidR="00534224" w:rsidRPr="00534224" w:rsidRDefault="00534224" w:rsidP="0060516C">
      <w:pPr>
        <w:numPr>
          <w:ilvl w:val="0"/>
          <w:numId w:val="32"/>
        </w:numPr>
        <w:tabs>
          <w:tab w:val="num" w:pos="720"/>
        </w:tabs>
        <w:spacing w:line="360" w:lineRule="auto"/>
        <w:jc w:val="both"/>
        <w:rPr>
          <w:sz w:val="24"/>
          <w:szCs w:val="24"/>
          <w:lang w:bidi="ar-YE"/>
        </w:rPr>
      </w:pPr>
      <w:r w:rsidRPr="00534224">
        <w:rPr>
          <w:sz w:val="24"/>
          <w:szCs w:val="24"/>
          <w:lang w:bidi="ar-YE"/>
        </w:rPr>
        <w:t>A call-to-action section encouraging users to participate in the events and connect with the village.</w:t>
      </w:r>
    </w:p>
    <w:p w14:paraId="3C7945AF" w14:textId="137326D0" w:rsidR="00534224" w:rsidRPr="00534224" w:rsidRDefault="0060516C" w:rsidP="0060516C">
      <w:pPr>
        <w:rPr>
          <w:sz w:val="24"/>
          <w:szCs w:val="24"/>
          <w:lang w:bidi="ar-YE"/>
        </w:rPr>
      </w:pPr>
      <w:r>
        <w:rPr>
          <w:sz w:val="24"/>
          <w:szCs w:val="24"/>
          <w:lang w:bidi="ar-YE"/>
        </w:rPr>
        <w:br w:type="page"/>
      </w:r>
    </w:p>
    <w:p w14:paraId="7D73B8E0" w14:textId="529A77D1" w:rsidR="00534224" w:rsidRPr="00534224" w:rsidRDefault="00534224" w:rsidP="0060516C">
      <w:pPr>
        <w:pStyle w:val="a5"/>
        <w:numPr>
          <w:ilvl w:val="2"/>
          <w:numId w:val="39"/>
        </w:numPr>
        <w:spacing w:line="360" w:lineRule="auto"/>
        <w:jc w:val="both"/>
        <w:rPr>
          <w:b/>
          <w:bCs/>
          <w:sz w:val="24"/>
          <w:szCs w:val="24"/>
          <w:lang w:bidi="ar-YE"/>
        </w:rPr>
      </w:pPr>
      <w:r w:rsidRPr="00534224">
        <w:rPr>
          <w:b/>
          <w:bCs/>
          <w:sz w:val="24"/>
          <w:szCs w:val="24"/>
          <w:lang w:bidi="ar-YE"/>
        </w:rPr>
        <w:lastRenderedPageBreak/>
        <w:t>Contact Us Page</w:t>
      </w:r>
    </w:p>
    <w:p w14:paraId="4C64B4F0" w14:textId="77777777" w:rsidR="0060516C" w:rsidRDefault="0060516C" w:rsidP="0060516C">
      <w:pPr>
        <w:keepNext/>
        <w:spacing w:line="360" w:lineRule="auto"/>
        <w:jc w:val="center"/>
      </w:pPr>
      <w:r w:rsidRPr="008B1582">
        <w:rPr>
          <w:noProof/>
          <w:lang w:bidi="ar-YE"/>
        </w:rPr>
        <w:drawing>
          <wp:inline distT="0" distB="0" distL="0" distR="0" wp14:anchorId="48F30D25" wp14:editId="219AA865">
            <wp:extent cx="4762192" cy="6701790"/>
            <wp:effectExtent l="0" t="0" r="635" b="3810"/>
            <wp:docPr id="206843896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38969" name=""/>
                    <pic:cNvPicPr/>
                  </pic:nvPicPr>
                  <pic:blipFill>
                    <a:blip r:embed="rId31"/>
                    <a:stretch>
                      <a:fillRect/>
                    </a:stretch>
                  </pic:blipFill>
                  <pic:spPr>
                    <a:xfrm>
                      <a:off x="0" y="0"/>
                      <a:ext cx="4768209" cy="6710258"/>
                    </a:xfrm>
                    <a:prstGeom prst="rect">
                      <a:avLst/>
                    </a:prstGeom>
                  </pic:spPr>
                </pic:pic>
              </a:graphicData>
            </a:graphic>
          </wp:inline>
        </w:drawing>
      </w:r>
    </w:p>
    <w:p w14:paraId="2301A29B" w14:textId="23D5ADC8" w:rsidR="0060516C" w:rsidRPr="0060516C" w:rsidRDefault="0060516C" w:rsidP="0060516C">
      <w:pPr>
        <w:pStyle w:val="ae"/>
        <w:jc w:val="center"/>
        <w:rPr>
          <w:b/>
          <w:bCs/>
          <w:i w:val="0"/>
          <w:iCs w:val="0"/>
          <w:color w:val="auto"/>
          <w:sz w:val="22"/>
          <w:szCs w:val="22"/>
        </w:rPr>
      </w:pPr>
      <w:bookmarkStart w:id="106" w:name="_Toc184945338"/>
      <w:r w:rsidRPr="0060516C">
        <w:rPr>
          <w:b/>
          <w:bCs/>
          <w:i w:val="0"/>
          <w:iCs w:val="0"/>
          <w:color w:val="auto"/>
          <w:sz w:val="22"/>
          <w:szCs w:val="22"/>
        </w:rPr>
        <w:t xml:space="preserve">Figure </w:t>
      </w:r>
      <w:r w:rsidRPr="0060516C">
        <w:rPr>
          <w:b/>
          <w:bCs/>
          <w:i w:val="0"/>
          <w:iCs w:val="0"/>
          <w:color w:val="auto"/>
          <w:sz w:val="22"/>
          <w:szCs w:val="22"/>
        </w:rPr>
        <w:fldChar w:fldCharType="begin"/>
      </w:r>
      <w:r w:rsidRPr="0060516C">
        <w:rPr>
          <w:b/>
          <w:bCs/>
          <w:i w:val="0"/>
          <w:iCs w:val="0"/>
          <w:color w:val="auto"/>
          <w:sz w:val="22"/>
          <w:szCs w:val="22"/>
        </w:rPr>
        <w:instrText xml:space="preserve"> SEQ Figure \* ARABIC </w:instrText>
      </w:r>
      <w:r w:rsidRPr="0060516C">
        <w:rPr>
          <w:b/>
          <w:bCs/>
          <w:i w:val="0"/>
          <w:iCs w:val="0"/>
          <w:color w:val="auto"/>
          <w:sz w:val="22"/>
          <w:szCs w:val="22"/>
        </w:rPr>
        <w:fldChar w:fldCharType="separate"/>
      </w:r>
      <w:r w:rsidR="00D31F0A">
        <w:rPr>
          <w:b/>
          <w:bCs/>
          <w:i w:val="0"/>
          <w:iCs w:val="0"/>
          <w:noProof/>
          <w:color w:val="auto"/>
          <w:sz w:val="22"/>
          <w:szCs w:val="22"/>
        </w:rPr>
        <w:t>23</w:t>
      </w:r>
      <w:r w:rsidRPr="0060516C">
        <w:rPr>
          <w:b/>
          <w:bCs/>
          <w:i w:val="0"/>
          <w:iCs w:val="0"/>
          <w:color w:val="auto"/>
          <w:sz w:val="22"/>
          <w:szCs w:val="22"/>
        </w:rPr>
        <w:fldChar w:fldCharType="end"/>
      </w:r>
      <w:r w:rsidRPr="0060516C">
        <w:rPr>
          <w:b/>
          <w:bCs/>
          <w:i w:val="0"/>
          <w:iCs w:val="0"/>
          <w:color w:val="auto"/>
          <w:sz w:val="22"/>
          <w:szCs w:val="22"/>
        </w:rPr>
        <w:t>: Contact Us Page</w:t>
      </w:r>
      <w:bookmarkEnd w:id="106"/>
    </w:p>
    <w:p w14:paraId="5B887471" w14:textId="43A4C40B" w:rsidR="00534224" w:rsidRPr="00534224" w:rsidRDefault="00534224" w:rsidP="00534224">
      <w:pPr>
        <w:spacing w:line="360" w:lineRule="auto"/>
        <w:jc w:val="both"/>
        <w:rPr>
          <w:sz w:val="24"/>
          <w:szCs w:val="24"/>
          <w:lang w:bidi="ar-YE"/>
        </w:rPr>
      </w:pPr>
      <w:r w:rsidRPr="00534224">
        <w:rPr>
          <w:sz w:val="24"/>
          <w:szCs w:val="24"/>
          <w:lang w:bidi="ar-YE"/>
        </w:rPr>
        <w:t>This page facilitates communication between users and the village administration. It contains:</w:t>
      </w:r>
    </w:p>
    <w:p w14:paraId="1CE7F1B0" w14:textId="77777777" w:rsidR="00534224" w:rsidRPr="00534224" w:rsidRDefault="00534224" w:rsidP="0060516C">
      <w:pPr>
        <w:numPr>
          <w:ilvl w:val="0"/>
          <w:numId w:val="32"/>
        </w:numPr>
        <w:tabs>
          <w:tab w:val="num" w:pos="720"/>
        </w:tabs>
        <w:spacing w:line="360" w:lineRule="auto"/>
        <w:jc w:val="both"/>
        <w:rPr>
          <w:sz w:val="24"/>
          <w:szCs w:val="24"/>
          <w:lang w:bidi="ar-YE"/>
        </w:rPr>
      </w:pPr>
      <w:r w:rsidRPr="00534224">
        <w:rPr>
          <w:sz w:val="24"/>
          <w:szCs w:val="24"/>
          <w:lang w:bidi="ar-YE"/>
        </w:rPr>
        <w:t>Contact information including the address, phone number, email, and social media links.</w:t>
      </w:r>
    </w:p>
    <w:p w14:paraId="092FB03A" w14:textId="77777777" w:rsidR="00534224" w:rsidRPr="00534224" w:rsidRDefault="00534224" w:rsidP="0060516C">
      <w:pPr>
        <w:numPr>
          <w:ilvl w:val="0"/>
          <w:numId w:val="32"/>
        </w:numPr>
        <w:tabs>
          <w:tab w:val="num" w:pos="720"/>
        </w:tabs>
        <w:spacing w:line="360" w:lineRule="auto"/>
        <w:jc w:val="both"/>
        <w:rPr>
          <w:sz w:val="24"/>
          <w:szCs w:val="24"/>
          <w:lang w:bidi="ar-YE"/>
        </w:rPr>
      </w:pPr>
      <w:r w:rsidRPr="00534224">
        <w:rPr>
          <w:sz w:val="24"/>
          <w:szCs w:val="24"/>
          <w:lang w:bidi="ar-YE"/>
        </w:rPr>
        <w:t>A "Send Us a Message" form for users to submit inquiries directly.</w:t>
      </w:r>
    </w:p>
    <w:p w14:paraId="5AC70907" w14:textId="6DC8F882" w:rsidR="00534224" w:rsidRDefault="00534224" w:rsidP="0060516C">
      <w:pPr>
        <w:numPr>
          <w:ilvl w:val="0"/>
          <w:numId w:val="32"/>
        </w:numPr>
        <w:tabs>
          <w:tab w:val="num" w:pos="720"/>
        </w:tabs>
        <w:spacing w:line="360" w:lineRule="auto"/>
        <w:jc w:val="both"/>
        <w:rPr>
          <w:sz w:val="24"/>
          <w:szCs w:val="24"/>
          <w:lang w:bidi="ar-YE"/>
        </w:rPr>
      </w:pPr>
      <w:r w:rsidRPr="00534224">
        <w:rPr>
          <w:sz w:val="24"/>
          <w:szCs w:val="24"/>
          <w:lang w:bidi="ar-YE"/>
        </w:rPr>
        <w:t>An interactive map showcasing the village's location for easy navigation.</w:t>
      </w:r>
    </w:p>
    <w:p w14:paraId="6B7B5780" w14:textId="77777777" w:rsidR="0060516C" w:rsidRPr="00534224" w:rsidRDefault="0060516C" w:rsidP="0060516C">
      <w:pPr>
        <w:spacing w:line="360" w:lineRule="auto"/>
        <w:jc w:val="both"/>
        <w:rPr>
          <w:sz w:val="24"/>
          <w:szCs w:val="24"/>
          <w:lang w:bidi="ar-YE"/>
        </w:rPr>
      </w:pPr>
    </w:p>
    <w:p w14:paraId="20B24875" w14:textId="0AF35D67" w:rsidR="00534224" w:rsidRPr="00534224" w:rsidRDefault="00534224" w:rsidP="0060516C">
      <w:pPr>
        <w:pStyle w:val="a5"/>
        <w:numPr>
          <w:ilvl w:val="2"/>
          <w:numId w:val="39"/>
        </w:numPr>
        <w:spacing w:line="360" w:lineRule="auto"/>
        <w:jc w:val="both"/>
        <w:rPr>
          <w:b/>
          <w:bCs/>
          <w:sz w:val="24"/>
          <w:szCs w:val="24"/>
          <w:lang w:bidi="ar-YE"/>
        </w:rPr>
      </w:pPr>
      <w:r w:rsidRPr="00534224">
        <w:rPr>
          <w:b/>
          <w:bCs/>
          <w:sz w:val="24"/>
          <w:szCs w:val="24"/>
          <w:lang w:bidi="ar-YE"/>
        </w:rPr>
        <w:lastRenderedPageBreak/>
        <w:t>Login Page</w:t>
      </w:r>
    </w:p>
    <w:p w14:paraId="1C2DA74E" w14:textId="77777777" w:rsidR="0060516C" w:rsidRDefault="0060516C" w:rsidP="0060516C">
      <w:pPr>
        <w:keepNext/>
        <w:spacing w:line="360" w:lineRule="auto"/>
        <w:jc w:val="both"/>
      </w:pPr>
      <w:r w:rsidRPr="009871B9">
        <w:rPr>
          <w:noProof/>
          <w:lang w:bidi="ar-YE"/>
        </w:rPr>
        <w:drawing>
          <wp:inline distT="0" distB="0" distL="0" distR="0" wp14:anchorId="5BF7627D" wp14:editId="0969D452">
            <wp:extent cx="6061710" cy="3724910"/>
            <wp:effectExtent l="0" t="0" r="0" b="8890"/>
            <wp:docPr id="183776391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63912" name=""/>
                    <pic:cNvPicPr/>
                  </pic:nvPicPr>
                  <pic:blipFill>
                    <a:blip r:embed="rId32"/>
                    <a:stretch>
                      <a:fillRect/>
                    </a:stretch>
                  </pic:blipFill>
                  <pic:spPr>
                    <a:xfrm>
                      <a:off x="0" y="0"/>
                      <a:ext cx="6061710" cy="3724910"/>
                    </a:xfrm>
                    <a:prstGeom prst="rect">
                      <a:avLst/>
                    </a:prstGeom>
                  </pic:spPr>
                </pic:pic>
              </a:graphicData>
            </a:graphic>
          </wp:inline>
        </w:drawing>
      </w:r>
    </w:p>
    <w:p w14:paraId="1704240E" w14:textId="4FD82347" w:rsidR="0060516C" w:rsidRPr="0060516C" w:rsidRDefault="0060516C" w:rsidP="0060516C">
      <w:pPr>
        <w:pStyle w:val="ae"/>
        <w:jc w:val="center"/>
        <w:rPr>
          <w:b/>
          <w:bCs/>
          <w:i w:val="0"/>
          <w:iCs w:val="0"/>
          <w:color w:val="auto"/>
          <w:sz w:val="22"/>
          <w:szCs w:val="22"/>
        </w:rPr>
      </w:pPr>
      <w:bookmarkStart w:id="107" w:name="_Toc184945339"/>
      <w:r w:rsidRPr="0060516C">
        <w:rPr>
          <w:b/>
          <w:bCs/>
          <w:i w:val="0"/>
          <w:iCs w:val="0"/>
          <w:color w:val="auto"/>
          <w:sz w:val="22"/>
          <w:szCs w:val="22"/>
        </w:rPr>
        <w:t xml:space="preserve">Figure </w:t>
      </w:r>
      <w:r w:rsidRPr="0060516C">
        <w:rPr>
          <w:b/>
          <w:bCs/>
          <w:i w:val="0"/>
          <w:iCs w:val="0"/>
          <w:color w:val="auto"/>
          <w:sz w:val="22"/>
          <w:szCs w:val="22"/>
        </w:rPr>
        <w:fldChar w:fldCharType="begin"/>
      </w:r>
      <w:r w:rsidRPr="0060516C">
        <w:rPr>
          <w:b/>
          <w:bCs/>
          <w:i w:val="0"/>
          <w:iCs w:val="0"/>
          <w:color w:val="auto"/>
          <w:sz w:val="22"/>
          <w:szCs w:val="22"/>
        </w:rPr>
        <w:instrText xml:space="preserve"> SEQ Figure \* ARABIC </w:instrText>
      </w:r>
      <w:r w:rsidRPr="0060516C">
        <w:rPr>
          <w:b/>
          <w:bCs/>
          <w:i w:val="0"/>
          <w:iCs w:val="0"/>
          <w:color w:val="auto"/>
          <w:sz w:val="22"/>
          <w:szCs w:val="22"/>
        </w:rPr>
        <w:fldChar w:fldCharType="separate"/>
      </w:r>
      <w:r w:rsidR="00D31F0A">
        <w:rPr>
          <w:b/>
          <w:bCs/>
          <w:i w:val="0"/>
          <w:iCs w:val="0"/>
          <w:noProof/>
          <w:color w:val="auto"/>
          <w:sz w:val="22"/>
          <w:szCs w:val="22"/>
        </w:rPr>
        <w:t>24</w:t>
      </w:r>
      <w:r w:rsidRPr="0060516C">
        <w:rPr>
          <w:b/>
          <w:bCs/>
          <w:i w:val="0"/>
          <w:iCs w:val="0"/>
          <w:color w:val="auto"/>
          <w:sz w:val="22"/>
          <w:szCs w:val="22"/>
        </w:rPr>
        <w:fldChar w:fldCharType="end"/>
      </w:r>
      <w:r w:rsidRPr="0060516C">
        <w:rPr>
          <w:b/>
          <w:bCs/>
          <w:i w:val="0"/>
          <w:iCs w:val="0"/>
          <w:color w:val="auto"/>
          <w:sz w:val="22"/>
          <w:szCs w:val="22"/>
        </w:rPr>
        <w:t>: Login Page</w:t>
      </w:r>
      <w:bookmarkEnd w:id="107"/>
    </w:p>
    <w:p w14:paraId="72926E18" w14:textId="75D8BE29" w:rsidR="00534224" w:rsidRPr="00534224" w:rsidRDefault="00534224" w:rsidP="00534224">
      <w:pPr>
        <w:spacing w:line="360" w:lineRule="auto"/>
        <w:jc w:val="both"/>
        <w:rPr>
          <w:sz w:val="24"/>
          <w:szCs w:val="24"/>
          <w:lang w:bidi="ar-YE"/>
        </w:rPr>
      </w:pPr>
      <w:r w:rsidRPr="00534224">
        <w:rPr>
          <w:sz w:val="24"/>
          <w:szCs w:val="24"/>
          <w:lang w:bidi="ar-YE"/>
        </w:rPr>
        <w:t>The login page provides access to different user roles: admin, employee, and tour guide. It includes:</w:t>
      </w:r>
    </w:p>
    <w:p w14:paraId="76967465" w14:textId="77777777" w:rsidR="00534224" w:rsidRPr="00534224" w:rsidRDefault="00534224" w:rsidP="0060516C">
      <w:pPr>
        <w:numPr>
          <w:ilvl w:val="0"/>
          <w:numId w:val="32"/>
        </w:numPr>
        <w:tabs>
          <w:tab w:val="num" w:pos="720"/>
        </w:tabs>
        <w:spacing w:line="360" w:lineRule="auto"/>
        <w:jc w:val="both"/>
        <w:rPr>
          <w:sz w:val="24"/>
          <w:szCs w:val="24"/>
          <w:lang w:bidi="ar-YE"/>
        </w:rPr>
      </w:pPr>
      <w:r w:rsidRPr="00534224">
        <w:rPr>
          <w:sz w:val="24"/>
          <w:szCs w:val="24"/>
          <w:lang w:bidi="ar-YE"/>
        </w:rPr>
        <w:t>Fields for email and password input.</w:t>
      </w:r>
    </w:p>
    <w:p w14:paraId="04FC3344" w14:textId="77777777" w:rsidR="00534224" w:rsidRPr="00534224" w:rsidRDefault="00534224" w:rsidP="0060516C">
      <w:pPr>
        <w:numPr>
          <w:ilvl w:val="0"/>
          <w:numId w:val="32"/>
        </w:numPr>
        <w:tabs>
          <w:tab w:val="num" w:pos="720"/>
        </w:tabs>
        <w:spacing w:line="360" w:lineRule="auto"/>
        <w:jc w:val="both"/>
        <w:rPr>
          <w:sz w:val="24"/>
          <w:szCs w:val="24"/>
          <w:lang w:bidi="ar-YE"/>
        </w:rPr>
      </w:pPr>
      <w:r w:rsidRPr="00534224">
        <w:rPr>
          <w:sz w:val="24"/>
          <w:szCs w:val="24"/>
          <w:lang w:bidi="ar-YE"/>
        </w:rPr>
        <w:t>A dropdown menu for selecting the user's role.</w:t>
      </w:r>
    </w:p>
    <w:p w14:paraId="38BDBA45" w14:textId="6E735307" w:rsidR="00534224" w:rsidRPr="00534224" w:rsidRDefault="00534224" w:rsidP="0060516C">
      <w:pPr>
        <w:numPr>
          <w:ilvl w:val="0"/>
          <w:numId w:val="32"/>
        </w:numPr>
        <w:tabs>
          <w:tab w:val="num" w:pos="720"/>
        </w:tabs>
        <w:spacing w:line="360" w:lineRule="auto"/>
        <w:jc w:val="both"/>
        <w:rPr>
          <w:sz w:val="24"/>
          <w:szCs w:val="24"/>
          <w:lang w:bidi="ar-YE"/>
        </w:rPr>
      </w:pPr>
      <w:r w:rsidRPr="00534224">
        <w:rPr>
          <w:sz w:val="24"/>
          <w:szCs w:val="24"/>
          <w:lang w:bidi="ar-YE"/>
        </w:rPr>
        <w:t>A "Login" button to access the respective dashboard.</w:t>
      </w:r>
    </w:p>
    <w:p w14:paraId="46F99569" w14:textId="77777777" w:rsidR="0060516C" w:rsidRDefault="0060516C">
      <w:pPr>
        <w:rPr>
          <w:b/>
          <w:bCs/>
          <w:sz w:val="24"/>
          <w:szCs w:val="24"/>
          <w:lang w:bidi="ar-YE"/>
        </w:rPr>
      </w:pPr>
      <w:r>
        <w:rPr>
          <w:b/>
          <w:bCs/>
          <w:sz w:val="24"/>
          <w:szCs w:val="24"/>
          <w:lang w:bidi="ar-YE"/>
        </w:rPr>
        <w:br w:type="page"/>
      </w:r>
    </w:p>
    <w:p w14:paraId="619FA994" w14:textId="631C125E" w:rsidR="00534224" w:rsidRPr="00534224" w:rsidRDefault="00534224" w:rsidP="0060516C">
      <w:pPr>
        <w:pStyle w:val="2"/>
        <w:numPr>
          <w:ilvl w:val="1"/>
          <w:numId w:val="39"/>
        </w:numPr>
        <w:spacing w:before="240" w:after="240"/>
        <w:jc w:val="both"/>
        <w:rPr>
          <w:rFonts w:asciiTheme="majorBidi" w:hAnsiTheme="majorBidi" w:cstheme="majorBidi"/>
          <w:lang w:bidi="ar-YE"/>
        </w:rPr>
      </w:pPr>
      <w:bookmarkStart w:id="108" w:name="_Toc185018772"/>
      <w:r w:rsidRPr="00534224">
        <w:rPr>
          <w:rFonts w:asciiTheme="majorBidi" w:hAnsiTheme="majorBidi" w:cstheme="majorBidi"/>
          <w:lang w:bidi="ar-YE"/>
        </w:rPr>
        <w:lastRenderedPageBreak/>
        <w:t>Conclusion</w:t>
      </w:r>
      <w:bookmarkEnd w:id="108"/>
    </w:p>
    <w:p w14:paraId="494A0DFC" w14:textId="4CD6AF9E" w:rsidR="00534224" w:rsidRPr="00534224" w:rsidRDefault="00534224" w:rsidP="0060516C">
      <w:pPr>
        <w:spacing w:line="360" w:lineRule="auto"/>
        <w:ind w:firstLine="720"/>
        <w:jc w:val="both"/>
        <w:rPr>
          <w:sz w:val="24"/>
          <w:szCs w:val="24"/>
          <w:lang w:bidi="ar-YE"/>
        </w:rPr>
      </w:pPr>
      <w:r w:rsidRPr="00534224">
        <w:rPr>
          <w:sz w:val="24"/>
          <w:szCs w:val="24"/>
          <w:lang w:bidi="ar-YE"/>
        </w:rPr>
        <w:t>The prototype of the project demonstrates how "The Village of My Throughout Country" web application can serve as a digital platform to connect the village with its visitors. Through its thoughtfully designed interfaces, the website provides users with a seamless experience to explore services, learn about events, and interact with the village's administration. Each page of the prototype is crafted with a focus on responsiveness, visual appeal, and usability, ensuring accessibility across various devices. The prototype represents a significant step toward achieving the project's goals of promoting cultural heritage and supporting community-driven initiatives.</w:t>
      </w:r>
    </w:p>
    <w:p w14:paraId="39076599" w14:textId="77777777" w:rsidR="00534224" w:rsidRPr="00534224" w:rsidRDefault="00534224" w:rsidP="0060516C">
      <w:pPr>
        <w:pStyle w:val="2"/>
        <w:numPr>
          <w:ilvl w:val="1"/>
          <w:numId w:val="39"/>
        </w:numPr>
        <w:spacing w:before="240" w:after="240"/>
        <w:jc w:val="both"/>
        <w:rPr>
          <w:rFonts w:asciiTheme="majorBidi" w:hAnsiTheme="majorBidi" w:cstheme="majorBidi"/>
          <w:lang w:bidi="ar-YE"/>
        </w:rPr>
      </w:pPr>
      <w:bookmarkStart w:id="109" w:name="_Toc185018773"/>
      <w:r w:rsidRPr="00534224">
        <w:rPr>
          <w:rFonts w:asciiTheme="majorBidi" w:hAnsiTheme="majorBidi" w:cstheme="majorBidi"/>
          <w:lang w:bidi="ar-YE"/>
        </w:rPr>
        <w:t>Future Work</w:t>
      </w:r>
      <w:bookmarkEnd w:id="109"/>
    </w:p>
    <w:p w14:paraId="6BD16B62" w14:textId="77777777" w:rsidR="00534224" w:rsidRPr="00534224" w:rsidRDefault="00534224" w:rsidP="00534224">
      <w:pPr>
        <w:spacing w:line="360" w:lineRule="auto"/>
        <w:jc w:val="both"/>
        <w:rPr>
          <w:sz w:val="24"/>
          <w:szCs w:val="24"/>
          <w:lang w:bidi="ar-YE"/>
        </w:rPr>
      </w:pPr>
      <w:r w:rsidRPr="00534224">
        <w:rPr>
          <w:sz w:val="24"/>
          <w:szCs w:val="24"/>
          <w:lang w:bidi="ar-YE"/>
        </w:rPr>
        <w:t>While the current prototype effectively captures the core functionalities of the web application, there are several areas for future development and enhancement:</w:t>
      </w:r>
    </w:p>
    <w:p w14:paraId="5C116F68" w14:textId="77777777" w:rsidR="00534224" w:rsidRPr="00534224" w:rsidRDefault="00534224" w:rsidP="00534224">
      <w:pPr>
        <w:numPr>
          <w:ilvl w:val="0"/>
          <w:numId w:val="38"/>
        </w:numPr>
        <w:tabs>
          <w:tab w:val="num" w:pos="720"/>
        </w:tabs>
        <w:spacing w:line="360" w:lineRule="auto"/>
        <w:jc w:val="both"/>
        <w:rPr>
          <w:sz w:val="24"/>
          <w:szCs w:val="24"/>
          <w:lang w:bidi="ar-YE"/>
        </w:rPr>
      </w:pPr>
      <w:r w:rsidRPr="00534224">
        <w:rPr>
          <w:b/>
          <w:bCs/>
          <w:sz w:val="24"/>
          <w:szCs w:val="24"/>
          <w:lang w:bidi="ar-YE"/>
        </w:rPr>
        <w:t>Interactive Features</w:t>
      </w:r>
      <w:r w:rsidRPr="00534224">
        <w:rPr>
          <w:sz w:val="24"/>
          <w:szCs w:val="24"/>
          <w:lang w:bidi="ar-YE"/>
        </w:rPr>
        <w:t>: Incorporate dynamic features such as live event registration tracking and user dashboards for personalized experiences.</w:t>
      </w:r>
    </w:p>
    <w:p w14:paraId="23EBDCB3" w14:textId="77777777" w:rsidR="00534224" w:rsidRPr="00534224" w:rsidRDefault="00534224" w:rsidP="00534224">
      <w:pPr>
        <w:numPr>
          <w:ilvl w:val="0"/>
          <w:numId w:val="38"/>
        </w:numPr>
        <w:tabs>
          <w:tab w:val="num" w:pos="720"/>
        </w:tabs>
        <w:spacing w:line="360" w:lineRule="auto"/>
        <w:jc w:val="both"/>
        <w:rPr>
          <w:sz w:val="24"/>
          <w:szCs w:val="24"/>
          <w:lang w:bidi="ar-YE"/>
        </w:rPr>
      </w:pPr>
      <w:r w:rsidRPr="00534224">
        <w:rPr>
          <w:b/>
          <w:bCs/>
          <w:sz w:val="24"/>
          <w:szCs w:val="24"/>
          <w:lang w:bidi="ar-YE"/>
        </w:rPr>
        <w:t>Multilingual Support</w:t>
      </w:r>
      <w:r w:rsidRPr="00534224">
        <w:rPr>
          <w:sz w:val="24"/>
          <w:szCs w:val="24"/>
          <w:lang w:bidi="ar-YE"/>
        </w:rPr>
        <w:t>: Add support for multiple languages to cater to a diverse audience and attract international visitors.</w:t>
      </w:r>
    </w:p>
    <w:p w14:paraId="2A7E726E" w14:textId="77777777" w:rsidR="00534224" w:rsidRPr="00534224" w:rsidRDefault="00534224" w:rsidP="00534224">
      <w:pPr>
        <w:numPr>
          <w:ilvl w:val="0"/>
          <w:numId w:val="38"/>
        </w:numPr>
        <w:tabs>
          <w:tab w:val="num" w:pos="720"/>
        </w:tabs>
        <w:spacing w:line="360" w:lineRule="auto"/>
        <w:jc w:val="both"/>
        <w:rPr>
          <w:sz w:val="24"/>
          <w:szCs w:val="24"/>
          <w:lang w:bidi="ar-YE"/>
        </w:rPr>
      </w:pPr>
      <w:r w:rsidRPr="00534224">
        <w:rPr>
          <w:b/>
          <w:bCs/>
          <w:sz w:val="24"/>
          <w:szCs w:val="24"/>
          <w:lang w:bidi="ar-YE"/>
        </w:rPr>
        <w:t>Mobile Application Integration</w:t>
      </w:r>
      <w:r w:rsidRPr="00534224">
        <w:rPr>
          <w:sz w:val="24"/>
          <w:szCs w:val="24"/>
          <w:lang w:bidi="ar-YE"/>
        </w:rPr>
        <w:t>: Develop a mobile application to complement the web platform, offering enhanced accessibility on mobile devices.</w:t>
      </w:r>
    </w:p>
    <w:p w14:paraId="4FF8B0AA" w14:textId="77777777" w:rsidR="00534224" w:rsidRPr="00534224" w:rsidRDefault="00534224" w:rsidP="00534224">
      <w:pPr>
        <w:numPr>
          <w:ilvl w:val="0"/>
          <w:numId w:val="38"/>
        </w:numPr>
        <w:tabs>
          <w:tab w:val="num" w:pos="720"/>
        </w:tabs>
        <w:spacing w:line="360" w:lineRule="auto"/>
        <w:jc w:val="both"/>
        <w:rPr>
          <w:sz w:val="24"/>
          <w:szCs w:val="24"/>
          <w:lang w:bidi="ar-YE"/>
        </w:rPr>
      </w:pPr>
      <w:r w:rsidRPr="00534224">
        <w:rPr>
          <w:b/>
          <w:bCs/>
          <w:sz w:val="24"/>
          <w:szCs w:val="24"/>
          <w:lang w:bidi="ar-YE"/>
        </w:rPr>
        <w:t>Advanced Analytics</w:t>
      </w:r>
      <w:r w:rsidRPr="00534224">
        <w:rPr>
          <w:sz w:val="24"/>
          <w:szCs w:val="24"/>
          <w:lang w:bidi="ar-YE"/>
        </w:rPr>
        <w:t>: Implement analytics to monitor user behavior, event participation, and service utilization to continuously improve the user experience.</w:t>
      </w:r>
    </w:p>
    <w:p w14:paraId="129E4745" w14:textId="77777777" w:rsidR="00534224" w:rsidRPr="00534224" w:rsidRDefault="00534224" w:rsidP="00534224">
      <w:pPr>
        <w:numPr>
          <w:ilvl w:val="0"/>
          <w:numId w:val="38"/>
        </w:numPr>
        <w:tabs>
          <w:tab w:val="num" w:pos="720"/>
        </w:tabs>
        <w:spacing w:line="360" w:lineRule="auto"/>
        <w:jc w:val="both"/>
        <w:rPr>
          <w:sz w:val="24"/>
          <w:szCs w:val="24"/>
          <w:lang w:bidi="ar-YE"/>
        </w:rPr>
      </w:pPr>
      <w:r w:rsidRPr="00534224">
        <w:rPr>
          <w:b/>
          <w:bCs/>
          <w:sz w:val="24"/>
          <w:szCs w:val="24"/>
          <w:lang w:bidi="ar-YE"/>
        </w:rPr>
        <w:t>E-commerce Integration</w:t>
      </w:r>
      <w:r w:rsidRPr="00534224">
        <w:rPr>
          <w:sz w:val="24"/>
          <w:szCs w:val="24"/>
          <w:lang w:bidi="ar-YE"/>
        </w:rPr>
        <w:t>: Introduce online payment options for event registration, ticket bookings, and purchases from the village showroom.</w:t>
      </w:r>
    </w:p>
    <w:p w14:paraId="5D20EFEA" w14:textId="77777777" w:rsidR="00534224" w:rsidRPr="00534224" w:rsidRDefault="00534224" w:rsidP="00534224">
      <w:pPr>
        <w:numPr>
          <w:ilvl w:val="0"/>
          <w:numId w:val="38"/>
        </w:numPr>
        <w:tabs>
          <w:tab w:val="num" w:pos="720"/>
        </w:tabs>
        <w:spacing w:line="360" w:lineRule="auto"/>
        <w:jc w:val="both"/>
        <w:rPr>
          <w:sz w:val="24"/>
          <w:szCs w:val="24"/>
          <w:lang w:bidi="ar-YE"/>
        </w:rPr>
      </w:pPr>
      <w:r w:rsidRPr="00534224">
        <w:rPr>
          <w:b/>
          <w:bCs/>
          <w:sz w:val="24"/>
          <w:szCs w:val="24"/>
          <w:lang w:bidi="ar-YE"/>
        </w:rPr>
        <w:t>Virtual Tours</w:t>
      </w:r>
      <w:r w:rsidRPr="00534224">
        <w:rPr>
          <w:sz w:val="24"/>
          <w:szCs w:val="24"/>
          <w:lang w:bidi="ar-YE"/>
        </w:rPr>
        <w:t>: Include virtual reality tours of the village to attract remote audiences and offer a glimpse of its attractions.</w:t>
      </w:r>
    </w:p>
    <w:p w14:paraId="53A0D9A5" w14:textId="77777777" w:rsidR="00534224" w:rsidRPr="00534224" w:rsidRDefault="00534224" w:rsidP="00534224">
      <w:pPr>
        <w:numPr>
          <w:ilvl w:val="0"/>
          <w:numId w:val="38"/>
        </w:numPr>
        <w:tabs>
          <w:tab w:val="num" w:pos="720"/>
        </w:tabs>
        <w:spacing w:line="360" w:lineRule="auto"/>
        <w:jc w:val="both"/>
        <w:rPr>
          <w:sz w:val="24"/>
          <w:szCs w:val="24"/>
          <w:lang w:bidi="ar-YE"/>
        </w:rPr>
      </w:pPr>
      <w:r w:rsidRPr="00534224">
        <w:rPr>
          <w:b/>
          <w:bCs/>
          <w:sz w:val="24"/>
          <w:szCs w:val="24"/>
          <w:lang w:bidi="ar-YE"/>
        </w:rPr>
        <w:t>Feedback System</w:t>
      </w:r>
      <w:r w:rsidRPr="00534224">
        <w:rPr>
          <w:sz w:val="24"/>
          <w:szCs w:val="24"/>
          <w:lang w:bidi="ar-YE"/>
        </w:rPr>
        <w:t>: Add a comprehensive feedback mechanism to gather insights from users and visitors for further improvements.</w:t>
      </w:r>
    </w:p>
    <w:p w14:paraId="034DB2E0" w14:textId="77777777" w:rsidR="00534224" w:rsidRDefault="00534224" w:rsidP="00193D1F">
      <w:pPr>
        <w:rPr>
          <w:rtl/>
          <w:lang w:bidi="ar-YE"/>
        </w:rPr>
      </w:pPr>
    </w:p>
    <w:p w14:paraId="70488E8F" w14:textId="77777777" w:rsidR="00534224" w:rsidRDefault="00534224" w:rsidP="00193D1F">
      <w:pPr>
        <w:rPr>
          <w:rtl/>
          <w:lang w:bidi="ar-YE"/>
        </w:rPr>
      </w:pPr>
    </w:p>
    <w:p w14:paraId="12E3D5BC" w14:textId="6C3E1BF6" w:rsidR="00A83848" w:rsidRDefault="00A83848" w:rsidP="00193D1F">
      <w:pPr>
        <w:rPr>
          <w:rtl/>
          <w:lang w:bidi="ar-YE"/>
        </w:rPr>
      </w:pPr>
    </w:p>
    <w:p w14:paraId="18531E5A" w14:textId="58837BE0" w:rsidR="000F4F3F" w:rsidRDefault="000F4F3F" w:rsidP="00193D1F">
      <w:pPr>
        <w:rPr>
          <w:rtl/>
          <w:lang w:bidi="ar-YE"/>
        </w:rPr>
      </w:pPr>
    </w:p>
    <w:p w14:paraId="31A06AD1" w14:textId="77777777" w:rsidR="000F4F3F" w:rsidRDefault="000F4F3F" w:rsidP="00193D1F">
      <w:pPr>
        <w:rPr>
          <w:rtl/>
          <w:lang w:bidi="ar-YE"/>
        </w:rPr>
      </w:pPr>
    </w:p>
    <w:p w14:paraId="27E8F783" w14:textId="07973967" w:rsidR="008B1582" w:rsidRDefault="008B1582" w:rsidP="00193D1F">
      <w:pPr>
        <w:rPr>
          <w:lang w:bidi="ar-YE"/>
        </w:rPr>
      </w:pPr>
    </w:p>
    <w:p w14:paraId="641ADB05" w14:textId="77777777" w:rsidR="008B1582" w:rsidRDefault="008B1582" w:rsidP="00193D1F">
      <w:pPr>
        <w:rPr>
          <w:lang w:bidi="ar-YE"/>
        </w:rPr>
      </w:pPr>
    </w:p>
    <w:p w14:paraId="4A00F39E" w14:textId="77777777" w:rsidR="008B1582" w:rsidRDefault="008B1582" w:rsidP="00193D1F">
      <w:pPr>
        <w:rPr>
          <w:lang w:bidi="ar-YE"/>
        </w:rPr>
      </w:pPr>
    </w:p>
    <w:p w14:paraId="01C0E6D9" w14:textId="77777777" w:rsidR="008B1582" w:rsidRDefault="008B1582" w:rsidP="00193D1F">
      <w:pPr>
        <w:rPr>
          <w:lang w:bidi="ar-YE"/>
        </w:rPr>
      </w:pPr>
    </w:p>
    <w:p w14:paraId="169F84CA" w14:textId="77777777" w:rsidR="008B1582" w:rsidRDefault="008B1582" w:rsidP="00193D1F">
      <w:pPr>
        <w:rPr>
          <w:lang w:bidi="ar-YE"/>
        </w:rPr>
      </w:pPr>
    </w:p>
    <w:p w14:paraId="3586DB6C" w14:textId="50F07D76" w:rsidR="00193D1F" w:rsidRPr="00193D1F" w:rsidRDefault="00193D1F" w:rsidP="00193D1F">
      <w:pPr>
        <w:rPr>
          <w:lang w:bidi="ar-YE"/>
        </w:rPr>
      </w:pPr>
      <w:r>
        <w:rPr>
          <w:lang w:bidi="ar-YE"/>
        </w:rPr>
        <w:br w:type="page"/>
      </w:r>
    </w:p>
    <w:p w14:paraId="0557EBAF" w14:textId="4DC73E68" w:rsidR="00552C73" w:rsidRPr="007274B1" w:rsidRDefault="00552C73" w:rsidP="00193D1F">
      <w:pPr>
        <w:pStyle w:val="1"/>
        <w:spacing w:line="360" w:lineRule="auto"/>
        <w:ind w:left="0"/>
        <w:jc w:val="left"/>
        <w:rPr>
          <w:sz w:val="40"/>
          <w:szCs w:val="40"/>
        </w:rPr>
      </w:pPr>
      <w:bookmarkStart w:id="110" w:name="_Toc185018774"/>
      <w:r w:rsidRPr="007274B1">
        <w:rPr>
          <w:sz w:val="40"/>
          <w:szCs w:val="40"/>
        </w:rPr>
        <w:lastRenderedPageBreak/>
        <w:t>References</w:t>
      </w:r>
      <w:bookmarkEnd w:id="110"/>
    </w:p>
    <w:p w14:paraId="4521B4D7" w14:textId="576692B3" w:rsidR="0089579B" w:rsidRPr="007274B1" w:rsidRDefault="0089579B">
      <w:pPr>
        <w:pStyle w:val="a5"/>
        <w:numPr>
          <w:ilvl w:val="0"/>
          <w:numId w:val="2"/>
        </w:numPr>
        <w:spacing w:line="360" w:lineRule="auto"/>
        <w:ind w:left="630" w:hanging="630"/>
        <w:rPr>
          <w:sz w:val="24"/>
          <w:szCs w:val="24"/>
        </w:rPr>
      </w:pPr>
      <w:r w:rsidRPr="007274B1">
        <w:rPr>
          <w:sz w:val="24"/>
          <w:szCs w:val="24"/>
        </w:rPr>
        <w:t xml:space="preserve">Saudi Vision 2030. (2016). National Transformation Program. </w:t>
      </w:r>
      <w:hyperlink r:id="rId33" w:history="1">
        <w:r w:rsidRPr="000A13DF">
          <w:rPr>
            <w:rStyle w:val="Hyperlink"/>
            <w:sz w:val="24"/>
            <w:szCs w:val="24"/>
          </w:rPr>
          <w:t>https://vision2030.gov.sa/en</w:t>
        </w:r>
      </w:hyperlink>
    </w:p>
    <w:p w14:paraId="39237173" w14:textId="7D32DF7B" w:rsidR="0089579B" w:rsidRDefault="0089579B">
      <w:pPr>
        <w:pStyle w:val="a5"/>
        <w:numPr>
          <w:ilvl w:val="0"/>
          <w:numId w:val="2"/>
        </w:numPr>
        <w:spacing w:line="360" w:lineRule="auto"/>
        <w:ind w:left="630" w:hanging="630"/>
        <w:rPr>
          <w:sz w:val="24"/>
          <w:szCs w:val="24"/>
        </w:rPr>
      </w:pPr>
      <w:r w:rsidRPr="007274B1">
        <w:rPr>
          <w:sz w:val="24"/>
          <w:szCs w:val="24"/>
        </w:rPr>
        <w:t>World Tourism Organization (UNWTO). (2023). The Role of Digital Platforms in Tourism Promotion. UNWTO</w:t>
      </w:r>
      <w:r w:rsidRPr="007274B1">
        <w:rPr>
          <w:rFonts w:hint="cs"/>
          <w:sz w:val="24"/>
          <w:szCs w:val="24"/>
          <w:rtl/>
        </w:rPr>
        <w:t xml:space="preserve"> </w:t>
      </w:r>
      <w:hyperlink r:id="rId34" w:history="1">
        <w:r w:rsidRPr="007274B1">
          <w:rPr>
            <w:rStyle w:val="Hyperlink"/>
            <w:color w:val="auto"/>
            <w:sz w:val="24"/>
            <w:szCs w:val="24"/>
          </w:rPr>
          <w:t>https://www.unwto.org/digital-platforms-and-tourism</w:t>
        </w:r>
      </w:hyperlink>
    </w:p>
    <w:p w14:paraId="1FC41E59" w14:textId="18682F20" w:rsidR="0089579B" w:rsidRPr="000A13DF" w:rsidRDefault="0089579B">
      <w:pPr>
        <w:pStyle w:val="a5"/>
        <w:numPr>
          <w:ilvl w:val="0"/>
          <w:numId w:val="2"/>
        </w:numPr>
        <w:spacing w:line="360" w:lineRule="auto"/>
        <w:ind w:left="630" w:hanging="630"/>
        <w:rPr>
          <w:rStyle w:val="Hyperlink"/>
        </w:rPr>
      </w:pPr>
      <w:r w:rsidRPr="007274B1">
        <w:rPr>
          <w:sz w:val="24"/>
          <w:szCs w:val="24"/>
        </w:rPr>
        <w:t xml:space="preserve">United Nations Educational, Scientific and Cultural Organization (UNESCO). (2021). Sustainable Tourism and Heritage Preservation. </w:t>
      </w:r>
      <w:r w:rsidRPr="000A13DF">
        <w:rPr>
          <w:rStyle w:val="Hyperlink"/>
        </w:rPr>
        <w:t>UNESCO</w:t>
      </w:r>
      <w:r w:rsidRPr="000A13DF">
        <w:rPr>
          <w:rStyle w:val="Hyperlink"/>
          <w:rFonts w:hint="cs"/>
          <w:rtl/>
        </w:rPr>
        <w:t xml:space="preserve"> </w:t>
      </w:r>
      <w:hyperlink r:id="rId35" w:history="1">
        <w:r w:rsidRPr="000A13DF">
          <w:rPr>
            <w:rStyle w:val="Hyperlink"/>
            <w:sz w:val="24"/>
            <w:szCs w:val="24"/>
          </w:rPr>
          <w:t>https://en.unesco.org/sustainable-tourism</w:t>
        </w:r>
      </w:hyperlink>
    </w:p>
    <w:p w14:paraId="41CD0071" w14:textId="3BD60837" w:rsidR="0089579B" w:rsidRPr="000A13DF" w:rsidRDefault="0089579B">
      <w:pPr>
        <w:pStyle w:val="a5"/>
        <w:numPr>
          <w:ilvl w:val="0"/>
          <w:numId w:val="2"/>
        </w:numPr>
        <w:spacing w:line="360" w:lineRule="auto"/>
        <w:ind w:left="630" w:hanging="630"/>
        <w:rPr>
          <w:rStyle w:val="Hyperlink"/>
        </w:rPr>
      </w:pPr>
      <w:r w:rsidRPr="007274B1">
        <w:rPr>
          <w:sz w:val="24"/>
          <w:szCs w:val="24"/>
        </w:rPr>
        <w:t>Smith, M., &amp; Richards, G. (2022). Cultural Tourism and Community Development: Trends and Future Directions. Journal of Cultural Tourism Studies, 15(4), 123-137. Cultural Tourism Journal</w:t>
      </w:r>
      <w:r w:rsidRPr="007274B1">
        <w:rPr>
          <w:rFonts w:hint="cs"/>
          <w:sz w:val="24"/>
          <w:szCs w:val="24"/>
          <w:rtl/>
        </w:rPr>
        <w:t xml:space="preserve"> </w:t>
      </w:r>
      <w:hyperlink r:id="rId36" w:history="1">
        <w:r w:rsidRPr="000A13DF">
          <w:rPr>
            <w:rStyle w:val="Hyperlink"/>
            <w:sz w:val="24"/>
            <w:szCs w:val="24"/>
          </w:rPr>
          <w:t>https://www.tourismjournal.com</w:t>
        </w:r>
      </w:hyperlink>
    </w:p>
    <w:p w14:paraId="7096CD28" w14:textId="36A95298" w:rsidR="0089579B" w:rsidRDefault="0089579B">
      <w:pPr>
        <w:pStyle w:val="a5"/>
        <w:numPr>
          <w:ilvl w:val="0"/>
          <w:numId w:val="2"/>
        </w:numPr>
        <w:spacing w:line="360" w:lineRule="auto"/>
        <w:ind w:left="630" w:hanging="630"/>
        <w:rPr>
          <w:sz w:val="24"/>
          <w:szCs w:val="24"/>
        </w:rPr>
      </w:pPr>
      <w:r w:rsidRPr="007274B1">
        <w:rPr>
          <w:sz w:val="24"/>
          <w:szCs w:val="24"/>
        </w:rPr>
        <w:t>Al-Turki, R. (2021). Vision 2030 and the Growth of Heritage Tourism in Saudi Arabia. Middle Eastern Journal of Tourism, 10(3), 85-97. Middle Eastern Journal of Tourism</w:t>
      </w:r>
      <w:r w:rsidRPr="007274B1">
        <w:rPr>
          <w:rFonts w:hint="cs"/>
          <w:sz w:val="24"/>
          <w:szCs w:val="24"/>
          <w:rtl/>
        </w:rPr>
        <w:t xml:space="preserve"> </w:t>
      </w:r>
      <w:hyperlink r:id="rId37" w:history="1">
        <w:r w:rsidRPr="000A13DF">
          <w:rPr>
            <w:rStyle w:val="Hyperlink"/>
            <w:sz w:val="24"/>
            <w:szCs w:val="24"/>
          </w:rPr>
          <w:t>https://www.me-tourismjournal.org</w:t>
        </w:r>
      </w:hyperlink>
    </w:p>
    <w:p w14:paraId="706AA98A" w14:textId="236D744E" w:rsidR="00954F26" w:rsidRDefault="00954F26">
      <w:pPr>
        <w:pStyle w:val="a5"/>
        <w:numPr>
          <w:ilvl w:val="0"/>
          <w:numId w:val="2"/>
        </w:numPr>
        <w:spacing w:line="360" w:lineRule="auto"/>
        <w:ind w:left="630" w:hanging="630"/>
        <w:rPr>
          <w:sz w:val="24"/>
          <w:szCs w:val="24"/>
        </w:rPr>
      </w:pPr>
      <w:r w:rsidRPr="00954F26">
        <w:rPr>
          <w:sz w:val="24"/>
          <w:szCs w:val="24"/>
        </w:rPr>
        <w:t>Schilling, M. (2020). Project Feasibility and Tourism Planning. Journal of Tourism and Development, 19(4), 145-160. Tourism Journal</w:t>
      </w:r>
      <w:r w:rsidRPr="000A13DF">
        <w:rPr>
          <w:rStyle w:val="Hyperlink"/>
        </w:rPr>
        <w:t xml:space="preserve"> </w:t>
      </w:r>
      <w:hyperlink r:id="rId38" w:history="1">
        <w:r w:rsidRPr="000A13DF">
          <w:rPr>
            <w:rStyle w:val="Hyperlink"/>
            <w:sz w:val="24"/>
            <w:szCs w:val="24"/>
          </w:rPr>
          <w:t>https://www.tourismjournal.com</w:t>
        </w:r>
      </w:hyperlink>
    </w:p>
    <w:p w14:paraId="2FF3B7BC" w14:textId="6F83FF09" w:rsidR="007274B1" w:rsidRDefault="00954F26">
      <w:pPr>
        <w:pStyle w:val="a5"/>
        <w:numPr>
          <w:ilvl w:val="0"/>
          <w:numId w:val="2"/>
        </w:numPr>
        <w:spacing w:line="360" w:lineRule="auto"/>
        <w:ind w:left="630" w:hanging="630"/>
        <w:rPr>
          <w:sz w:val="24"/>
          <w:szCs w:val="24"/>
        </w:rPr>
      </w:pPr>
      <w:r w:rsidRPr="00954F26">
        <w:rPr>
          <w:sz w:val="24"/>
          <w:szCs w:val="24"/>
        </w:rPr>
        <w:t xml:space="preserve">Historic England. (2023). Heritage Preservation and Community Involvement. Retrieved from Historic England </w:t>
      </w:r>
      <w:hyperlink r:id="rId39" w:history="1">
        <w:r w:rsidRPr="00D005FB">
          <w:rPr>
            <w:rStyle w:val="Hyperlink"/>
            <w:sz w:val="24"/>
            <w:szCs w:val="24"/>
          </w:rPr>
          <w:t>https://historicengland.org.uk</w:t>
        </w:r>
      </w:hyperlink>
    </w:p>
    <w:p w14:paraId="028A0958" w14:textId="77777777" w:rsidR="000A13DF" w:rsidRPr="000A13DF" w:rsidRDefault="000A13DF">
      <w:pPr>
        <w:pStyle w:val="a5"/>
        <w:numPr>
          <w:ilvl w:val="0"/>
          <w:numId w:val="2"/>
        </w:numPr>
        <w:spacing w:line="360" w:lineRule="auto"/>
        <w:ind w:left="630" w:hanging="630"/>
        <w:rPr>
          <w:rStyle w:val="Hyperlink"/>
          <w:color w:val="auto"/>
          <w:sz w:val="24"/>
          <w:szCs w:val="24"/>
          <w:u w:val="none"/>
        </w:rPr>
      </w:pPr>
      <w:r w:rsidRPr="000A13DF">
        <w:rPr>
          <w:sz w:val="24"/>
          <w:szCs w:val="24"/>
        </w:rPr>
        <w:t xml:space="preserve">Visit Scotland. (2022). </w:t>
      </w:r>
      <w:r w:rsidRPr="000A13DF">
        <w:rPr>
          <w:i/>
          <w:iCs/>
          <w:sz w:val="24"/>
          <w:szCs w:val="24"/>
        </w:rPr>
        <w:t>Explore Scotland's Heritage Sites</w:t>
      </w:r>
      <w:r w:rsidRPr="000A13DF">
        <w:rPr>
          <w:sz w:val="24"/>
          <w:szCs w:val="24"/>
        </w:rPr>
        <w:t xml:space="preserve">. Available at: </w:t>
      </w:r>
      <w:hyperlink r:id="rId40" w:tgtFrame="_new" w:history="1">
        <w:r w:rsidRPr="000A13DF">
          <w:rPr>
            <w:rStyle w:val="Hyperlink"/>
          </w:rPr>
          <w:t>Visit Scotland</w:t>
        </w:r>
      </w:hyperlink>
    </w:p>
    <w:p w14:paraId="416EE250" w14:textId="77777777" w:rsidR="003830B6" w:rsidRPr="003830B6" w:rsidRDefault="000A13DF">
      <w:pPr>
        <w:pStyle w:val="a5"/>
        <w:numPr>
          <w:ilvl w:val="0"/>
          <w:numId w:val="2"/>
        </w:numPr>
        <w:spacing w:line="360" w:lineRule="auto"/>
        <w:ind w:left="630" w:hanging="630"/>
        <w:rPr>
          <w:sz w:val="28"/>
          <w:szCs w:val="28"/>
        </w:rPr>
      </w:pPr>
      <w:r w:rsidRPr="000A13DF">
        <w:rPr>
          <w:sz w:val="24"/>
          <w:szCs w:val="24"/>
        </w:rPr>
        <w:t xml:space="preserve">Saudi Tourism Authority. (2023). </w:t>
      </w:r>
      <w:r w:rsidRPr="000A13DF">
        <w:rPr>
          <w:rStyle w:val="ab"/>
          <w:sz w:val="24"/>
          <w:szCs w:val="24"/>
        </w:rPr>
        <w:t>Explore Saudi Arabia’s Heritage Sites</w:t>
      </w:r>
      <w:r w:rsidRPr="000A13DF">
        <w:rPr>
          <w:sz w:val="24"/>
          <w:szCs w:val="24"/>
        </w:rPr>
        <w:t xml:space="preserve">. Available at: </w:t>
      </w:r>
      <w:hyperlink r:id="rId41" w:tgtFrame="_new" w:history="1">
        <w:r w:rsidRPr="000A13DF">
          <w:rPr>
            <w:rStyle w:val="Hyperlink"/>
            <w:sz w:val="24"/>
            <w:szCs w:val="24"/>
          </w:rPr>
          <w:t>Saudi Tourism</w:t>
        </w:r>
      </w:hyperlink>
    </w:p>
    <w:p w14:paraId="299AF46C" w14:textId="72B5BF0A" w:rsidR="003830B6" w:rsidRPr="003830B6" w:rsidRDefault="003830B6">
      <w:pPr>
        <w:pStyle w:val="a5"/>
        <w:numPr>
          <w:ilvl w:val="0"/>
          <w:numId w:val="2"/>
        </w:numPr>
        <w:spacing w:line="360" w:lineRule="auto"/>
        <w:ind w:left="630" w:hanging="630"/>
        <w:rPr>
          <w:sz w:val="28"/>
          <w:szCs w:val="28"/>
        </w:rPr>
      </w:pPr>
      <w:r w:rsidRPr="003830B6">
        <w:rPr>
          <w:sz w:val="24"/>
          <w:szCs w:val="24"/>
        </w:rPr>
        <w:t xml:space="preserve">World Tourism Organization (UNWTO). (2022). </w:t>
      </w:r>
      <w:r w:rsidRPr="003830B6">
        <w:rPr>
          <w:i/>
          <w:iCs/>
          <w:sz w:val="24"/>
          <w:szCs w:val="24"/>
        </w:rPr>
        <w:t>Mobile-Responsive Tourism Platforms</w:t>
      </w:r>
      <w:r w:rsidRPr="003830B6">
        <w:rPr>
          <w:sz w:val="24"/>
          <w:szCs w:val="24"/>
        </w:rPr>
        <w:t>. Retrieved from UNWTO</w:t>
      </w:r>
    </w:p>
    <w:p w14:paraId="7F9A2685" w14:textId="77777777" w:rsidR="003830B6" w:rsidRDefault="003830B6">
      <w:pPr>
        <w:pStyle w:val="a5"/>
        <w:numPr>
          <w:ilvl w:val="0"/>
          <w:numId w:val="2"/>
        </w:numPr>
        <w:spacing w:line="360" w:lineRule="auto"/>
        <w:ind w:left="630" w:hanging="630"/>
        <w:rPr>
          <w:sz w:val="24"/>
          <w:szCs w:val="24"/>
        </w:rPr>
      </w:pPr>
      <w:r w:rsidRPr="003830B6">
        <w:rPr>
          <w:sz w:val="24"/>
          <w:szCs w:val="24"/>
        </w:rPr>
        <w:t xml:space="preserve">Saudi Data &amp; AI Authority (SDAIA). (2021). </w:t>
      </w:r>
      <w:r w:rsidRPr="003830B6">
        <w:rPr>
          <w:i/>
          <w:iCs/>
          <w:sz w:val="24"/>
          <w:szCs w:val="24"/>
        </w:rPr>
        <w:t>Saudi Personal Data Protection Law (PDPL)</w:t>
      </w:r>
      <w:r w:rsidRPr="003830B6">
        <w:rPr>
          <w:sz w:val="24"/>
          <w:szCs w:val="24"/>
        </w:rPr>
        <w:t xml:space="preserve">. Available at: </w:t>
      </w:r>
      <w:hyperlink r:id="rId42" w:tgtFrame="_new" w:history="1">
        <w:r w:rsidRPr="003830B6">
          <w:rPr>
            <w:rStyle w:val="Hyperlink"/>
            <w:sz w:val="24"/>
            <w:szCs w:val="24"/>
          </w:rPr>
          <w:t>SDAIA</w:t>
        </w:r>
      </w:hyperlink>
    </w:p>
    <w:p w14:paraId="1EB8BC62" w14:textId="77777777" w:rsidR="0031555B" w:rsidRPr="0031555B" w:rsidRDefault="003830B6">
      <w:pPr>
        <w:pStyle w:val="a5"/>
        <w:numPr>
          <w:ilvl w:val="0"/>
          <w:numId w:val="2"/>
        </w:numPr>
        <w:spacing w:line="360" w:lineRule="auto"/>
        <w:ind w:left="630" w:hanging="630"/>
        <w:rPr>
          <w:sz w:val="28"/>
          <w:szCs w:val="28"/>
        </w:rPr>
      </w:pPr>
      <w:r w:rsidRPr="003830B6">
        <w:rPr>
          <w:sz w:val="24"/>
          <w:szCs w:val="24"/>
        </w:rPr>
        <w:t xml:space="preserve">Ministry of Commerce, Saudi Arabia. (2022). </w:t>
      </w:r>
      <w:r w:rsidRPr="003830B6">
        <w:rPr>
          <w:rStyle w:val="ab"/>
          <w:sz w:val="24"/>
          <w:szCs w:val="24"/>
        </w:rPr>
        <w:t>E-commerce Regulations in Saudi Arabia</w:t>
      </w:r>
      <w:r w:rsidRPr="003830B6">
        <w:rPr>
          <w:sz w:val="24"/>
          <w:szCs w:val="24"/>
        </w:rPr>
        <w:t xml:space="preserve">. Available at: </w:t>
      </w:r>
      <w:hyperlink r:id="rId43" w:tgtFrame="_new" w:history="1">
        <w:r w:rsidRPr="003830B6">
          <w:rPr>
            <w:rStyle w:val="Hyperlink"/>
            <w:sz w:val="24"/>
            <w:szCs w:val="24"/>
          </w:rPr>
          <w:t>Ministry of Commerce</w:t>
        </w:r>
      </w:hyperlink>
    </w:p>
    <w:p w14:paraId="0C26D7DC" w14:textId="77777777" w:rsidR="00B00272" w:rsidRPr="00B00272" w:rsidRDefault="0031555B">
      <w:pPr>
        <w:pStyle w:val="a5"/>
        <w:numPr>
          <w:ilvl w:val="0"/>
          <w:numId w:val="2"/>
        </w:numPr>
        <w:spacing w:line="360" w:lineRule="auto"/>
        <w:ind w:left="630" w:hanging="630"/>
        <w:rPr>
          <w:rStyle w:val="Hyperlink"/>
          <w:color w:val="auto"/>
          <w:sz w:val="32"/>
          <w:szCs w:val="32"/>
          <w:u w:val="none"/>
        </w:rPr>
      </w:pPr>
      <w:r w:rsidRPr="0031555B">
        <w:rPr>
          <w:sz w:val="24"/>
          <w:szCs w:val="24"/>
        </w:rPr>
        <w:t xml:space="preserve">Smith, J. (2021). </w:t>
      </w:r>
      <w:r w:rsidRPr="0031555B">
        <w:rPr>
          <w:rStyle w:val="ab"/>
          <w:sz w:val="24"/>
          <w:szCs w:val="24"/>
        </w:rPr>
        <w:t>Cost-Benefit Analysis in Cultural Heritage Projects</w:t>
      </w:r>
      <w:r w:rsidRPr="0031555B">
        <w:rPr>
          <w:sz w:val="24"/>
          <w:szCs w:val="24"/>
        </w:rPr>
        <w:t xml:space="preserve">. Journal of Cultural Economics, 23(4), 305-322. Available at: </w:t>
      </w:r>
      <w:hyperlink r:id="rId44" w:tgtFrame="_new" w:history="1">
        <w:r w:rsidRPr="0031555B">
          <w:rPr>
            <w:rStyle w:val="Hyperlink"/>
            <w:sz w:val="24"/>
            <w:szCs w:val="24"/>
          </w:rPr>
          <w:t>Cultural Economics Journal</w:t>
        </w:r>
      </w:hyperlink>
    </w:p>
    <w:p w14:paraId="396E46E8" w14:textId="77777777" w:rsidR="00B00272" w:rsidRPr="00B00272" w:rsidRDefault="00B00272">
      <w:pPr>
        <w:pStyle w:val="a5"/>
        <w:numPr>
          <w:ilvl w:val="0"/>
          <w:numId w:val="2"/>
        </w:numPr>
        <w:spacing w:line="360" w:lineRule="auto"/>
        <w:ind w:left="630" w:hanging="630"/>
        <w:rPr>
          <w:sz w:val="32"/>
          <w:szCs w:val="32"/>
        </w:rPr>
      </w:pPr>
      <w:r w:rsidRPr="00B00272">
        <w:rPr>
          <w:sz w:val="24"/>
          <w:szCs w:val="24"/>
          <w:lang w:bidi="ar-YE"/>
        </w:rPr>
        <w:t>Davis, S., &amp; Smith, J. (2021). Performance Metrics for Tourism Websites. Journal of Web Performance Research, 29(3), 45-62. Available at: [Web Performance Research Journal](</w:t>
      </w:r>
      <w:hyperlink r:id="rId45" w:history="1">
        <w:r w:rsidRPr="00B00272">
          <w:rPr>
            <w:rStyle w:val="Hyperlink"/>
            <w:sz w:val="24"/>
            <w:szCs w:val="24"/>
            <w:lang w:bidi="ar-YE"/>
          </w:rPr>
          <w:t>https://www.webperformanceresearch.com</w:t>
        </w:r>
      </w:hyperlink>
    </w:p>
    <w:p w14:paraId="509B7D9D" w14:textId="3EB33221" w:rsidR="00B00272" w:rsidRPr="007663F3" w:rsidRDefault="00B00272">
      <w:pPr>
        <w:pStyle w:val="a5"/>
        <w:numPr>
          <w:ilvl w:val="0"/>
          <w:numId w:val="2"/>
        </w:numPr>
        <w:spacing w:line="360" w:lineRule="auto"/>
        <w:ind w:left="630" w:hanging="630"/>
        <w:rPr>
          <w:sz w:val="32"/>
          <w:szCs w:val="32"/>
          <w:rtl/>
        </w:rPr>
        <w:sectPr w:rsidR="00B00272" w:rsidRPr="007663F3" w:rsidSect="00755757">
          <w:footerReference w:type="default" r:id="rId46"/>
          <w:pgSz w:w="11906" w:h="16838" w:code="9"/>
          <w:pgMar w:top="1400" w:right="1060" w:bottom="1620" w:left="1300" w:header="0" w:footer="1056" w:gutter="0"/>
          <w:pgBorders w:offsetFrom="page">
            <w:top w:val="single" w:sz="4" w:space="25" w:color="000000"/>
            <w:left w:val="single" w:sz="4" w:space="25" w:color="000000"/>
            <w:bottom w:val="single" w:sz="4" w:space="25" w:color="000000"/>
            <w:right w:val="single" w:sz="4" w:space="25" w:color="000000"/>
          </w:pgBorders>
          <w:cols w:space="720"/>
        </w:sectPr>
      </w:pPr>
      <w:r w:rsidRPr="00B00272">
        <w:rPr>
          <w:sz w:val="24"/>
          <w:szCs w:val="24"/>
          <w:lang w:bidi="ar-YE"/>
        </w:rPr>
        <w:t>World Wide Web Consortium (W3C). (2022). Web Content Accessibility Guidelines (WCAG) 2.1. Retrieved from [W3C](</w:t>
      </w:r>
      <w:hyperlink r:id="rId47" w:history="1">
        <w:r w:rsidRPr="00B00272">
          <w:rPr>
            <w:rStyle w:val="Hyperlink"/>
            <w:sz w:val="24"/>
            <w:szCs w:val="24"/>
            <w:lang w:bidi="ar-YE"/>
          </w:rPr>
          <w:t>https://www.w3.org/WAI/standards-guidelines/wcag/</w:t>
        </w:r>
      </w:hyperlink>
    </w:p>
    <w:p w14:paraId="219032EB" w14:textId="3A3B2369" w:rsidR="001714D9" w:rsidRPr="00BF4C27" w:rsidRDefault="001714D9" w:rsidP="00BF4C27"/>
    <w:sectPr w:rsidR="001714D9" w:rsidRPr="00BF4C27" w:rsidSect="009A4B2B">
      <w:footerReference w:type="default" r:id="rId48"/>
      <w:pgSz w:w="11906" w:h="16838" w:code="9"/>
      <w:pgMar w:top="760" w:right="40" w:bottom="0" w:left="40" w:header="0" w:footer="0" w:gutter="0"/>
      <w:pgBorders w:offsetFrom="page">
        <w:top w:val="single" w:sz="4" w:space="25" w:color="000000"/>
        <w:left w:val="single" w:sz="4" w:space="25" w:color="000000"/>
        <w:bottom w:val="single" w:sz="4" w:space="25" w:color="000000"/>
        <w:right w:val="single" w:sz="4" w:space="2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849193" w14:textId="77777777" w:rsidR="00786FDD" w:rsidRDefault="00786FDD">
      <w:r>
        <w:separator/>
      </w:r>
    </w:p>
  </w:endnote>
  <w:endnote w:type="continuationSeparator" w:id="0">
    <w:p w14:paraId="7DA14555" w14:textId="77777777" w:rsidR="00786FDD" w:rsidRDefault="00786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1277644"/>
      <w:docPartObj>
        <w:docPartGallery w:val="Page Numbers (Bottom of Page)"/>
        <w:docPartUnique/>
      </w:docPartObj>
    </w:sdtPr>
    <w:sdtContent>
      <w:p w14:paraId="383EFE7C" w14:textId="23DCCB30" w:rsidR="00DB2EB4" w:rsidRDefault="00DB2EB4">
        <w:pPr>
          <w:pStyle w:val="a8"/>
          <w:jc w:val="center"/>
        </w:pPr>
        <w:r>
          <w:fldChar w:fldCharType="begin"/>
        </w:r>
        <w:r>
          <w:instrText>PAGE   \* MERGEFORMAT</w:instrText>
        </w:r>
        <w:r>
          <w:fldChar w:fldCharType="separate"/>
        </w:r>
        <w:r>
          <w:rPr>
            <w:rtl/>
            <w:lang w:val="ar-SA"/>
          </w:rPr>
          <w:t>2</w:t>
        </w:r>
        <w:r>
          <w:fldChar w:fldCharType="end"/>
        </w:r>
      </w:p>
    </w:sdtContent>
  </w:sdt>
  <w:p w14:paraId="698D9BC8" w14:textId="20EF10A2" w:rsidR="005F1097" w:rsidRDefault="005F1097">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5AA01" w14:textId="77777777" w:rsidR="005F1097" w:rsidRDefault="005F1097">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86A3E" w14:textId="77777777" w:rsidR="00786FDD" w:rsidRDefault="00786FDD">
      <w:r>
        <w:separator/>
      </w:r>
    </w:p>
  </w:footnote>
  <w:footnote w:type="continuationSeparator" w:id="0">
    <w:p w14:paraId="106E1AD7" w14:textId="77777777" w:rsidR="00786FDD" w:rsidRDefault="00786F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E0F90"/>
    <w:multiLevelType w:val="multilevel"/>
    <w:tmpl w:val="87E4BD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A1195"/>
    <w:multiLevelType w:val="multilevel"/>
    <w:tmpl w:val="4B10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15042"/>
    <w:multiLevelType w:val="multilevel"/>
    <w:tmpl w:val="4776D9A6"/>
    <w:lvl w:ilvl="0">
      <w:start w:val="1"/>
      <w:numFmt w:val="decimal"/>
      <w:lvlText w:val="%1."/>
      <w:lvlJc w:val="left"/>
      <w:pPr>
        <w:tabs>
          <w:tab w:val="num" w:pos="540"/>
        </w:tabs>
        <w:ind w:left="540" w:hanging="360"/>
      </w:pPr>
      <w:rPr>
        <w:b/>
        <w:bCs/>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3" w15:restartNumberingAfterBreak="0">
    <w:nsid w:val="0F2959D0"/>
    <w:multiLevelType w:val="multilevel"/>
    <w:tmpl w:val="75F4734C"/>
    <w:lvl w:ilvl="0">
      <w:start w:val="1"/>
      <w:numFmt w:val="decimal"/>
      <w:lvlText w:val="%1."/>
      <w:lvlJc w:val="left"/>
      <w:pPr>
        <w:tabs>
          <w:tab w:val="num" w:pos="450"/>
        </w:tabs>
        <w:ind w:left="450" w:hanging="360"/>
      </w:pPr>
      <w:rPr>
        <w:b/>
        <w:bCs/>
      </w:rPr>
    </w:lvl>
    <w:lvl w:ilvl="1">
      <w:start w:val="1"/>
      <w:numFmt w:val="bullet"/>
      <w:lvlText w:val=""/>
      <w:lvlJc w:val="left"/>
      <w:pPr>
        <w:ind w:left="90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sz w:val="20"/>
      </w:r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4" w15:restartNumberingAfterBreak="0">
    <w:nsid w:val="12FB4CE8"/>
    <w:multiLevelType w:val="multilevel"/>
    <w:tmpl w:val="445A7F6C"/>
    <w:lvl w:ilvl="0">
      <w:start w:val="1"/>
      <w:numFmt w:val="decimal"/>
      <w:lvlText w:val="%1."/>
      <w:lvlJc w:val="left"/>
      <w:pPr>
        <w:ind w:left="450" w:hanging="450"/>
      </w:pPr>
      <w:rPr>
        <w:rFonts w:hint="default"/>
      </w:rPr>
    </w:lvl>
    <w:lvl w:ilvl="1">
      <w:start w:val="1"/>
      <w:numFmt w:val="decimal"/>
      <w:lvlText w:val="%1.%2."/>
      <w:lvlJc w:val="left"/>
      <w:pPr>
        <w:ind w:left="734"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884" w:hanging="180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5" w15:restartNumberingAfterBreak="0">
    <w:nsid w:val="144A1855"/>
    <w:multiLevelType w:val="multilevel"/>
    <w:tmpl w:val="5FF48FB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980"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884" w:hanging="180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6" w15:restartNumberingAfterBreak="0">
    <w:nsid w:val="1D033358"/>
    <w:multiLevelType w:val="multilevel"/>
    <w:tmpl w:val="0B62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75BB5"/>
    <w:multiLevelType w:val="multilevel"/>
    <w:tmpl w:val="E7DEB994"/>
    <w:lvl w:ilvl="0">
      <w:start w:val="1"/>
      <w:numFmt w:val="decimal"/>
      <w:lvlText w:val="%1."/>
      <w:lvlJc w:val="left"/>
      <w:pPr>
        <w:tabs>
          <w:tab w:val="num" w:pos="540"/>
        </w:tabs>
        <w:ind w:left="540" w:hanging="360"/>
      </w:pPr>
      <w:rPr>
        <w:b/>
        <w:bCs/>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8" w15:restartNumberingAfterBreak="0">
    <w:nsid w:val="1E060269"/>
    <w:multiLevelType w:val="multilevel"/>
    <w:tmpl w:val="C1A8F5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3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484168"/>
    <w:multiLevelType w:val="multilevel"/>
    <w:tmpl w:val="3F504516"/>
    <w:lvl w:ilvl="0">
      <w:start w:val="1"/>
      <w:numFmt w:val="decimal"/>
      <w:lvlText w:val="%1."/>
      <w:lvlJc w:val="left"/>
      <w:pPr>
        <w:tabs>
          <w:tab w:val="num" w:pos="630"/>
        </w:tabs>
        <w:ind w:left="630" w:hanging="360"/>
      </w:pPr>
      <w:rPr>
        <w:b/>
        <w:bCs/>
      </w:rPr>
    </w:lvl>
    <w:lvl w:ilvl="1">
      <w:start w:val="1"/>
      <w:numFmt w:val="bullet"/>
      <w:lvlText w:val="o"/>
      <w:lvlJc w:val="left"/>
      <w:pPr>
        <w:tabs>
          <w:tab w:val="num" w:pos="1350"/>
        </w:tabs>
        <w:ind w:left="1350" w:hanging="360"/>
      </w:pPr>
      <w:rPr>
        <w:rFonts w:ascii="Courier New" w:hAnsi="Courier New" w:hint="default"/>
        <w:sz w:val="20"/>
      </w:r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0" w15:restartNumberingAfterBreak="0">
    <w:nsid w:val="21711A89"/>
    <w:multiLevelType w:val="multilevel"/>
    <w:tmpl w:val="BAB2D754"/>
    <w:lvl w:ilvl="0">
      <w:start w:val="1"/>
      <w:numFmt w:val="bullet"/>
      <w:lvlText w:val=""/>
      <w:lvlJc w:val="left"/>
      <w:pPr>
        <w:tabs>
          <w:tab w:val="num" w:pos="540"/>
        </w:tabs>
        <w:ind w:left="540" w:hanging="360"/>
      </w:pPr>
      <w:rPr>
        <w:rFonts w:ascii="Wingdings" w:hAnsi="Wingdings" w:hint="default"/>
        <w:sz w:val="24"/>
        <w:szCs w:val="32"/>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1" w15:restartNumberingAfterBreak="0">
    <w:nsid w:val="2216657B"/>
    <w:multiLevelType w:val="hybridMultilevel"/>
    <w:tmpl w:val="F72280B4"/>
    <w:lvl w:ilvl="0" w:tplc="E51CF47E">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F7008D"/>
    <w:multiLevelType w:val="hybridMultilevel"/>
    <w:tmpl w:val="289E9CBC"/>
    <w:lvl w:ilvl="0" w:tplc="FFFFFFFF">
      <w:start w:val="1"/>
      <w:numFmt w:val="decimal"/>
      <w:lvlText w:val="%1."/>
      <w:lvlJc w:val="left"/>
      <w:pPr>
        <w:ind w:left="540" w:hanging="360"/>
      </w:pPr>
      <w:rPr>
        <w:b/>
        <w:bCs/>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3" w15:restartNumberingAfterBreak="0">
    <w:nsid w:val="2D514021"/>
    <w:multiLevelType w:val="multilevel"/>
    <w:tmpl w:val="0C38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852D40"/>
    <w:multiLevelType w:val="multilevel"/>
    <w:tmpl w:val="9FBEBF52"/>
    <w:lvl w:ilvl="0">
      <w:start w:val="1"/>
      <w:numFmt w:val="bullet"/>
      <w:lvlText w:val=""/>
      <w:lvlJc w:val="left"/>
      <w:pPr>
        <w:tabs>
          <w:tab w:val="num" w:pos="540"/>
        </w:tabs>
        <w:ind w:left="540" w:hanging="360"/>
      </w:pPr>
      <w:rPr>
        <w:rFonts w:ascii="Wingdings" w:hAnsi="Wingdings"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5" w15:restartNumberingAfterBreak="0">
    <w:nsid w:val="35ED7366"/>
    <w:multiLevelType w:val="multilevel"/>
    <w:tmpl w:val="1158CAC6"/>
    <w:lvl w:ilvl="0">
      <w:start w:val="1"/>
      <w:numFmt w:val="decimal"/>
      <w:lvlText w:val="%1."/>
      <w:lvlJc w:val="left"/>
      <w:pPr>
        <w:tabs>
          <w:tab w:val="num" w:pos="540"/>
        </w:tabs>
        <w:ind w:left="540" w:hanging="360"/>
      </w:pPr>
      <w:rPr>
        <w:b/>
        <w:bCs/>
      </w:rPr>
    </w:lvl>
    <w:lvl w:ilvl="1">
      <w:start w:val="1"/>
      <w:numFmt w:val="bullet"/>
      <w:lvlText w:val="o"/>
      <w:lvlJc w:val="left"/>
      <w:pPr>
        <w:tabs>
          <w:tab w:val="num" w:pos="1260"/>
        </w:tabs>
        <w:ind w:left="1260" w:hanging="360"/>
      </w:pPr>
      <w:rPr>
        <w:rFonts w:ascii="Courier New" w:hAnsi="Courier New" w:hint="default"/>
        <w:sz w:val="20"/>
      </w:rPr>
    </w:lvl>
    <w:lvl w:ilvl="2">
      <w:start w:val="1"/>
      <w:numFmt w:val="bullet"/>
      <w:lvlText w:val=""/>
      <w:lvlJc w:val="left"/>
      <w:pPr>
        <w:tabs>
          <w:tab w:val="num" w:pos="1440"/>
        </w:tabs>
        <w:ind w:left="1440" w:hanging="360"/>
      </w:pPr>
      <w:rPr>
        <w:rFonts w:ascii="Wingdings" w:hAnsi="Wingdings" w:hint="default"/>
        <w:sz w:val="20"/>
      </w:r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6" w15:restartNumberingAfterBreak="0">
    <w:nsid w:val="35F371E2"/>
    <w:multiLevelType w:val="multilevel"/>
    <w:tmpl w:val="8B7ED0AE"/>
    <w:lvl w:ilvl="0">
      <w:start w:val="1"/>
      <w:numFmt w:val="decimal"/>
      <w:lvlText w:val="%1."/>
      <w:lvlJc w:val="left"/>
      <w:pPr>
        <w:tabs>
          <w:tab w:val="num" w:pos="540"/>
        </w:tabs>
        <w:ind w:left="540" w:hanging="360"/>
      </w:pPr>
      <w:rPr>
        <w:b/>
        <w:bCs/>
      </w:rPr>
    </w:lvl>
    <w:lvl w:ilvl="1">
      <w:start w:val="1"/>
      <w:numFmt w:val="bullet"/>
      <w:lvlText w:val="o"/>
      <w:lvlJc w:val="left"/>
      <w:pPr>
        <w:tabs>
          <w:tab w:val="num" w:pos="990"/>
        </w:tabs>
        <w:ind w:left="99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822C33"/>
    <w:multiLevelType w:val="multilevel"/>
    <w:tmpl w:val="C1A8F5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3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633622"/>
    <w:multiLevelType w:val="hybridMultilevel"/>
    <w:tmpl w:val="C9426FE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CA1787A"/>
    <w:multiLevelType w:val="multilevel"/>
    <w:tmpl w:val="8720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120EEC"/>
    <w:multiLevelType w:val="multilevel"/>
    <w:tmpl w:val="C494FFEC"/>
    <w:lvl w:ilvl="0">
      <w:start w:val="1"/>
      <w:numFmt w:val="bullet"/>
      <w:lvlText w:val=""/>
      <w:lvlJc w:val="left"/>
      <w:pPr>
        <w:tabs>
          <w:tab w:val="num" w:pos="450"/>
        </w:tabs>
        <w:ind w:left="450" w:hanging="360"/>
      </w:pPr>
      <w:rPr>
        <w:rFonts w:ascii="Wingdings" w:hAnsi="Wingdings"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1" w15:restartNumberingAfterBreak="0">
    <w:nsid w:val="552F3F89"/>
    <w:multiLevelType w:val="multilevel"/>
    <w:tmpl w:val="64848C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DF7290"/>
    <w:multiLevelType w:val="multilevel"/>
    <w:tmpl w:val="F1A49F9C"/>
    <w:lvl w:ilvl="0">
      <w:start w:val="1"/>
      <w:numFmt w:val="decimal"/>
      <w:lvlText w:val="%1."/>
      <w:lvlJc w:val="left"/>
      <w:pPr>
        <w:tabs>
          <w:tab w:val="num" w:pos="540"/>
        </w:tabs>
        <w:ind w:left="540" w:hanging="360"/>
      </w:pPr>
      <w:rPr>
        <w:b/>
        <w:bCs/>
      </w:rPr>
    </w:lvl>
    <w:lvl w:ilvl="1">
      <w:start w:val="1"/>
      <w:numFmt w:val="bullet"/>
      <w:lvlText w:val=""/>
      <w:lvlJc w:val="left"/>
      <w:pPr>
        <w:ind w:left="99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C65CFC"/>
    <w:multiLevelType w:val="multilevel"/>
    <w:tmpl w:val="F9A842C4"/>
    <w:lvl w:ilvl="0">
      <w:start w:val="1"/>
      <w:numFmt w:val="bullet"/>
      <w:lvlText w:val=""/>
      <w:lvlJc w:val="left"/>
      <w:pPr>
        <w:tabs>
          <w:tab w:val="num" w:pos="720"/>
        </w:tabs>
        <w:ind w:left="720" w:hanging="360"/>
      </w:pPr>
      <w:rPr>
        <w:rFonts w:ascii="Wingdings" w:hAnsi="Wingdings"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290D71"/>
    <w:multiLevelType w:val="multilevel"/>
    <w:tmpl w:val="7B3E8CE0"/>
    <w:lvl w:ilvl="0">
      <w:start w:val="1"/>
      <w:numFmt w:val="bullet"/>
      <w:lvlText w:val=""/>
      <w:lvlJc w:val="left"/>
      <w:pPr>
        <w:tabs>
          <w:tab w:val="num" w:pos="450"/>
        </w:tabs>
        <w:ind w:left="450" w:hanging="360"/>
      </w:pPr>
      <w:rPr>
        <w:rFonts w:ascii="Wingdings" w:hAnsi="Wingdings" w:hint="default"/>
        <w:sz w:val="20"/>
      </w:rPr>
    </w:lvl>
    <w:lvl w:ilvl="1">
      <w:start w:val="1"/>
      <w:numFmt w:val="decimal"/>
      <w:lvlText w:val="%2."/>
      <w:lvlJc w:val="left"/>
      <w:pPr>
        <w:ind w:left="450" w:hanging="360"/>
      </w:pPr>
      <w:rPr>
        <w:rFonts w:hint="default"/>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5" w15:restartNumberingAfterBreak="0">
    <w:nsid w:val="6066631D"/>
    <w:multiLevelType w:val="multilevel"/>
    <w:tmpl w:val="5B0E8536"/>
    <w:lvl w:ilvl="0">
      <w:start w:val="1"/>
      <w:numFmt w:val="decimal"/>
      <w:lvlText w:val="%1."/>
      <w:lvlJc w:val="left"/>
      <w:pPr>
        <w:tabs>
          <w:tab w:val="num" w:pos="630"/>
        </w:tabs>
        <w:ind w:left="630" w:hanging="360"/>
      </w:pPr>
      <w:rPr>
        <w:b/>
        <w:bCs/>
      </w:r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26" w15:restartNumberingAfterBreak="0">
    <w:nsid w:val="613625AD"/>
    <w:multiLevelType w:val="multilevel"/>
    <w:tmpl w:val="F2F8C0F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90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0F74E8"/>
    <w:multiLevelType w:val="multilevel"/>
    <w:tmpl w:val="16A059A2"/>
    <w:lvl w:ilvl="0">
      <w:start w:val="1"/>
      <w:numFmt w:val="decimal"/>
      <w:lvlText w:val="%1."/>
      <w:lvlJc w:val="left"/>
      <w:pPr>
        <w:tabs>
          <w:tab w:val="num" w:pos="540"/>
        </w:tabs>
        <w:ind w:left="540" w:hanging="360"/>
      </w:pPr>
      <w:rPr>
        <w:b/>
        <w:bCs/>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8" w15:restartNumberingAfterBreak="0">
    <w:nsid w:val="637833DA"/>
    <w:multiLevelType w:val="hybridMultilevel"/>
    <w:tmpl w:val="D430DD0C"/>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680F6232"/>
    <w:multiLevelType w:val="multilevel"/>
    <w:tmpl w:val="B2224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9C1270"/>
    <w:multiLevelType w:val="multilevel"/>
    <w:tmpl w:val="8EA61BB2"/>
    <w:lvl w:ilvl="0">
      <w:start w:val="1"/>
      <w:numFmt w:val="decimal"/>
      <w:lvlText w:val="%1."/>
      <w:lvlJc w:val="left"/>
      <w:pPr>
        <w:tabs>
          <w:tab w:val="num" w:pos="540"/>
        </w:tabs>
        <w:ind w:left="540" w:hanging="360"/>
      </w:pPr>
      <w:rPr>
        <w:b/>
        <w:bCs/>
      </w:rPr>
    </w:lvl>
    <w:lvl w:ilvl="1">
      <w:start w:val="1"/>
      <w:numFmt w:val="bullet"/>
      <w:lvlText w:val="o"/>
      <w:lvlJc w:val="left"/>
      <w:pPr>
        <w:tabs>
          <w:tab w:val="num" w:pos="1260"/>
        </w:tabs>
        <w:ind w:left="1260" w:hanging="360"/>
      </w:pPr>
      <w:rPr>
        <w:rFonts w:ascii="Courier New" w:hAnsi="Courier New" w:hint="default"/>
        <w:sz w:val="20"/>
      </w:rPr>
    </w:lvl>
    <w:lvl w:ilvl="2">
      <w:start w:val="1"/>
      <w:numFmt w:val="decimal"/>
      <w:lvlText w:val="%3."/>
      <w:lvlJc w:val="left"/>
      <w:pPr>
        <w:tabs>
          <w:tab w:val="num" w:pos="1440"/>
        </w:tabs>
        <w:ind w:left="144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31" w15:restartNumberingAfterBreak="0">
    <w:nsid w:val="6E592A15"/>
    <w:multiLevelType w:val="multilevel"/>
    <w:tmpl w:val="DAE8ABBC"/>
    <w:lvl w:ilvl="0">
      <w:start w:val="1"/>
      <w:numFmt w:val="decimal"/>
      <w:lvlText w:val="%1."/>
      <w:lvlJc w:val="left"/>
      <w:pPr>
        <w:tabs>
          <w:tab w:val="num" w:pos="540"/>
        </w:tabs>
        <w:ind w:left="540" w:hanging="360"/>
      </w:pPr>
      <w:rPr>
        <w:b/>
        <w:bCs/>
      </w:rPr>
    </w:lvl>
    <w:lvl w:ilvl="1">
      <w:start w:val="1"/>
      <w:numFmt w:val="bullet"/>
      <w:lvlText w:val="o"/>
      <w:lvlJc w:val="left"/>
      <w:pPr>
        <w:tabs>
          <w:tab w:val="num" w:pos="1260"/>
        </w:tabs>
        <w:ind w:left="1260" w:hanging="360"/>
      </w:pPr>
      <w:rPr>
        <w:rFonts w:ascii="Courier New" w:hAnsi="Courier New" w:hint="default"/>
        <w:sz w:val="20"/>
      </w:rPr>
    </w:lvl>
    <w:lvl w:ilvl="2">
      <w:start w:val="1"/>
      <w:numFmt w:val="bullet"/>
      <w:lvlText w:val=""/>
      <w:lvlJc w:val="left"/>
      <w:pPr>
        <w:tabs>
          <w:tab w:val="num" w:pos="1980"/>
        </w:tabs>
        <w:ind w:left="1980" w:hanging="360"/>
      </w:pPr>
      <w:rPr>
        <w:rFonts w:ascii="Wingdings" w:hAnsi="Wingdings" w:hint="default"/>
        <w:sz w:val="20"/>
      </w:r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32" w15:restartNumberingAfterBreak="0">
    <w:nsid w:val="754942CA"/>
    <w:multiLevelType w:val="multilevel"/>
    <w:tmpl w:val="1DC2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2544F7"/>
    <w:multiLevelType w:val="multilevel"/>
    <w:tmpl w:val="F1BEBB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516089"/>
    <w:multiLevelType w:val="multilevel"/>
    <w:tmpl w:val="1DEEB292"/>
    <w:lvl w:ilvl="0">
      <w:start w:val="1"/>
      <w:numFmt w:val="decimal"/>
      <w:lvlText w:val="%1."/>
      <w:lvlJc w:val="left"/>
      <w:pPr>
        <w:tabs>
          <w:tab w:val="num" w:pos="540"/>
        </w:tabs>
        <w:ind w:left="540" w:hanging="360"/>
      </w:pPr>
      <w:rPr>
        <w:b/>
        <w:bCs/>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35" w15:restartNumberingAfterBreak="0">
    <w:nsid w:val="777C2969"/>
    <w:multiLevelType w:val="multilevel"/>
    <w:tmpl w:val="DC60C7D6"/>
    <w:lvl w:ilvl="0">
      <w:start w:val="1"/>
      <w:numFmt w:val="decimal"/>
      <w:lvlText w:val="%1."/>
      <w:lvlJc w:val="left"/>
      <w:pPr>
        <w:tabs>
          <w:tab w:val="num" w:pos="540"/>
        </w:tabs>
        <w:ind w:left="54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7B7B59"/>
    <w:multiLevelType w:val="multilevel"/>
    <w:tmpl w:val="5FF48FB4"/>
    <w:lvl w:ilvl="0">
      <w:start w:val="2"/>
      <w:numFmt w:val="decimal"/>
      <w:lvlText w:val="%1."/>
      <w:lvlJc w:val="left"/>
      <w:pPr>
        <w:ind w:left="450" w:hanging="450"/>
      </w:pPr>
      <w:rPr>
        <w:rFonts w:hint="default"/>
      </w:rPr>
    </w:lvl>
    <w:lvl w:ilvl="1">
      <w:start w:val="1"/>
      <w:numFmt w:val="decimal"/>
      <w:lvlText w:val="%1.%2."/>
      <w:lvlJc w:val="left"/>
      <w:pPr>
        <w:ind w:left="99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980"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884" w:hanging="180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37" w15:restartNumberingAfterBreak="0">
    <w:nsid w:val="7B9303B3"/>
    <w:multiLevelType w:val="hybridMultilevel"/>
    <w:tmpl w:val="7D42A9B0"/>
    <w:lvl w:ilvl="0" w:tplc="6E589788">
      <w:start w:val="1"/>
      <w:numFmt w:val="decimal"/>
      <w:lvlText w:val="%1."/>
      <w:lvlJc w:val="left"/>
      <w:pPr>
        <w:ind w:left="540" w:hanging="360"/>
      </w:pPr>
      <w:rPr>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7BBE6892"/>
    <w:multiLevelType w:val="multilevel"/>
    <w:tmpl w:val="B1F224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636716">
    <w:abstractNumId w:val="4"/>
  </w:num>
  <w:num w:numId="2" w16cid:durableId="1669940652">
    <w:abstractNumId w:val="11"/>
  </w:num>
  <w:num w:numId="3" w16cid:durableId="464201292">
    <w:abstractNumId w:val="27"/>
  </w:num>
  <w:num w:numId="4" w16cid:durableId="1392654894">
    <w:abstractNumId w:val="25"/>
  </w:num>
  <w:num w:numId="5" w16cid:durableId="1580558785">
    <w:abstractNumId w:val="28"/>
  </w:num>
  <w:num w:numId="6" w16cid:durableId="19824557">
    <w:abstractNumId w:val="38"/>
  </w:num>
  <w:num w:numId="7" w16cid:durableId="1074545220">
    <w:abstractNumId w:val="36"/>
  </w:num>
  <w:num w:numId="8" w16cid:durableId="461771614">
    <w:abstractNumId w:val="21"/>
  </w:num>
  <w:num w:numId="9" w16cid:durableId="490408272">
    <w:abstractNumId w:val="20"/>
  </w:num>
  <w:num w:numId="10" w16cid:durableId="985818053">
    <w:abstractNumId w:val="18"/>
  </w:num>
  <w:num w:numId="11" w16cid:durableId="1131050267">
    <w:abstractNumId w:val="24"/>
  </w:num>
  <w:num w:numId="12" w16cid:durableId="2079551755">
    <w:abstractNumId w:val="33"/>
  </w:num>
  <w:num w:numId="13" w16cid:durableId="125926951">
    <w:abstractNumId w:val="23"/>
  </w:num>
  <w:num w:numId="14" w16cid:durableId="1069884647">
    <w:abstractNumId w:val="37"/>
  </w:num>
  <w:num w:numId="15" w16cid:durableId="127092973">
    <w:abstractNumId w:val="26"/>
  </w:num>
  <w:num w:numId="16" w16cid:durableId="1387022022">
    <w:abstractNumId w:val="12"/>
  </w:num>
  <w:num w:numId="17" w16cid:durableId="1278219315">
    <w:abstractNumId w:val="35"/>
  </w:num>
  <w:num w:numId="18" w16cid:durableId="1463693537">
    <w:abstractNumId w:val="10"/>
  </w:num>
  <w:num w:numId="19" w16cid:durableId="782456901">
    <w:abstractNumId w:val="8"/>
  </w:num>
  <w:num w:numId="20" w16cid:durableId="1703900085">
    <w:abstractNumId w:val="34"/>
  </w:num>
  <w:num w:numId="21" w16cid:durableId="1890411861">
    <w:abstractNumId w:val="16"/>
  </w:num>
  <w:num w:numId="22" w16cid:durableId="1068265549">
    <w:abstractNumId w:val="22"/>
  </w:num>
  <w:num w:numId="23" w16cid:durableId="219370195">
    <w:abstractNumId w:val="9"/>
  </w:num>
  <w:num w:numId="24" w16cid:durableId="1101292904">
    <w:abstractNumId w:val="15"/>
  </w:num>
  <w:num w:numId="25" w16cid:durableId="1077170847">
    <w:abstractNumId w:val="2"/>
  </w:num>
  <w:num w:numId="26" w16cid:durableId="1045911599">
    <w:abstractNumId w:val="0"/>
  </w:num>
  <w:num w:numId="27" w16cid:durableId="1600068465">
    <w:abstractNumId w:val="3"/>
  </w:num>
  <w:num w:numId="28" w16cid:durableId="1054306284">
    <w:abstractNumId w:val="32"/>
  </w:num>
  <w:num w:numId="29" w16cid:durableId="2046904235">
    <w:abstractNumId w:val="30"/>
  </w:num>
  <w:num w:numId="30" w16cid:durableId="1748843767">
    <w:abstractNumId w:val="31"/>
  </w:num>
  <w:num w:numId="31" w16cid:durableId="1778329102">
    <w:abstractNumId w:val="17"/>
  </w:num>
  <w:num w:numId="32" w16cid:durableId="1888444792">
    <w:abstractNumId w:val="14"/>
  </w:num>
  <w:num w:numId="33" w16cid:durableId="1377195476">
    <w:abstractNumId w:val="1"/>
  </w:num>
  <w:num w:numId="34" w16cid:durableId="2070421991">
    <w:abstractNumId w:val="29"/>
  </w:num>
  <w:num w:numId="35" w16cid:durableId="1789351425">
    <w:abstractNumId w:val="19"/>
  </w:num>
  <w:num w:numId="36" w16cid:durableId="1622031274">
    <w:abstractNumId w:val="13"/>
  </w:num>
  <w:num w:numId="37" w16cid:durableId="599873893">
    <w:abstractNumId w:val="6"/>
  </w:num>
  <w:num w:numId="38" w16cid:durableId="1292663537">
    <w:abstractNumId w:val="7"/>
  </w:num>
  <w:num w:numId="39" w16cid:durableId="595528155">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97"/>
    <w:rsid w:val="0001497F"/>
    <w:rsid w:val="00043466"/>
    <w:rsid w:val="000A13DF"/>
    <w:rsid w:val="000D787C"/>
    <w:rsid w:val="000F4C16"/>
    <w:rsid w:val="000F4F3F"/>
    <w:rsid w:val="000F656F"/>
    <w:rsid w:val="00133FBF"/>
    <w:rsid w:val="001714D9"/>
    <w:rsid w:val="00181793"/>
    <w:rsid w:val="00193D1F"/>
    <w:rsid w:val="001B384D"/>
    <w:rsid w:val="001E0858"/>
    <w:rsid w:val="001E6581"/>
    <w:rsid w:val="002173C1"/>
    <w:rsid w:val="00217C94"/>
    <w:rsid w:val="0025621D"/>
    <w:rsid w:val="00264D23"/>
    <w:rsid w:val="00290BCC"/>
    <w:rsid w:val="0029785C"/>
    <w:rsid w:val="002B4A4E"/>
    <w:rsid w:val="002D64D0"/>
    <w:rsid w:val="002E1410"/>
    <w:rsid w:val="002E5860"/>
    <w:rsid w:val="002F13D0"/>
    <w:rsid w:val="00305EA2"/>
    <w:rsid w:val="0031555B"/>
    <w:rsid w:val="003830B6"/>
    <w:rsid w:val="00383AD0"/>
    <w:rsid w:val="003B6FA2"/>
    <w:rsid w:val="003D32C7"/>
    <w:rsid w:val="003D6AAD"/>
    <w:rsid w:val="003F4DC7"/>
    <w:rsid w:val="003F64F9"/>
    <w:rsid w:val="00416C42"/>
    <w:rsid w:val="004206BC"/>
    <w:rsid w:val="00433A38"/>
    <w:rsid w:val="004672AF"/>
    <w:rsid w:val="004844CA"/>
    <w:rsid w:val="004A332F"/>
    <w:rsid w:val="004A5796"/>
    <w:rsid w:val="004D2A83"/>
    <w:rsid w:val="004D4DFA"/>
    <w:rsid w:val="004E3A77"/>
    <w:rsid w:val="005101C5"/>
    <w:rsid w:val="00510B4A"/>
    <w:rsid w:val="00534224"/>
    <w:rsid w:val="00552C73"/>
    <w:rsid w:val="00565D3B"/>
    <w:rsid w:val="00590714"/>
    <w:rsid w:val="0059664E"/>
    <w:rsid w:val="005B1A9B"/>
    <w:rsid w:val="005F1097"/>
    <w:rsid w:val="0060516C"/>
    <w:rsid w:val="00615103"/>
    <w:rsid w:val="0064697A"/>
    <w:rsid w:val="006742A7"/>
    <w:rsid w:val="00686550"/>
    <w:rsid w:val="00696285"/>
    <w:rsid w:val="006A68C5"/>
    <w:rsid w:val="006C447C"/>
    <w:rsid w:val="006D7F54"/>
    <w:rsid w:val="006E39C7"/>
    <w:rsid w:val="006E5A60"/>
    <w:rsid w:val="006F5E3A"/>
    <w:rsid w:val="007274B1"/>
    <w:rsid w:val="0074373C"/>
    <w:rsid w:val="00752D05"/>
    <w:rsid w:val="00755757"/>
    <w:rsid w:val="007663F3"/>
    <w:rsid w:val="00786FDD"/>
    <w:rsid w:val="0079241A"/>
    <w:rsid w:val="007956F5"/>
    <w:rsid w:val="007B1595"/>
    <w:rsid w:val="007B6894"/>
    <w:rsid w:val="007C5C76"/>
    <w:rsid w:val="00812AEF"/>
    <w:rsid w:val="0089579B"/>
    <w:rsid w:val="008A2C99"/>
    <w:rsid w:val="008B1582"/>
    <w:rsid w:val="008C5710"/>
    <w:rsid w:val="008F3149"/>
    <w:rsid w:val="00900CAA"/>
    <w:rsid w:val="00903092"/>
    <w:rsid w:val="00954F26"/>
    <w:rsid w:val="0097228A"/>
    <w:rsid w:val="009871B9"/>
    <w:rsid w:val="0099079F"/>
    <w:rsid w:val="009912B9"/>
    <w:rsid w:val="00993141"/>
    <w:rsid w:val="009966B6"/>
    <w:rsid w:val="009A4B2B"/>
    <w:rsid w:val="009B25AB"/>
    <w:rsid w:val="009E19C2"/>
    <w:rsid w:val="009E1E9C"/>
    <w:rsid w:val="00A029C2"/>
    <w:rsid w:val="00A2583C"/>
    <w:rsid w:val="00A445AD"/>
    <w:rsid w:val="00A704FA"/>
    <w:rsid w:val="00A83848"/>
    <w:rsid w:val="00AB73A1"/>
    <w:rsid w:val="00AF6C40"/>
    <w:rsid w:val="00B00272"/>
    <w:rsid w:val="00B11D86"/>
    <w:rsid w:val="00B546A5"/>
    <w:rsid w:val="00BB58BD"/>
    <w:rsid w:val="00BD25A6"/>
    <w:rsid w:val="00BF3FC1"/>
    <w:rsid w:val="00BF4C27"/>
    <w:rsid w:val="00C46C4A"/>
    <w:rsid w:val="00C941CD"/>
    <w:rsid w:val="00CB5587"/>
    <w:rsid w:val="00CC42EB"/>
    <w:rsid w:val="00CE6851"/>
    <w:rsid w:val="00D31F0A"/>
    <w:rsid w:val="00D464A1"/>
    <w:rsid w:val="00DA0351"/>
    <w:rsid w:val="00DA210C"/>
    <w:rsid w:val="00DA3A75"/>
    <w:rsid w:val="00DB2EB4"/>
    <w:rsid w:val="00E142B5"/>
    <w:rsid w:val="00E236C0"/>
    <w:rsid w:val="00E3553D"/>
    <w:rsid w:val="00E55E0B"/>
    <w:rsid w:val="00E670FC"/>
    <w:rsid w:val="00EA27B3"/>
    <w:rsid w:val="00EC759A"/>
    <w:rsid w:val="00F107A9"/>
    <w:rsid w:val="00F47952"/>
    <w:rsid w:val="00F75C03"/>
    <w:rsid w:val="00FE5C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7FEB0"/>
  <w15:docId w15:val="{C3002233-DDED-4B93-AEB7-C42868F5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64F9"/>
    <w:rPr>
      <w:rFonts w:ascii="Times New Roman" w:eastAsia="Times New Roman" w:hAnsi="Times New Roman" w:cs="Times New Roman"/>
    </w:rPr>
  </w:style>
  <w:style w:type="paragraph" w:styleId="1">
    <w:name w:val="heading 1"/>
    <w:basedOn w:val="a"/>
    <w:uiPriority w:val="9"/>
    <w:qFormat/>
    <w:pPr>
      <w:spacing w:before="62"/>
      <w:ind w:left="679"/>
      <w:jc w:val="center"/>
      <w:outlineLvl w:val="0"/>
    </w:pPr>
    <w:rPr>
      <w:b/>
      <w:bCs/>
      <w:sz w:val="37"/>
      <w:szCs w:val="37"/>
    </w:rPr>
  </w:style>
  <w:style w:type="paragraph" w:styleId="2">
    <w:name w:val="heading 2"/>
    <w:basedOn w:val="a"/>
    <w:link w:val="2Char"/>
    <w:uiPriority w:val="9"/>
    <w:unhideWhenUsed/>
    <w:qFormat/>
    <w:pPr>
      <w:ind w:left="1740" w:hanging="436"/>
      <w:outlineLvl w:val="1"/>
    </w:pPr>
    <w:rPr>
      <w:b/>
      <w:bCs/>
      <w:sz w:val="28"/>
      <w:szCs w:val="28"/>
    </w:rPr>
  </w:style>
  <w:style w:type="paragraph" w:styleId="3">
    <w:name w:val="heading 3"/>
    <w:basedOn w:val="a"/>
    <w:uiPriority w:val="9"/>
    <w:unhideWhenUsed/>
    <w:qFormat/>
    <w:pPr>
      <w:spacing w:before="218"/>
      <w:ind w:left="2416" w:hanging="1112"/>
      <w:outlineLvl w:val="2"/>
    </w:pPr>
    <w:rPr>
      <w:b/>
      <w:bCs/>
      <w:i/>
      <w:iCs/>
      <w:sz w:val="24"/>
      <w:szCs w:val="24"/>
    </w:rPr>
  </w:style>
  <w:style w:type="paragraph" w:styleId="4">
    <w:name w:val="heading 4"/>
    <w:basedOn w:val="a"/>
    <w:next w:val="a"/>
    <w:link w:val="4Char"/>
    <w:uiPriority w:val="9"/>
    <w:semiHidden/>
    <w:unhideWhenUsed/>
    <w:qFormat/>
    <w:rsid w:val="0099314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120"/>
    </w:pPr>
    <w:rPr>
      <w:rFonts w:asciiTheme="minorHAnsi" w:hAnsiTheme="minorHAnsi" w:cstheme="minorHAnsi"/>
      <w:b/>
      <w:bCs/>
      <w:i/>
      <w:iCs/>
      <w:sz w:val="24"/>
      <w:szCs w:val="28"/>
    </w:rPr>
  </w:style>
  <w:style w:type="paragraph" w:styleId="20">
    <w:name w:val="toc 2"/>
    <w:basedOn w:val="a"/>
    <w:uiPriority w:val="39"/>
    <w:qFormat/>
    <w:pPr>
      <w:spacing w:before="120"/>
      <w:ind w:left="220"/>
    </w:pPr>
    <w:rPr>
      <w:rFonts w:asciiTheme="minorHAnsi" w:hAnsiTheme="minorHAnsi" w:cstheme="minorHAnsi"/>
      <w:b/>
      <w:bCs/>
      <w:szCs w:val="26"/>
    </w:rPr>
  </w:style>
  <w:style w:type="paragraph" w:styleId="a3">
    <w:name w:val="Body Text"/>
    <w:basedOn w:val="a"/>
    <w:uiPriority w:val="1"/>
    <w:qFormat/>
    <w:rPr>
      <w:sz w:val="24"/>
      <w:szCs w:val="24"/>
    </w:rPr>
  </w:style>
  <w:style w:type="paragraph" w:styleId="a4">
    <w:name w:val="Title"/>
    <w:basedOn w:val="a"/>
    <w:uiPriority w:val="10"/>
    <w:qFormat/>
    <w:pPr>
      <w:spacing w:before="191"/>
      <w:ind w:left="1876" w:right="1880"/>
      <w:jc w:val="center"/>
    </w:pPr>
    <w:rPr>
      <w:b/>
      <w:bCs/>
      <w:sz w:val="41"/>
      <w:szCs w:val="41"/>
    </w:rPr>
  </w:style>
  <w:style w:type="paragraph" w:styleId="a5">
    <w:name w:val="List Paragraph"/>
    <w:basedOn w:val="a"/>
    <w:uiPriority w:val="1"/>
    <w:qFormat/>
    <w:pPr>
      <w:ind w:left="1374" w:hanging="454"/>
    </w:pPr>
  </w:style>
  <w:style w:type="paragraph" w:customStyle="1" w:styleId="TableParagraph">
    <w:name w:val="Table Paragraph"/>
    <w:basedOn w:val="a"/>
    <w:uiPriority w:val="1"/>
    <w:qFormat/>
    <w:pPr>
      <w:spacing w:before="17"/>
      <w:ind w:left="98"/>
    </w:pPr>
  </w:style>
  <w:style w:type="table" w:styleId="a6">
    <w:name w:val="Table Grid"/>
    <w:basedOn w:val="a1"/>
    <w:uiPriority w:val="59"/>
    <w:rsid w:val="009A4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9A4B2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7">
    <w:name w:val="header"/>
    <w:basedOn w:val="a"/>
    <w:link w:val="Char"/>
    <w:uiPriority w:val="99"/>
    <w:unhideWhenUsed/>
    <w:rsid w:val="009A4B2B"/>
    <w:pPr>
      <w:tabs>
        <w:tab w:val="center" w:pos="4680"/>
        <w:tab w:val="right" w:pos="9360"/>
      </w:tabs>
    </w:pPr>
  </w:style>
  <w:style w:type="character" w:customStyle="1" w:styleId="Char">
    <w:name w:val="رأس الصفحة Char"/>
    <w:basedOn w:val="a0"/>
    <w:link w:val="a7"/>
    <w:uiPriority w:val="99"/>
    <w:rsid w:val="009A4B2B"/>
    <w:rPr>
      <w:rFonts w:ascii="Times New Roman" w:eastAsia="Times New Roman" w:hAnsi="Times New Roman" w:cs="Times New Roman"/>
    </w:rPr>
  </w:style>
  <w:style w:type="paragraph" w:styleId="a8">
    <w:name w:val="footer"/>
    <w:basedOn w:val="a"/>
    <w:link w:val="Char0"/>
    <w:uiPriority w:val="99"/>
    <w:unhideWhenUsed/>
    <w:rsid w:val="009A4B2B"/>
    <w:pPr>
      <w:tabs>
        <w:tab w:val="center" w:pos="4680"/>
        <w:tab w:val="right" w:pos="9360"/>
      </w:tabs>
    </w:pPr>
  </w:style>
  <w:style w:type="character" w:customStyle="1" w:styleId="Char0">
    <w:name w:val="تذييل الصفحة Char"/>
    <w:basedOn w:val="a0"/>
    <w:link w:val="a8"/>
    <w:uiPriority w:val="99"/>
    <w:rsid w:val="009A4B2B"/>
    <w:rPr>
      <w:rFonts w:ascii="Times New Roman" w:eastAsia="Times New Roman" w:hAnsi="Times New Roman" w:cs="Times New Roman"/>
    </w:rPr>
  </w:style>
  <w:style w:type="character" w:styleId="Hyperlink">
    <w:name w:val="Hyperlink"/>
    <w:basedOn w:val="a0"/>
    <w:uiPriority w:val="99"/>
    <w:unhideWhenUsed/>
    <w:rsid w:val="00993141"/>
    <w:rPr>
      <w:color w:val="0000FF" w:themeColor="hyperlink"/>
      <w:u w:val="single"/>
    </w:rPr>
  </w:style>
  <w:style w:type="character" w:styleId="a9">
    <w:name w:val="Unresolved Mention"/>
    <w:basedOn w:val="a0"/>
    <w:uiPriority w:val="99"/>
    <w:semiHidden/>
    <w:unhideWhenUsed/>
    <w:rsid w:val="00993141"/>
    <w:rPr>
      <w:color w:val="605E5C"/>
      <w:shd w:val="clear" w:color="auto" w:fill="E1DFDD"/>
    </w:rPr>
  </w:style>
  <w:style w:type="character" w:customStyle="1" w:styleId="4Char">
    <w:name w:val="عنوان 4 Char"/>
    <w:basedOn w:val="a0"/>
    <w:link w:val="4"/>
    <w:uiPriority w:val="9"/>
    <w:semiHidden/>
    <w:rsid w:val="00993141"/>
    <w:rPr>
      <w:rFonts w:asciiTheme="majorHAnsi" w:eastAsiaTheme="majorEastAsia" w:hAnsiTheme="majorHAnsi" w:cstheme="majorBidi"/>
      <w:i/>
      <w:iCs/>
      <w:color w:val="365F91" w:themeColor="accent1" w:themeShade="BF"/>
    </w:rPr>
  </w:style>
  <w:style w:type="paragraph" w:styleId="aa">
    <w:name w:val="TOC Heading"/>
    <w:basedOn w:val="1"/>
    <w:next w:val="a"/>
    <w:uiPriority w:val="39"/>
    <w:unhideWhenUsed/>
    <w:qFormat/>
    <w:rsid w:val="00552C73"/>
    <w:pPr>
      <w:keepNext/>
      <w:keepLines/>
      <w:widowControl/>
      <w:autoSpaceDE/>
      <w:autoSpaceDN/>
      <w:bidi/>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tl/>
    </w:rPr>
  </w:style>
  <w:style w:type="paragraph" w:styleId="30">
    <w:name w:val="toc 3"/>
    <w:basedOn w:val="a"/>
    <w:next w:val="a"/>
    <w:autoRedefine/>
    <w:uiPriority w:val="39"/>
    <w:unhideWhenUsed/>
    <w:rsid w:val="00552C73"/>
    <w:pPr>
      <w:ind w:left="440"/>
    </w:pPr>
    <w:rPr>
      <w:rFonts w:asciiTheme="minorHAnsi" w:hAnsiTheme="minorHAnsi" w:cstheme="minorHAnsi"/>
      <w:sz w:val="20"/>
      <w:szCs w:val="24"/>
    </w:rPr>
  </w:style>
  <w:style w:type="paragraph" w:styleId="40">
    <w:name w:val="toc 4"/>
    <w:basedOn w:val="a"/>
    <w:next w:val="a"/>
    <w:autoRedefine/>
    <w:uiPriority w:val="39"/>
    <w:unhideWhenUsed/>
    <w:rsid w:val="00DB2EB4"/>
    <w:pPr>
      <w:ind w:left="660"/>
    </w:pPr>
    <w:rPr>
      <w:rFonts w:asciiTheme="minorHAnsi" w:hAnsiTheme="minorHAnsi" w:cstheme="minorHAnsi"/>
      <w:sz w:val="20"/>
      <w:szCs w:val="24"/>
    </w:rPr>
  </w:style>
  <w:style w:type="paragraph" w:styleId="5">
    <w:name w:val="toc 5"/>
    <w:basedOn w:val="a"/>
    <w:next w:val="a"/>
    <w:autoRedefine/>
    <w:uiPriority w:val="39"/>
    <w:unhideWhenUsed/>
    <w:rsid w:val="00DB2EB4"/>
    <w:pPr>
      <w:ind w:left="880"/>
    </w:pPr>
    <w:rPr>
      <w:rFonts w:asciiTheme="minorHAnsi" w:hAnsiTheme="minorHAnsi" w:cstheme="minorHAnsi"/>
      <w:sz w:val="20"/>
      <w:szCs w:val="24"/>
    </w:rPr>
  </w:style>
  <w:style w:type="paragraph" w:styleId="6">
    <w:name w:val="toc 6"/>
    <w:basedOn w:val="a"/>
    <w:next w:val="a"/>
    <w:autoRedefine/>
    <w:uiPriority w:val="39"/>
    <w:unhideWhenUsed/>
    <w:rsid w:val="00DB2EB4"/>
    <w:pPr>
      <w:ind w:left="1100"/>
    </w:pPr>
    <w:rPr>
      <w:rFonts w:asciiTheme="minorHAnsi" w:hAnsiTheme="minorHAnsi" w:cstheme="minorHAnsi"/>
      <w:sz w:val="20"/>
      <w:szCs w:val="24"/>
    </w:rPr>
  </w:style>
  <w:style w:type="paragraph" w:styleId="7">
    <w:name w:val="toc 7"/>
    <w:basedOn w:val="a"/>
    <w:next w:val="a"/>
    <w:autoRedefine/>
    <w:uiPriority w:val="39"/>
    <w:unhideWhenUsed/>
    <w:rsid w:val="00DB2EB4"/>
    <w:pPr>
      <w:ind w:left="1320"/>
    </w:pPr>
    <w:rPr>
      <w:rFonts w:asciiTheme="minorHAnsi" w:hAnsiTheme="minorHAnsi" w:cstheme="minorHAnsi"/>
      <w:sz w:val="20"/>
      <w:szCs w:val="24"/>
    </w:rPr>
  </w:style>
  <w:style w:type="paragraph" w:styleId="8">
    <w:name w:val="toc 8"/>
    <w:basedOn w:val="a"/>
    <w:next w:val="a"/>
    <w:autoRedefine/>
    <w:uiPriority w:val="39"/>
    <w:unhideWhenUsed/>
    <w:rsid w:val="00DB2EB4"/>
    <w:pPr>
      <w:ind w:left="1540"/>
    </w:pPr>
    <w:rPr>
      <w:rFonts w:asciiTheme="minorHAnsi" w:hAnsiTheme="minorHAnsi" w:cstheme="minorHAnsi"/>
      <w:sz w:val="20"/>
      <w:szCs w:val="24"/>
    </w:rPr>
  </w:style>
  <w:style w:type="paragraph" w:styleId="9">
    <w:name w:val="toc 9"/>
    <w:basedOn w:val="a"/>
    <w:next w:val="a"/>
    <w:autoRedefine/>
    <w:uiPriority w:val="39"/>
    <w:unhideWhenUsed/>
    <w:rsid w:val="00DB2EB4"/>
    <w:pPr>
      <w:ind w:left="1760"/>
    </w:pPr>
    <w:rPr>
      <w:rFonts w:asciiTheme="minorHAnsi" w:hAnsiTheme="minorHAnsi" w:cstheme="minorHAnsi"/>
      <w:sz w:val="20"/>
      <w:szCs w:val="24"/>
    </w:rPr>
  </w:style>
  <w:style w:type="character" w:styleId="ab">
    <w:name w:val="Emphasis"/>
    <w:basedOn w:val="a0"/>
    <w:uiPriority w:val="20"/>
    <w:qFormat/>
    <w:rsid w:val="003D32C7"/>
    <w:rPr>
      <w:i/>
      <w:iCs/>
    </w:rPr>
  </w:style>
  <w:style w:type="paragraph" w:styleId="ac">
    <w:name w:val="Normal (Web)"/>
    <w:basedOn w:val="a"/>
    <w:uiPriority w:val="99"/>
    <w:semiHidden/>
    <w:unhideWhenUsed/>
    <w:rsid w:val="003D32C7"/>
    <w:pPr>
      <w:widowControl/>
      <w:autoSpaceDE/>
      <w:autoSpaceDN/>
      <w:spacing w:before="100" w:beforeAutospacing="1" w:after="100" w:afterAutospacing="1"/>
    </w:pPr>
    <w:rPr>
      <w:sz w:val="24"/>
      <w:szCs w:val="24"/>
    </w:rPr>
  </w:style>
  <w:style w:type="character" w:styleId="ad">
    <w:name w:val="FollowedHyperlink"/>
    <w:basedOn w:val="a0"/>
    <w:uiPriority w:val="99"/>
    <w:semiHidden/>
    <w:unhideWhenUsed/>
    <w:rsid w:val="007274B1"/>
    <w:rPr>
      <w:color w:val="800080" w:themeColor="followedHyperlink"/>
      <w:u w:val="single"/>
    </w:rPr>
  </w:style>
  <w:style w:type="paragraph" w:styleId="ae">
    <w:name w:val="caption"/>
    <w:basedOn w:val="a"/>
    <w:next w:val="a"/>
    <w:uiPriority w:val="35"/>
    <w:unhideWhenUsed/>
    <w:qFormat/>
    <w:rsid w:val="003D6AAD"/>
    <w:pPr>
      <w:spacing w:after="200"/>
    </w:pPr>
    <w:rPr>
      <w:i/>
      <w:iCs/>
      <w:color w:val="1F497D" w:themeColor="text2"/>
      <w:sz w:val="18"/>
      <w:szCs w:val="18"/>
    </w:rPr>
  </w:style>
  <w:style w:type="paragraph" w:styleId="af">
    <w:name w:val="table of figures"/>
    <w:basedOn w:val="a"/>
    <w:next w:val="a"/>
    <w:uiPriority w:val="99"/>
    <w:unhideWhenUsed/>
    <w:rsid w:val="001714D9"/>
  </w:style>
  <w:style w:type="paragraph" w:styleId="af0">
    <w:name w:val="footnote text"/>
    <w:basedOn w:val="a"/>
    <w:link w:val="Char1"/>
    <w:uiPriority w:val="99"/>
    <w:semiHidden/>
    <w:unhideWhenUsed/>
    <w:rsid w:val="001714D9"/>
    <w:rPr>
      <w:sz w:val="20"/>
      <w:szCs w:val="20"/>
    </w:rPr>
  </w:style>
  <w:style w:type="character" w:customStyle="1" w:styleId="Char1">
    <w:name w:val="نص حاشية سفلية Char"/>
    <w:basedOn w:val="a0"/>
    <w:link w:val="af0"/>
    <w:uiPriority w:val="99"/>
    <w:semiHidden/>
    <w:rsid w:val="001714D9"/>
    <w:rPr>
      <w:rFonts w:ascii="Times New Roman" w:eastAsia="Times New Roman" w:hAnsi="Times New Roman" w:cs="Times New Roman"/>
      <w:sz w:val="20"/>
      <w:szCs w:val="20"/>
    </w:rPr>
  </w:style>
  <w:style w:type="character" w:styleId="af1">
    <w:name w:val="footnote reference"/>
    <w:basedOn w:val="a0"/>
    <w:uiPriority w:val="99"/>
    <w:semiHidden/>
    <w:unhideWhenUsed/>
    <w:rsid w:val="001714D9"/>
    <w:rPr>
      <w:vertAlign w:val="superscript"/>
    </w:rPr>
  </w:style>
  <w:style w:type="character" w:customStyle="1" w:styleId="2Char">
    <w:name w:val="عنوان 2 Char"/>
    <w:basedOn w:val="a0"/>
    <w:link w:val="2"/>
    <w:uiPriority w:val="9"/>
    <w:rsid w:val="0001497F"/>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44878">
      <w:bodyDiv w:val="1"/>
      <w:marLeft w:val="0"/>
      <w:marRight w:val="0"/>
      <w:marTop w:val="0"/>
      <w:marBottom w:val="0"/>
      <w:divBdr>
        <w:top w:val="none" w:sz="0" w:space="0" w:color="auto"/>
        <w:left w:val="none" w:sz="0" w:space="0" w:color="auto"/>
        <w:bottom w:val="none" w:sz="0" w:space="0" w:color="auto"/>
        <w:right w:val="none" w:sz="0" w:space="0" w:color="auto"/>
      </w:divBdr>
    </w:div>
    <w:div w:id="56903194">
      <w:bodyDiv w:val="1"/>
      <w:marLeft w:val="0"/>
      <w:marRight w:val="0"/>
      <w:marTop w:val="0"/>
      <w:marBottom w:val="0"/>
      <w:divBdr>
        <w:top w:val="none" w:sz="0" w:space="0" w:color="auto"/>
        <w:left w:val="none" w:sz="0" w:space="0" w:color="auto"/>
        <w:bottom w:val="none" w:sz="0" w:space="0" w:color="auto"/>
        <w:right w:val="none" w:sz="0" w:space="0" w:color="auto"/>
      </w:divBdr>
    </w:div>
    <w:div w:id="57284182">
      <w:bodyDiv w:val="1"/>
      <w:marLeft w:val="0"/>
      <w:marRight w:val="0"/>
      <w:marTop w:val="0"/>
      <w:marBottom w:val="0"/>
      <w:divBdr>
        <w:top w:val="none" w:sz="0" w:space="0" w:color="auto"/>
        <w:left w:val="none" w:sz="0" w:space="0" w:color="auto"/>
        <w:bottom w:val="none" w:sz="0" w:space="0" w:color="auto"/>
        <w:right w:val="none" w:sz="0" w:space="0" w:color="auto"/>
      </w:divBdr>
    </w:div>
    <w:div w:id="73205693">
      <w:bodyDiv w:val="1"/>
      <w:marLeft w:val="0"/>
      <w:marRight w:val="0"/>
      <w:marTop w:val="0"/>
      <w:marBottom w:val="0"/>
      <w:divBdr>
        <w:top w:val="none" w:sz="0" w:space="0" w:color="auto"/>
        <w:left w:val="none" w:sz="0" w:space="0" w:color="auto"/>
        <w:bottom w:val="none" w:sz="0" w:space="0" w:color="auto"/>
        <w:right w:val="none" w:sz="0" w:space="0" w:color="auto"/>
      </w:divBdr>
    </w:div>
    <w:div w:id="74787531">
      <w:bodyDiv w:val="1"/>
      <w:marLeft w:val="0"/>
      <w:marRight w:val="0"/>
      <w:marTop w:val="0"/>
      <w:marBottom w:val="0"/>
      <w:divBdr>
        <w:top w:val="none" w:sz="0" w:space="0" w:color="auto"/>
        <w:left w:val="none" w:sz="0" w:space="0" w:color="auto"/>
        <w:bottom w:val="none" w:sz="0" w:space="0" w:color="auto"/>
        <w:right w:val="none" w:sz="0" w:space="0" w:color="auto"/>
      </w:divBdr>
    </w:div>
    <w:div w:id="82344079">
      <w:bodyDiv w:val="1"/>
      <w:marLeft w:val="0"/>
      <w:marRight w:val="0"/>
      <w:marTop w:val="0"/>
      <w:marBottom w:val="0"/>
      <w:divBdr>
        <w:top w:val="none" w:sz="0" w:space="0" w:color="auto"/>
        <w:left w:val="none" w:sz="0" w:space="0" w:color="auto"/>
        <w:bottom w:val="none" w:sz="0" w:space="0" w:color="auto"/>
        <w:right w:val="none" w:sz="0" w:space="0" w:color="auto"/>
      </w:divBdr>
    </w:div>
    <w:div w:id="83041146">
      <w:bodyDiv w:val="1"/>
      <w:marLeft w:val="0"/>
      <w:marRight w:val="0"/>
      <w:marTop w:val="0"/>
      <w:marBottom w:val="0"/>
      <w:divBdr>
        <w:top w:val="none" w:sz="0" w:space="0" w:color="auto"/>
        <w:left w:val="none" w:sz="0" w:space="0" w:color="auto"/>
        <w:bottom w:val="none" w:sz="0" w:space="0" w:color="auto"/>
        <w:right w:val="none" w:sz="0" w:space="0" w:color="auto"/>
      </w:divBdr>
    </w:div>
    <w:div w:id="89812026">
      <w:bodyDiv w:val="1"/>
      <w:marLeft w:val="0"/>
      <w:marRight w:val="0"/>
      <w:marTop w:val="0"/>
      <w:marBottom w:val="0"/>
      <w:divBdr>
        <w:top w:val="none" w:sz="0" w:space="0" w:color="auto"/>
        <w:left w:val="none" w:sz="0" w:space="0" w:color="auto"/>
        <w:bottom w:val="none" w:sz="0" w:space="0" w:color="auto"/>
        <w:right w:val="none" w:sz="0" w:space="0" w:color="auto"/>
      </w:divBdr>
    </w:div>
    <w:div w:id="103311177">
      <w:bodyDiv w:val="1"/>
      <w:marLeft w:val="0"/>
      <w:marRight w:val="0"/>
      <w:marTop w:val="0"/>
      <w:marBottom w:val="0"/>
      <w:divBdr>
        <w:top w:val="none" w:sz="0" w:space="0" w:color="auto"/>
        <w:left w:val="none" w:sz="0" w:space="0" w:color="auto"/>
        <w:bottom w:val="none" w:sz="0" w:space="0" w:color="auto"/>
        <w:right w:val="none" w:sz="0" w:space="0" w:color="auto"/>
      </w:divBdr>
    </w:div>
    <w:div w:id="123816989">
      <w:bodyDiv w:val="1"/>
      <w:marLeft w:val="0"/>
      <w:marRight w:val="0"/>
      <w:marTop w:val="0"/>
      <w:marBottom w:val="0"/>
      <w:divBdr>
        <w:top w:val="none" w:sz="0" w:space="0" w:color="auto"/>
        <w:left w:val="none" w:sz="0" w:space="0" w:color="auto"/>
        <w:bottom w:val="none" w:sz="0" w:space="0" w:color="auto"/>
        <w:right w:val="none" w:sz="0" w:space="0" w:color="auto"/>
      </w:divBdr>
    </w:div>
    <w:div w:id="145825636">
      <w:bodyDiv w:val="1"/>
      <w:marLeft w:val="0"/>
      <w:marRight w:val="0"/>
      <w:marTop w:val="0"/>
      <w:marBottom w:val="0"/>
      <w:divBdr>
        <w:top w:val="none" w:sz="0" w:space="0" w:color="auto"/>
        <w:left w:val="none" w:sz="0" w:space="0" w:color="auto"/>
        <w:bottom w:val="none" w:sz="0" w:space="0" w:color="auto"/>
        <w:right w:val="none" w:sz="0" w:space="0" w:color="auto"/>
      </w:divBdr>
    </w:div>
    <w:div w:id="168957243">
      <w:bodyDiv w:val="1"/>
      <w:marLeft w:val="0"/>
      <w:marRight w:val="0"/>
      <w:marTop w:val="0"/>
      <w:marBottom w:val="0"/>
      <w:divBdr>
        <w:top w:val="none" w:sz="0" w:space="0" w:color="auto"/>
        <w:left w:val="none" w:sz="0" w:space="0" w:color="auto"/>
        <w:bottom w:val="none" w:sz="0" w:space="0" w:color="auto"/>
        <w:right w:val="none" w:sz="0" w:space="0" w:color="auto"/>
      </w:divBdr>
    </w:div>
    <w:div w:id="237132207">
      <w:bodyDiv w:val="1"/>
      <w:marLeft w:val="0"/>
      <w:marRight w:val="0"/>
      <w:marTop w:val="0"/>
      <w:marBottom w:val="0"/>
      <w:divBdr>
        <w:top w:val="none" w:sz="0" w:space="0" w:color="auto"/>
        <w:left w:val="none" w:sz="0" w:space="0" w:color="auto"/>
        <w:bottom w:val="none" w:sz="0" w:space="0" w:color="auto"/>
        <w:right w:val="none" w:sz="0" w:space="0" w:color="auto"/>
      </w:divBdr>
    </w:div>
    <w:div w:id="254555385">
      <w:bodyDiv w:val="1"/>
      <w:marLeft w:val="0"/>
      <w:marRight w:val="0"/>
      <w:marTop w:val="0"/>
      <w:marBottom w:val="0"/>
      <w:divBdr>
        <w:top w:val="none" w:sz="0" w:space="0" w:color="auto"/>
        <w:left w:val="none" w:sz="0" w:space="0" w:color="auto"/>
        <w:bottom w:val="none" w:sz="0" w:space="0" w:color="auto"/>
        <w:right w:val="none" w:sz="0" w:space="0" w:color="auto"/>
      </w:divBdr>
    </w:div>
    <w:div w:id="273169246">
      <w:bodyDiv w:val="1"/>
      <w:marLeft w:val="0"/>
      <w:marRight w:val="0"/>
      <w:marTop w:val="0"/>
      <w:marBottom w:val="0"/>
      <w:divBdr>
        <w:top w:val="none" w:sz="0" w:space="0" w:color="auto"/>
        <w:left w:val="none" w:sz="0" w:space="0" w:color="auto"/>
        <w:bottom w:val="none" w:sz="0" w:space="0" w:color="auto"/>
        <w:right w:val="none" w:sz="0" w:space="0" w:color="auto"/>
      </w:divBdr>
    </w:div>
    <w:div w:id="305940613">
      <w:bodyDiv w:val="1"/>
      <w:marLeft w:val="0"/>
      <w:marRight w:val="0"/>
      <w:marTop w:val="0"/>
      <w:marBottom w:val="0"/>
      <w:divBdr>
        <w:top w:val="none" w:sz="0" w:space="0" w:color="auto"/>
        <w:left w:val="none" w:sz="0" w:space="0" w:color="auto"/>
        <w:bottom w:val="none" w:sz="0" w:space="0" w:color="auto"/>
        <w:right w:val="none" w:sz="0" w:space="0" w:color="auto"/>
      </w:divBdr>
    </w:div>
    <w:div w:id="309599628">
      <w:bodyDiv w:val="1"/>
      <w:marLeft w:val="0"/>
      <w:marRight w:val="0"/>
      <w:marTop w:val="0"/>
      <w:marBottom w:val="0"/>
      <w:divBdr>
        <w:top w:val="none" w:sz="0" w:space="0" w:color="auto"/>
        <w:left w:val="none" w:sz="0" w:space="0" w:color="auto"/>
        <w:bottom w:val="none" w:sz="0" w:space="0" w:color="auto"/>
        <w:right w:val="none" w:sz="0" w:space="0" w:color="auto"/>
      </w:divBdr>
    </w:div>
    <w:div w:id="313223148">
      <w:bodyDiv w:val="1"/>
      <w:marLeft w:val="0"/>
      <w:marRight w:val="0"/>
      <w:marTop w:val="0"/>
      <w:marBottom w:val="0"/>
      <w:divBdr>
        <w:top w:val="none" w:sz="0" w:space="0" w:color="auto"/>
        <w:left w:val="none" w:sz="0" w:space="0" w:color="auto"/>
        <w:bottom w:val="none" w:sz="0" w:space="0" w:color="auto"/>
        <w:right w:val="none" w:sz="0" w:space="0" w:color="auto"/>
      </w:divBdr>
    </w:div>
    <w:div w:id="323317162">
      <w:bodyDiv w:val="1"/>
      <w:marLeft w:val="0"/>
      <w:marRight w:val="0"/>
      <w:marTop w:val="0"/>
      <w:marBottom w:val="0"/>
      <w:divBdr>
        <w:top w:val="none" w:sz="0" w:space="0" w:color="auto"/>
        <w:left w:val="none" w:sz="0" w:space="0" w:color="auto"/>
        <w:bottom w:val="none" w:sz="0" w:space="0" w:color="auto"/>
        <w:right w:val="none" w:sz="0" w:space="0" w:color="auto"/>
      </w:divBdr>
    </w:div>
    <w:div w:id="369844423">
      <w:bodyDiv w:val="1"/>
      <w:marLeft w:val="0"/>
      <w:marRight w:val="0"/>
      <w:marTop w:val="0"/>
      <w:marBottom w:val="0"/>
      <w:divBdr>
        <w:top w:val="none" w:sz="0" w:space="0" w:color="auto"/>
        <w:left w:val="none" w:sz="0" w:space="0" w:color="auto"/>
        <w:bottom w:val="none" w:sz="0" w:space="0" w:color="auto"/>
        <w:right w:val="none" w:sz="0" w:space="0" w:color="auto"/>
      </w:divBdr>
    </w:div>
    <w:div w:id="430393382">
      <w:bodyDiv w:val="1"/>
      <w:marLeft w:val="0"/>
      <w:marRight w:val="0"/>
      <w:marTop w:val="0"/>
      <w:marBottom w:val="0"/>
      <w:divBdr>
        <w:top w:val="none" w:sz="0" w:space="0" w:color="auto"/>
        <w:left w:val="none" w:sz="0" w:space="0" w:color="auto"/>
        <w:bottom w:val="none" w:sz="0" w:space="0" w:color="auto"/>
        <w:right w:val="none" w:sz="0" w:space="0" w:color="auto"/>
      </w:divBdr>
    </w:div>
    <w:div w:id="440884325">
      <w:bodyDiv w:val="1"/>
      <w:marLeft w:val="0"/>
      <w:marRight w:val="0"/>
      <w:marTop w:val="0"/>
      <w:marBottom w:val="0"/>
      <w:divBdr>
        <w:top w:val="none" w:sz="0" w:space="0" w:color="auto"/>
        <w:left w:val="none" w:sz="0" w:space="0" w:color="auto"/>
        <w:bottom w:val="none" w:sz="0" w:space="0" w:color="auto"/>
        <w:right w:val="none" w:sz="0" w:space="0" w:color="auto"/>
      </w:divBdr>
    </w:div>
    <w:div w:id="459958759">
      <w:bodyDiv w:val="1"/>
      <w:marLeft w:val="0"/>
      <w:marRight w:val="0"/>
      <w:marTop w:val="0"/>
      <w:marBottom w:val="0"/>
      <w:divBdr>
        <w:top w:val="none" w:sz="0" w:space="0" w:color="auto"/>
        <w:left w:val="none" w:sz="0" w:space="0" w:color="auto"/>
        <w:bottom w:val="none" w:sz="0" w:space="0" w:color="auto"/>
        <w:right w:val="none" w:sz="0" w:space="0" w:color="auto"/>
      </w:divBdr>
    </w:div>
    <w:div w:id="460391927">
      <w:bodyDiv w:val="1"/>
      <w:marLeft w:val="0"/>
      <w:marRight w:val="0"/>
      <w:marTop w:val="0"/>
      <w:marBottom w:val="0"/>
      <w:divBdr>
        <w:top w:val="none" w:sz="0" w:space="0" w:color="auto"/>
        <w:left w:val="none" w:sz="0" w:space="0" w:color="auto"/>
        <w:bottom w:val="none" w:sz="0" w:space="0" w:color="auto"/>
        <w:right w:val="none" w:sz="0" w:space="0" w:color="auto"/>
      </w:divBdr>
    </w:div>
    <w:div w:id="494148105">
      <w:bodyDiv w:val="1"/>
      <w:marLeft w:val="0"/>
      <w:marRight w:val="0"/>
      <w:marTop w:val="0"/>
      <w:marBottom w:val="0"/>
      <w:divBdr>
        <w:top w:val="none" w:sz="0" w:space="0" w:color="auto"/>
        <w:left w:val="none" w:sz="0" w:space="0" w:color="auto"/>
        <w:bottom w:val="none" w:sz="0" w:space="0" w:color="auto"/>
        <w:right w:val="none" w:sz="0" w:space="0" w:color="auto"/>
      </w:divBdr>
    </w:div>
    <w:div w:id="495877177">
      <w:bodyDiv w:val="1"/>
      <w:marLeft w:val="0"/>
      <w:marRight w:val="0"/>
      <w:marTop w:val="0"/>
      <w:marBottom w:val="0"/>
      <w:divBdr>
        <w:top w:val="none" w:sz="0" w:space="0" w:color="auto"/>
        <w:left w:val="none" w:sz="0" w:space="0" w:color="auto"/>
        <w:bottom w:val="none" w:sz="0" w:space="0" w:color="auto"/>
        <w:right w:val="none" w:sz="0" w:space="0" w:color="auto"/>
      </w:divBdr>
    </w:div>
    <w:div w:id="505170630">
      <w:bodyDiv w:val="1"/>
      <w:marLeft w:val="0"/>
      <w:marRight w:val="0"/>
      <w:marTop w:val="0"/>
      <w:marBottom w:val="0"/>
      <w:divBdr>
        <w:top w:val="none" w:sz="0" w:space="0" w:color="auto"/>
        <w:left w:val="none" w:sz="0" w:space="0" w:color="auto"/>
        <w:bottom w:val="none" w:sz="0" w:space="0" w:color="auto"/>
        <w:right w:val="none" w:sz="0" w:space="0" w:color="auto"/>
      </w:divBdr>
    </w:div>
    <w:div w:id="534343555">
      <w:bodyDiv w:val="1"/>
      <w:marLeft w:val="0"/>
      <w:marRight w:val="0"/>
      <w:marTop w:val="0"/>
      <w:marBottom w:val="0"/>
      <w:divBdr>
        <w:top w:val="none" w:sz="0" w:space="0" w:color="auto"/>
        <w:left w:val="none" w:sz="0" w:space="0" w:color="auto"/>
        <w:bottom w:val="none" w:sz="0" w:space="0" w:color="auto"/>
        <w:right w:val="none" w:sz="0" w:space="0" w:color="auto"/>
      </w:divBdr>
    </w:div>
    <w:div w:id="534463846">
      <w:bodyDiv w:val="1"/>
      <w:marLeft w:val="0"/>
      <w:marRight w:val="0"/>
      <w:marTop w:val="0"/>
      <w:marBottom w:val="0"/>
      <w:divBdr>
        <w:top w:val="none" w:sz="0" w:space="0" w:color="auto"/>
        <w:left w:val="none" w:sz="0" w:space="0" w:color="auto"/>
        <w:bottom w:val="none" w:sz="0" w:space="0" w:color="auto"/>
        <w:right w:val="none" w:sz="0" w:space="0" w:color="auto"/>
      </w:divBdr>
    </w:div>
    <w:div w:id="538592964">
      <w:bodyDiv w:val="1"/>
      <w:marLeft w:val="0"/>
      <w:marRight w:val="0"/>
      <w:marTop w:val="0"/>
      <w:marBottom w:val="0"/>
      <w:divBdr>
        <w:top w:val="none" w:sz="0" w:space="0" w:color="auto"/>
        <w:left w:val="none" w:sz="0" w:space="0" w:color="auto"/>
        <w:bottom w:val="none" w:sz="0" w:space="0" w:color="auto"/>
        <w:right w:val="none" w:sz="0" w:space="0" w:color="auto"/>
      </w:divBdr>
    </w:div>
    <w:div w:id="559295335">
      <w:bodyDiv w:val="1"/>
      <w:marLeft w:val="0"/>
      <w:marRight w:val="0"/>
      <w:marTop w:val="0"/>
      <w:marBottom w:val="0"/>
      <w:divBdr>
        <w:top w:val="none" w:sz="0" w:space="0" w:color="auto"/>
        <w:left w:val="none" w:sz="0" w:space="0" w:color="auto"/>
        <w:bottom w:val="none" w:sz="0" w:space="0" w:color="auto"/>
        <w:right w:val="none" w:sz="0" w:space="0" w:color="auto"/>
      </w:divBdr>
    </w:div>
    <w:div w:id="568072807">
      <w:bodyDiv w:val="1"/>
      <w:marLeft w:val="0"/>
      <w:marRight w:val="0"/>
      <w:marTop w:val="0"/>
      <w:marBottom w:val="0"/>
      <w:divBdr>
        <w:top w:val="none" w:sz="0" w:space="0" w:color="auto"/>
        <w:left w:val="none" w:sz="0" w:space="0" w:color="auto"/>
        <w:bottom w:val="none" w:sz="0" w:space="0" w:color="auto"/>
        <w:right w:val="none" w:sz="0" w:space="0" w:color="auto"/>
      </w:divBdr>
    </w:div>
    <w:div w:id="573511202">
      <w:bodyDiv w:val="1"/>
      <w:marLeft w:val="0"/>
      <w:marRight w:val="0"/>
      <w:marTop w:val="0"/>
      <w:marBottom w:val="0"/>
      <w:divBdr>
        <w:top w:val="none" w:sz="0" w:space="0" w:color="auto"/>
        <w:left w:val="none" w:sz="0" w:space="0" w:color="auto"/>
        <w:bottom w:val="none" w:sz="0" w:space="0" w:color="auto"/>
        <w:right w:val="none" w:sz="0" w:space="0" w:color="auto"/>
      </w:divBdr>
    </w:div>
    <w:div w:id="578100670">
      <w:bodyDiv w:val="1"/>
      <w:marLeft w:val="0"/>
      <w:marRight w:val="0"/>
      <w:marTop w:val="0"/>
      <w:marBottom w:val="0"/>
      <w:divBdr>
        <w:top w:val="none" w:sz="0" w:space="0" w:color="auto"/>
        <w:left w:val="none" w:sz="0" w:space="0" w:color="auto"/>
        <w:bottom w:val="none" w:sz="0" w:space="0" w:color="auto"/>
        <w:right w:val="none" w:sz="0" w:space="0" w:color="auto"/>
      </w:divBdr>
    </w:div>
    <w:div w:id="649940001">
      <w:bodyDiv w:val="1"/>
      <w:marLeft w:val="0"/>
      <w:marRight w:val="0"/>
      <w:marTop w:val="0"/>
      <w:marBottom w:val="0"/>
      <w:divBdr>
        <w:top w:val="none" w:sz="0" w:space="0" w:color="auto"/>
        <w:left w:val="none" w:sz="0" w:space="0" w:color="auto"/>
        <w:bottom w:val="none" w:sz="0" w:space="0" w:color="auto"/>
        <w:right w:val="none" w:sz="0" w:space="0" w:color="auto"/>
      </w:divBdr>
    </w:div>
    <w:div w:id="657541714">
      <w:bodyDiv w:val="1"/>
      <w:marLeft w:val="0"/>
      <w:marRight w:val="0"/>
      <w:marTop w:val="0"/>
      <w:marBottom w:val="0"/>
      <w:divBdr>
        <w:top w:val="none" w:sz="0" w:space="0" w:color="auto"/>
        <w:left w:val="none" w:sz="0" w:space="0" w:color="auto"/>
        <w:bottom w:val="none" w:sz="0" w:space="0" w:color="auto"/>
        <w:right w:val="none" w:sz="0" w:space="0" w:color="auto"/>
      </w:divBdr>
    </w:div>
    <w:div w:id="658966408">
      <w:bodyDiv w:val="1"/>
      <w:marLeft w:val="0"/>
      <w:marRight w:val="0"/>
      <w:marTop w:val="0"/>
      <w:marBottom w:val="0"/>
      <w:divBdr>
        <w:top w:val="none" w:sz="0" w:space="0" w:color="auto"/>
        <w:left w:val="none" w:sz="0" w:space="0" w:color="auto"/>
        <w:bottom w:val="none" w:sz="0" w:space="0" w:color="auto"/>
        <w:right w:val="none" w:sz="0" w:space="0" w:color="auto"/>
      </w:divBdr>
    </w:div>
    <w:div w:id="667252228">
      <w:bodyDiv w:val="1"/>
      <w:marLeft w:val="0"/>
      <w:marRight w:val="0"/>
      <w:marTop w:val="0"/>
      <w:marBottom w:val="0"/>
      <w:divBdr>
        <w:top w:val="none" w:sz="0" w:space="0" w:color="auto"/>
        <w:left w:val="none" w:sz="0" w:space="0" w:color="auto"/>
        <w:bottom w:val="none" w:sz="0" w:space="0" w:color="auto"/>
        <w:right w:val="none" w:sz="0" w:space="0" w:color="auto"/>
      </w:divBdr>
    </w:div>
    <w:div w:id="707340199">
      <w:bodyDiv w:val="1"/>
      <w:marLeft w:val="0"/>
      <w:marRight w:val="0"/>
      <w:marTop w:val="0"/>
      <w:marBottom w:val="0"/>
      <w:divBdr>
        <w:top w:val="none" w:sz="0" w:space="0" w:color="auto"/>
        <w:left w:val="none" w:sz="0" w:space="0" w:color="auto"/>
        <w:bottom w:val="none" w:sz="0" w:space="0" w:color="auto"/>
        <w:right w:val="none" w:sz="0" w:space="0" w:color="auto"/>
      </w:divBdr>
    </w:div>
    <w:div w:id="751124515">
      <w:bodyDiv w:val="1"/>
      <w:marLeft w:val="0"/>
      <w:marRight w:val="0"/>
      <w:marTop w:val="0"/>
      <w:marBottom w:val="0"/>
      <w:divBdr>
        <w:top w:val="none" w:sz="0" w:space="0" w:color="auto"/>
        <w:left w:val="none" w:sz="0" w:space="0" w:color="auto"/>
        <w:bottom w:val="none" w:sz="0" w:space="0" w:color="auto"/>
        <w:right w:val="none" w:sz="0" w:space="0" w:color="auto"/>
      </w:divBdr>
    </w:div>
    <w:div w:id="762923414">
      <w:bodyDiv w:val="1"/>
      <w:marLeft w:val="0"/>
      <w:marRight w:val="0"/>
      <w:marTop w:val="0"/>
      <w:marBottom w:val="0"/>
      <w:divBdr>
        <w:top w:val="none" w:sz="0" w:space="0" w:color="auto"/>
        <w:left w:val="none" w:sz="0" w:space="0" w:color="auto"/>
        <w:bottom w:val="none" w:sz="0" w:space="0" w:color="auto"/>
        <w:right w:val="none" w:sz="0" w:space="0" w:color="auto"/>
      </w:divBdr>
    </w:div>
    <w:div w:id="765806959">
      <w:bodyDiv w:val="1"/>
      <w:marLeft w:val="0"/>
      <w:marRight w:val="0"/>
      <w:marTop w:val="0"/>
      <w:marBottom w:val="0"/>
      <w:divBdr>
        <w:top w:val="none" w:sz="0" w:space="0" w:color="auto"/>
        <w:left w:val="none" w:sz="0" w:space="0" w:color="auto"/>
        <w:bottom w:val="none" w:sz="0" w:space="0" w:color="auto"/>
        <w:right w:val="none" w:sz="0" w:space="0" w:color="auto"/>
      </w:divBdr>
    </w:div>
    <w:div w:id="792165118">
      <w:bodyDiv w:val="1"/>
      <w:marLeft w:val="0"/>
      <w:marRight w:val="0"/>
      <w:marTop w:val="0"/>
      <w:marBottom w:val="0"/>
      <w:divBdr>
        <w:top w:val="none" w:sz="0" w:space="0" w:color="auto"/>
        <w:left w:val="none" w:sz="0" w:space="0" w:color="auto"/>
        <w:bottom w:val="none" w:sz="0" w:space="0" w:color="auto"/>
        <w:right w:val="none" w:sz="0" w:space="0" w:color="auto"/>
      </w:divBdr>
    </w:div>
    <w:div w:id="816723393">
      <w:bodyDiv w:val="1"/>
      <w:marLeft w:val="0"/>
      <w:marRight w:val="0"/>
      <w:marTop w:val="0"/>
      <w:marBottom w:val="0"/>
      <w:divBdr>
        <w:top w:val="none" w:sz="0" w:space="0" w:color="auto"/>
        <w:left w:val="none" w:sz="0" w:space="0" w:color="auto"/>
        <w:bottom w:val="none" w:sz="0" w:space="0" w:color="auto"/>
        <w:right w:val="none" w:sz="0" w:space="0" w:color="auto"/>
      </w:divBdr>
    </w:div>
    <w:div w:id="835875431">
      <w:bodyDiv w:val="1"/>
      <w:marLeft w:val="0"/>
      <w:marRight w:val="0"/>
      <w:marTop w:val="0"/>
      <w:marBottom w:val="0"/>
      <w:divBdr>
        <w:top w:val="none" w:sz="0" w:space="0" w:color="auto"/>
        <w:left w:val="none" w:sz="0" w:space="0" w:color="auto"/>
        <w:bottom w:val="none" w:sz="0" w:space="0" w:color="auto"/>
        <w:right w:val="none" w:sz="0" w:space="0" w:color="auto"/>
      </w:divBdr>
    </w:div>
    <w:div w:id="880554352">
      <w:bodyDiv w:val="1"/>
      <w:marLeft w:val="0"/>
      <w:marRight w:val="0"/>
      <w:marTop w:val="0"/>
      <w:marBottom w:val="0"/>
      <w:divBdr>
        <w:top w:val="none" w:sz="0" w:space="0" w:color="auto"/>
        <w:left w:val="none" w:sz="0" w:space="0" w:color="auto"/>
        <w:bottom w:val="none" w:sz="0" w:space="0" w:color="auto"/>
        <w:right w:val="none" w:sz="0" w:space="0" w:color="auto"/>
      </w:divBdr>
    </w:div>
    <w:div w:id="891161411">
      <w:bodyDiv w:val="1"/>
      <w:marLeft w:val="0"/>
      <w:marRight w:val="0"/>
      <w:marTop w:val="0"/>
      <w:marBottom w:val="0"/>
      <w:divBdr>
        <w:top w:val="none" w:sz="0" w:space="0" w:color="auto"/>
        <w:left w:val="none" w:sz="0" w:space="0" w:color="auto"/>
        <w:bottom w:val="none" w:sz="0" w:space="0" w:color="auto"/>
        <w:right w:val="none" w:sz="0" w:space="0" w:color="auto"/>
      </w:divBdr>
    </w:div>
    <w:div w:id="896210109">
      <w:bodyDiv w:val="1"/>
      <w:marLeft w:val="0"/>
      <w:marRight w:val="0"/>
      <w:marTop w:val="0"/>
      <w:marBottom w:val="0"/>
      <w:divBdr>
        <w:top w:val="none" w:sz="0" w:space="0" w:color="auto"/>
        <w:left w:val="none" w:sz="0" w:space="0" w:color="auto"/>
        <w:bottom w:val="none" w:sz="0" w:space="0" w:color="auto"/>
        <w:right w:val="none" w:sz="0" w:space="0" w:color="auto"/>
      </w:divBdr>
    </w:div>
    <w:div w:id="897859468">
      <w:bodyDiv w:val="1"/>
      <w:marLeft w:val="0"/>
      <w:marRight w:val="0"/>
      <w:marTop w:val="0"/>
      <w:marBottom w:val="0"/>
      <w:divBdr>
        <w:top w:val="none" w:sz="0" w:space="0" w:color="auto"/>
        <w:left w:val="none" w:sz="0" w:space="0" w:color="auto"/>
        <w:bottom w:val="none" w:sz="0" w:space="0" w:color="auto"/>
        <w:right w:val="none" w:sz="0" w:space="0" w:color="auto"/>
      </w:divBdr>
    </w:div>
    <w:div w:id="899290385">
      <w:bodyDiv w:val="1"/>
      <w:marLeft w:val="0"/>
      <w:marRight w:val="0"/>
      <w:marTop w:val="0"/>
      <w:marBottom w:val="0"/>
      <w:divBdr>
        <w:top w:val="none" w:sz="0" w:space="0" w:color="auto"/>
        <w:left w:val="none" w:sz="0" w:space="0" w:color="auto"/>
        <w:bottom w:val="none" w:sz="0" w:space="0" w:color="auto"/>
        <w:right w:val="none" w:sz="0" w:space="0" w:color="auto"/>
      </w:divBdr>
    </w:div>
    <w:div w:id="917133761">
      <w:bodyDiv w:val="1"/>
      <w:marLeft w:val="0"/>
      <w:marRight w:val="0"/>
      <w:marTop w:val="0"/>
      <w:marBottom w:val="0"/>
      <w:divBdr>
        <w:top w:val="none" w:sz="0" w:space="0" w:color="auto"/>
        <w:left w:val="none" w:sz="0" w:space="0" w:color="auto"/>
        <w:bottom w:val="none" w:sz="0" w:space="0" w:color="auto"/>
        <w:right w:val="none" w:sz="0" w:space="0" w:color="auto"/>
      </w:divBdr>
    </w:div>
    <w:div w:id="950627565">
      <w:bodyDiv w:val="1"/>
      <w:marLeft w:val="0"/>
      <w:marRight w:val="0"/>
      <w:marTop w:val="0"/>
      <w:marBottom w:val="0"/>
      <w:divBdr>
        <w:top w:val="none" w:sz="0" w:space="0" w:color="auto"/>
        <w:left w:val="none" w:sz="0" w:space="0" w:color="auto"/>
        <w:bottom w:val="none" w:sz="0" w:space="0" w:color="auto"/>
        <w:right w:val="none" w:sz="0" w:space="0" w:color="auto"/>
      </w:divBdr>
    </w:div>
    <w:div w:id="967127930">
      <w:bodyDiv w:val="1"/>
      <w:marLeft w:val="0"/>
      <w:marRight w:val="0"/>
      <w:marTop w:val="0"/>
      <w:marBottom w:val="0"/>
      <w:divBdr>
        <w:top w:val="none" w:sz="0" w:space="0" w:color="auto"/>
        <w:left w:val="none" w:sz="0" w:space="0" w:color="auto"/>
        <w:bottom w:val="none" w:sz="0" w:space="0" w:color="auto"/>
        <w:right w:val="none" w:sz="0" w:space="0" w:color="auto"/>
      </w:divBdr>
    </w:div>
    <w:div w:id="1009333794">
      <w:bodyDiv w:val="1"/>
      <w:marLeft w:val="0"/>
      <w:marRight w:val="0"/>
      <w:marTop w:val="0"/>
      <w:marBottom w:val="0"/>
      <w:divBdr>
        <w:top w:val="none" w:sz="0" w:space="0" w:color="auto"/>
        <w:left w:val="none" w:sz="0" w:space="0" w:color="auto"/>
        <w:bottom w:val="none" w:sz="0" w:space="0" w:color="auto"/>
        <w:right w:val="none" w:sz="0" w:space="0" w:color="auto"/>
      </w:divBdr>
    </w:div>
    <w:div w:id="1031229838">
      <w:bodyDiv w:val="1"/>
      <w:marLeft w:val="0"/>
      <w:marRight w:val="0"/>
      <w:marTop w:val="0"/>
      <w:marBottom w:val="0"/>
      <w:divBdr>
        <w:top w:val="none" w:sz="0" w:space="0" w:color="auto"/>
        <w:left w:val="none" w:sz="0" w:space="0" w:color="auto"/>
        <w:bottom w:val="none" w:sz="0" w:space="0" w:color="auto"/>
        <w:right w:val="none" w:sz="0" w:space="0" w:color="auto"/>
      </w:divBdr>
    </w:div>
    <w:div w:id="1038898549">
      <w:bodyDiv w:val="1"/>
      <w:marLeft w:val="0"/>
      <w:marRight w:val="0"/>
      <w:marTop w:val="0"/>
      <w:marBottom w:val="0"/>
      <w:divBdr>
        <w:top w:val="none" w:sz="0" w:space="0" w:color="auto"/>
        <w:left w:val="none" w:sz="0" w:space="0" w:color="auto"/>
        <w:bottom w:val="none" w:sz="0" w:space="0" w:color="auto"/>
        <w:right w:val="none" w:sz="0" w:space="0" w:color="auto"/>
      </w:divBdr>
    </w:div>
    <w:div w:id="1084062739">
      <w:bodyDiv w:val="1"/>
      <w:marLeft w:val="0"/>
      <w:marRight w:val="0"/>
      <w:marTop w:val="0"/>
      <w:marBottom w:val="0"/>
      <w:divBdr>
        <w:top w:val="none" w:sz="0" w:space="0" w:color="auto"/>
        <w:left w:val="none" w:sz="0" w:space="0" w:color="auto"/>
        <w:bottom w:val="none" w:sz="0" w:space="0" w:color="auto"/>
        <w:right w:val="none" w:sz="0" w:space="0" w:color="auto"/>
      </w:divBdr>
    </w:div>
    <w:div w:id="1098866072">
      <w:bodyDiv w:val="1"/>
      <w:marLeft w:val="0"/>
      <w:marRight w:val="0"/>
      <w:marTop w:val="0"/>
      <w:marBottom w:val="0"/>
      <w:divBdr>
        <w:top w:val="none" w:sz="0" w:space="0" w:color="auto"/>
        <w:left w:val="none" w:sz="0" w:space="0" w:color="auto"/>
        <w:bottom w:val="none" w:sz="0" w:space="0" w:color="auto"/>
        <w:right w:val="none" w:sz="0" w:space="0" w:color="auto"/>
      </w:divBdr>
    </w:div>
    <w:div w:id="1123115711">
      <w:bodyDiv w:val="1"/>
      <w:marLeft w:val="0"/>
      <w:marRight w:val="0"/>
      <w:marTop w:val="0"/>
      <w:marBottom w:val="0"/>
      <w:divBdr>
        <w:top w:val="none" w:sz="0" w:space="0" w:color="auto"/>
        <w:left w:val="none" w:sz="0" w:space="0" w:color="auto"/>
        <w:bottom w:val="none" w:sz="0" w:space="0" w:color="auto"/>
        <w:right w:val="none" w:sz="0" w:space="0" w:color="auto"/>
      </w:divBdr>
    </w:div>
    <w:div w:id="1148477368">
      <w:bodyDiv w:val="1"/>
      <w:marLeft w:val="0"/>
      <w:marRight w:val="0"/>
      <w:marTop w:val="0"/>
      <w:marBottom w:val="0"/>
      <w:divBdr>
        <w:top w:val="none" w:sz="0" w:space="0" w:color="auto"/>
        <w:left w:val="none" w:sz="0" w:space="0" w:color="auto"/>
        <w:bottom w:val="none" w:sz="0" w:space="0" w:color="auto"/>
        <w:right w:val="none" w:sz="0" w:space="0" w:color="auto"/>
      </w:divBdr>
    </w:div>
    <w:div w:id="1183787746">
      <w:bodyDiv w:val="1"/>
      <w:marLeft w:val="0"/>
      <w:marRight w:val="0"/>
      <w:marTop w:val="0"/>
      <w:marBottom w:val="0"/>
      <w:divBdr>
        <w:top w:val="none" w:sz="0" w:space="0" w:color="auto"/>
        <w:left w:val="none" w:sz="0" w:space="0" w:color="auto"/>
        <w:bottom w:val="none" w:sz="0" w:space="0" w:color="auto"/>
        <w:right w:val="none" w:sz="0" w:space="0" w:color="auto"/>
      </w:divBdr>
    </w:div>
    <w:div w:id="1198160874">
      <w:bodyDiv w:val="1"/>
      <w:marLeft w:val="0"/>
      <w:marRight w:val="0"/>
      <w:marTop w:val="0"/>
      <w:marBottom w:val="0"/>
      <w:divBdr>
        <w:top w:val="none" w:sz="0" w:space="0" w:color="auto"/>
        <w:left w:val="none" w:sz="0" w:space="0" w:color="auto"/>
        <w:bottom w:val="none" w:sz="0" w:space="0" w:color="auto"/>
        <w:right w:val="none" w:sz="0" w:space="0" w:color="auto"/>
      </w:divBdr>
    </w:div>
    <w:div w:id="1203980369">
      <w:bodyDiv w:val="1"/>
      <w:marLeft w:val="0"/>
      <w:marRight w:val="0"/>
      <w:marTop w:val="0"/>
      <w:marBottom w:val="0"/>
      <w:divBdr>
        <w:top w:val="none" w:sz="0" w:space="0" w:color="auto"/>
        <w:left w:val="none" w:sz="0" w:space="0" w:color="auto"/>
        <w:bottom w:val="none" w:sz="0" w:space="0" w:color="auto"/>
        <w:right w:val="none" w:sz="0" w:space="0" w:color="auto"/>
      </w:divBdr>
    </w:div>
    <w:div w:id="1272738863">
      <w:bodyDiv w:val="1"/>
      <w:marLeft w:val="0"/>
      <w:marRight w:val="0"/>
      <w:marTop w:val="0"/>
      <w:marBottom w:val="0"/>
      <w:divBdr>
        <w:top w:val="none" w:sz="0" w:space="0" w:color="auto"/>
        <w:left w:val="none" w:sz="0" w:space="0" w:color="auto"/>
        <w:bottom w:val="none" w:sz="0" w:space="0" w:color="auto"/>
        <w:right w:val="none" w:sz="0" w:space="0" w:color="auto"/>
      </w:divBdr>
    </w:div>
    <w:div w:id="1296446270">
      <w:bodyDiv w:val="1"/>
      <w:marLeft w:val="0"/>
      <w:marRight w:val="0"/>
      <w:marTop w:val="0"/>
      <w:marBottom w:val="0"/>
      <w:divBdr>
        <w:top w:val="none" w:sz="0" w:space="0" w:color="auto"/>
        <w:left w:val="none" w:sz="0" w:space="0" w:color="auto"/>
        <w:bottom w:val="none" w:sz="0" w:space="0" w:color="auto"/>
        <w:right w:val="none" w:sz="0" w:space="0" w:color="auto"/>
      </w:divBdr>
    </w:div>
    <w:div w:id="1338268154">
      <w:bodyDiv w:val="1"/>
      <w:marLeft w:val="0"/>
      <w:marRight w:val="0"/>
      <w:marTop w:val="0"/>
      <w:marBottom w:val="0"/>
      <w:divBdr>
        <w:top w:val="none" w:sz="0" w:space="0" w:color="auto"/>
        <w:left w:val="none" w:sz="0" w:space="0" w:color="auto"/>
        <w:bottom w:val="none" w:sz="0" w:space="0" w:color="auto"/>
        <w:right w:val="none" w:sz="0" w:space="0" w:color="auto"/>
      </w:divBdr>
    </w:div>
    <w:div w:id="1341543664">
      <w:bodyDiv w:val="1"/>
      <w:marLeft w:val="0"/>
      <w:marRight w:val="0"/>
      <w:marTop w:val="0"/>
      <w:marBottom w:val="0"/>
      <w:divBdr>
        <w:top w:val="none" w:sz="0" w:space="0" w:color="auto"/>
        <w:left w:val="none" w:sz="0" w:space="0" w:color="auto"/>
        <w:bottom w:val="none" w:sz="0" w:space="0" w:color="auto"/>
        <w:right w:val="none" w:sz="0" w:space="0" w:color="auto"/>
      </w:divBdr>
    </w:div>
    <w:div w:id="1342665948">
      <w:bodyDiv w:val="1"/>
      <w:marLeft w:val="0"/>
      <w:marRight w:val="0"/>
      <w:marTop w:val="0"/>
      <w:marBottom w:val="0"/>
      <w:divBdr>
        <w:top w:val="none" w:sz="0" w:space="0" w:color="auto"/>
        <w:left w:val="none" w:sz="0" w:space="0" w:color="auto"/>
        <w:bottom w:val="none" w:sz="0" w:space="0" w:color="auto"/>
        <w:right w:val="none" w:sz="0" w:space="0" w:color="auto"/>
      </w:divBdr>
    </w:div>
    <w:div w:id="1366249924">
      <w:bodyDiv w:val="1"/>
      <w:marLeft w:val="0"/>
      <w:marRight w:val="0"/>
      <w:marTop w:val="0"/>
      <w:marBottom w:val="0"/>
      <w:divBdr>
        <w:top w:val="none" w:sz="0" w:space="0" w:color="auto"/>
        <w:left w:val="none" w:sz="0" w:space="0" w:color="auto"/>
        <w:bottom w:val="none" w:sz="0" w:space="0" w:color="auto"/>
        <w:right w:val="none" w:sz="0" w:space="0" w:color="auto"/>
      </w:divBdr>
    </w:div>
    <w:div w:id="1378820779">
      <w:bodyDiv w:val="1"/>
      <w:marLeft w:val="0"/>
      <w:marRight w:val="0"/>
      <w:marTop w:val="0"/>
      <w:marBottom w:val="0"/>
      <w:divBdr>
        <w:top w:val="none" w:sz="0" w:space="0" w:color="auto"/>
        <w:left w:val="none" w:sz="0" w:space="0" w:color="auto"/>
        <w:bottom w:val="none" w:sz="0" w:space="0" w:color="auto"/>
        <w:right w:val="none" w:sz="0" w:space="0" w:color="auto"/>
      </w:divBdr>
    </w:div>
    <w:div w:id="1390034583">
      <w:bodyDiv w:val="1"/>
      <w:marLeft w:val="0"/>
      <w:marRight w:val="0"/>
      <w:marTop w:val="0"/>
      <w:marBottom w:val="0"/>
      <w:divBdr>
        <w:top w:val="none" w:sz="0" w:space="0" w:color="auto"/>
        <w:left w:val="none" w:sz="0" w:space="0" w:color="auto"/>
        <w:bottom w:val="none" w:sz="0" w:space="0" w:color="auto"/>
        <w:right w:val="none" w:sz="0" w:space="0" w:color="auto"/>
      </w:divBdr>
    </w:div>
    <w:div w:id="1410231683">
      <w:bodyDiv w:val="1"/>
      <w:marLeft w:val="0"/>
      <w:marRight w:val="0"/>
      <w:marTop w:val="0"/>
      <w:marBottom w:val="0"/>
      <w:divBdr>
        <w:top w:val="none" w:sz="0" w:space="0" w:color="auto"/>
        <w:left w:val="none" w:sz="0" w:space="0" w:color="auto"/>
        <w:bottom w:val="none" w:sz="0" w:space="0" w:color="auto"/>
        <w:right w:val="none" w:sz="0" w:space="0" w:color="auto"/>
      </w:divBdr>
    </w:div>
    <w:div w:id="1427458569">
      <w:bodyDiv w:val="1"/>
      <w:marLeft w:val="0"/>
      <w:marRight w:val="0"/>
      <w:marTop w:val="0"/>
      <w:marBottom w:val="0"/>
      <w:divBdr>
        <w:top w:val="none" w:sz="0" w:space="0" w:color="auto"/>
        <w:left w:val="none" w:sz="0" w:space="0" w:color="auto"/>
        <w:bottom w:val="none" w:sz="0" w:space="0" w:color="auto"/>
        <w:right w:val="none" w:sz="0" w:space="0" w:color="auto"/>
      </w:divBdr>
    </w:div>
    <w:div w:id="1470902062">
      <w:bodyDiv w:val="1"/>
      <w:marLeft w:val="0"/>
      <w:marRight w:val="0"/>
      <w:marTop w:val="0"/>
      <w:marBottom w:val="0"/>
      <w:divBdr>
        <w:top w:val="none" w:sz="0" w:space="0" w:color="auto"/>
        <w:left w:val="none" w:sz="0" w:space="0" w:color="auto"/>
        <w:bottom w:val="none" w:sz="0" w:space="0" w:color="auto"/>
        <w:right w:val="none" w:sz="0" w:space="0" w:color="auto"/>
      </w:divBdr>
    </w:div>
    <w:div w:id="1491944570">
      <w:bodyDiv w:val="1"/>
      <w:marLeft w:val="0"/>
      <w:marRight w:val="0"/>
      <w:marTop w:val="0"/>
      <w:marBottom w:val="0"/>
      <w:divBdr>
        <w:top w:val="none" w:sz="0" w:space="0" w:color="auto"/>
        <w:left w:val="none" w:sz="0" w:space="0" w:color="auto"/>
        <w:bottom w:val="none" w:sz="0" w:space="0" w:color="auto"/>
        <w:right w:val="none" w:sz="0" w:space="0" w:color="auto"/>
      </w:divBdr>
    </w:div>
    <w:div w:id="1502432562">
      <w:bodyDiv w:val="1"/>
      <w:marLeft w:val="0"/>
      <w:marRight w:val="0"/>
      <w:marTop w:val="0"/>
      <w:marBottom w:val="0"/>
      <w:divBdr>
        <w:top w:val="none" w:sz="0" w:space="0" w:color="auto"/>
        <w:left w:val="none" w:sz="0" w:space="0" w:color="auto"/>
        <w:bottom w:val="none" w:sz="0" w:space="0" w:color="auto"/>
        <w:right w:val="none" w:sz="0" w:space="0" w:color="auto"/>
      </w:divBdr>
    </w:div>
    <w:div w:id="1506827193">
      <w:bodyDiv w:val="1"/>
      <w:marLeft w:val="0"/>
      <w:marRight w:val="0"/>
      <w:marTop w:val="0"/>
      <w:marBottom w:val="0"/>
      <w:divBdr>
        <w:top w:val="none" w:sz="0" w:space="0" w:color="auto"/>
        <w:left w:val="none" w:sz="0" w:space="0" w:color="auto"/>
        <w:bottom w:val="none" w:sz="0" w:space="0" w:color="auto"/>
        <w:right w:val="none" w:sz="0" w:space="0" w:color="auto"/>
      </w:divBdr>
    </w:div>
    <w:div w:id="1521775442">
      <w:bodyDiv w:val="1"/>
      <w:marLeft w:val="0"/>
      <w:marRight w:val="0"/>
      <w:marTop w:val="0"/>
      <w:marBottom w:val="0"/>
      <w:divBdr>
        <w:top w:val="none" w:sz="0" w:space="0" w:color="auto"/>
        <w:left w:val="none" w:sz="0" w:space="0" w:color="auto"/>
        <w:bottom w:val="none" w:sz="0" w:space="0" w:color="auto"/>
        <w:right w:val="none" w:sz="0" w:space="0" w:color="auto"/>
      </w:divBdr>
    </w:div>
    <w:div w:id="1565212279">
      <w:bodyDiv w:val="1"/>
      <w:marLeft w:val="0"/>
      <w:marRight w:val="0"/>
      <w:marTop w:val="0"/>
      <w:marBottom w:val="0"/>
      <w:divBdr>
        <w:top w:val="none" w:sz="0" w:space="0" w:color="auto"/>
        <w:left w:val="none" w:sz="0" w:space="0" w:color="auto"/>
        <w:bottom w:val="none" w:sz="0" w:space="0" w:color="auto"/>
        <w:right w:val="none" w:sz="0" w:space="0" w:color="auto"/>
      </w:divBdr>
    </w:div>
    <w:div w:id="1581481193">
      <w:bodyDiv w:val="1"/>
      <w:marLeft w:val="0"/>
      <w:marRight w:val="0"/>
      <w:marTop w:val="0"/>
      <w:marBottom w:val="0"/>
      <w:divBdr>
        <w:top w:val="none" w:sz="0" w:space="0" w:color="auto"/>
        <w:left w:val="none" w:sz="0" w:space="0" w:color="auto"/>
        <w:bottom w:val="none" w:sz="0" w:space="0" w:color="auto"/>
        <w:right w:val="none" w:sz="0" w:space="0" w:color="auto"/>
      </w:divBdr>
    </w:div>
    <w:div w:id="1645771744">
      <w:bodyDiv w:val="1"/>
      <w:marLeft w:val="0"/>
      <w:marRight w:val="0"/>
      <w:marTop w:val="0"/>
      <w:marBottom w:val="0"/>
      <w:divBdr>
        <w:top w:val="none" w:sz="0" w:space="0" w:color="auto"/>
        <w:left w:val="none" w:sz="0" w:space="0" w:color="auto"/>
        <w:bottom w:val="none" w:sz="0" w:space="0" w:color="auto"/>
        <w:right w:val="none" w:sz="0" w:space="0" w:color="auto"/>
      </w:divBdr>
    </w:div>
    <w:div w:id="1684241418">
      <w:bodyDiv w:val="1"/>
      <w:marLeft w:val="0"/>
      <w:marRight w:val="0"/>
      <w:marTop w:val="0"/>
      <w:marBottom w:val="0"/>
      <w:divBdr>
        <w:top w:val="none" w:sz="0" w:space="0" w:color="auto"/>
        <w:left w:val="none" w:sz="0" w:space="0" w:color="auto"/>
        <w:bottom w:val="none" w:sz="0" w:space="0" w:color="auto"/>
        <w:right w:val="none" w:sz="0" w:space="0" w:color="auto"/>
      </w:divBdr>
    </w:div>
    <w:div w:id="1700354741">
      <w:bodyDiv w:val="1"/>
      <w:marLeft w:val="0"/>
      <w:marRight w:val="0"/>
      <w:marTop w:val="0"/>
      <w:marBottom w:val="0"/>
      <w:divBdr>
        <w:top w:val="none" w:sz="0" w:space="0" w:color="auto"/>
        <w:left w:val="none" w:sz="0" w:space="0" w:color="auto"/>
        <w:bottom w:val="none" w:sz="0" w:space="0" w:color="auto"/>
        <w:right w:val="none" w:sz="0" w:space="0" w:color="auto"/>
      </w:divBdr>
    </w:div>
    <w:div w:id="1700935291">
      <w:bodyDiv w:val="1"/>
      <w:marLeft w:val="0"/>
      <w:marRight w:val="0"/>
      <w:marTop w:val="0"/>
      <w:marBottom w:val="0"/>
      <w:divBdr>
        <w:top w:val="none" w:sz="0" w:space="0" w:color="auto"/>
        <w:left w:val="none" w:sz="0" w:space="0" w:color="auto"/>
        <w:bottom w:val="none" w:sz="0" w:space="0" w:color="auto"/>
        <w:right w:val="none" w:sz="0" w:space="0" w:color="auto"/>
      </w:divBdr>
    </w:div>
    <w:div w:id="1712727239">
      <w:bodyDiv w:val="1"/>
      <w:marLeft w:val="0"/>
      <w:marRight w:val="0"/>
      <w:marTop w:val="0"/>
      <w:marBottom w:val="0"/>
      <w:divBdr>
        <w:top w:val="none" w:sz="0" w:space="0" w:color="auto"/>
        <w:left w:val="none" w:sz="0" w:space="0" w:color="auto"/>
        <w:bottom w:val="none" w:sz="0" w:space="0" w:color="auto"/>
        <w:right w:val="none" w:sz="0" w:space="0" w:color="auto"/>
      </w:divBdr>
    </w:div>
    <w:div w:id="1727797483">
      <w:bodyDiv w:val="1"/>
      <w:marLeft w:val="0"/>
      <w:marRight w:val="0"/>
      <w:marTop w:val="0"/>
      <w:marBottom w:val="0"/>
      <w:divBdr>
        <w:top w:val="none" w:sz="0" w:space="0" w:color="auto"/>
        <w:left w:val="none" w:sz="0" w:space="0" w:color="auto"/>
        <w:bottom w:val="none" w:sz="0" w:space="0" w:color="auto"/>
        <w:right w:val="none" w:sz="0" w:space="0" w:color="auto"/>
      </w:divBdr>
    </w:div>
    <w:div w:id="1728526261">
      <w:bodyDiv w:val="1"/>
      <w:marLeft w:val="0"/>
      <w:marRight w:val="0"/>
      <w:marTop w:val="0"/>
      <w:marBottom w:val="0"/>
      <w:divBdr>
        <w:top w:val="none" w:sz="0" w:space="0" w:color="auto"/>
        <w:left w:val="none" w:sz="0" w:space="0" w:color="auto"/>
        <w:bottom w:val="none" w:sz="0" w:space="0" w:color="auto"/>
        <w:right w:val="none" w:sz="0" w:space="0" w:color="auto"/>
      </w:divBdr>
    </w:div>
    <w:div w:id="1743521905">
      <w:bodyDiv w:val="1"/>
      <w:marLeft w:val="0"/>
      <w:marRight w:val="0"/>
      <w:marTop w:val="0"/>
      <w:marBottom w:val="0"/>
      <w:divBdr>
        <w:top w:val="none" w:sz="0" w:space="0" w:color="auto"/>
        <w:left w:val="none" w:sz="0" w:space="0" w:color="auto"/>
        <w:bottom w:val="none" w:sz="0" w:space="0" w:color="auto"/>
        <w:right w:val="none" w:sz="0" w:space="0" w:color="auto"/>
      </w:divBdr>
    </w:div>
    <w:div w:id="1764951089">
      <w:bodyDiv w:val="1"/>
      <w:marLeft w:val="0"/>
      <w:marRight w:val="0"/>
      <w:marTop w:val="0"/>
      <w:marBottom w:val="0"/>
      <w:divBdr>
        <w:top w:val="none" w:sz="0" w:space="0" w:color="auto"/>
        <w:left w:val="none" w:sz="0" w:space="0" w:color="auto"/>
        <w:bottom w:val="none" w:sz="0" w:space="0" w:color="auto"/>
        <w:right w:val="none" w:sz="0" w:space="0" w:color="auto"/>
      </w:divBdr>
    </w:div>
    <w:div w:id="1804343562">
      <w:bodyDiv w:val="1"/>
      <w:marLeft w:val="0"/>
      <w:marRight w:val="0"/>
      <w:marTop w:val="0"/>
      <w:marBottom w:val="0"/>
      <w:divBdr>
        <w:top w:val="none" w:sz="0" w:space="0" w:color="auto"/>
        <w:left w:val="none" w:sz="0" w:space="0" w:color="auto"/>
        <w:bottom w:val="none" w:sz="0" w:space="0" w:color="auto"/>
        <w:right w:val="none" w:sz="0" w:space="0" w:color="auto"/>
      </w:divBdr>
    </w:div>
    <w:div w:id="1823615229">
      <w:bodyDiv w:val="1"/>
      <w:marLeft w:val="0"/>
      <w:marRight w:val="0"/>
      <w:marTop w:val="0"/>
      <w:marBottom w:val="0"/>
      <w:divBdr>
        <w:top w:val="none" w:sz="0" w:space="0" w:color="auto"/>
        <w:left w:val="none" w:sz="0" w:space="0" w:color="auto"/>
        <w:bottom w:val="none" w:sz="0" w:space="0" w:color="auto"/>
        <w:right w:val="none" w:sz="0" w:space="0" w:color="auto"/>
      </w:divBdr>
    </w:div>
    <w:div w:id="1882588886">
      <w:bodyDiv w:val="1"/>
      <w:marLeft w:val="0"/>
      <w:marRight w:val="0"/>
      <w:marTop w:val="0"/>
      <w:marBottom w:val="0"/>
      <w:divBdr>
        <w:top w:val="none" w:sz="0" w:space="0" w:color="auto"/>
        <w:left w:val="none" w:sz="0" w:space="0" w:color="auto"/>
        <w:bottom w:val="none" w:sz="0" w:space="0" w:color="auto"/>
        <w:right w:val="none" w:sz="0" w:space="0" w:color="auto"/>
      </w:divBdr>
    </w:div>
    <w:div w:id="1882789878">
      <w:bodyDiv w:val="1"/>
      <w:marLeft w:val="0"/>
      <w:marRight w:val="0"/>
      <w:marTop w:val="0"/>
      <w:marBottom w:val="0"/>
      <w:divBdr>
        <w:top w:val="none" w:sz="0" w:space="0" w:color="auto"/>
        <w:left w:val="none" w:sz="0" w:space="0" w:color="auto"/>
        <w:bottom w:val="none" w:sz="0" w:space="0" w:color="auto"/>
        <w:right w:val="none" w:sz="0" w:space="0" w:color="auto"/>
      </w:divBdr>
    </w:div>
    <w:div w:id="1893616769">
      <w:bodyDiv w:val="1"/>
      <w:marLeft w:val="0"/>
      <w:marRight w:val="0"/>
      <w:marTop w:val="0"/>
      <w:marBottom w:val="0"/>
      <w:divBdr>
        <w:top w:val="none" w:sz="0" w:space="0" w:color="auto"/>
        <w:left w:val="none" w:sz="0" w:space="0" w:color="auto"/>
        <w:bottom w:val="none" w:sz="0" w:space="0" w:color="auto"/>
        <w:right w:val="none" w:sz="0" w:space="0" w:color="auto"/>
      </w:divBdr>
    </w:div>
    <w:div w:id="1899586137">
      <w:bodyDiv w:val="1"/>
      <w:marLeft w:val="0"/>
      <w:marRight w:val="0"/>
      <w:marTop w:val="0"/>
      <w:marBottom w:val="0"/>
      <w:divBdr>
        <w:top w:val="none" w:sz="0" w:space="0" w:color="auto"/>
        <w:left w:val="none" w:sz="0" w:space="0" w:color="auto"/>
        <w:bottom w:val="none" w:sz="0" w:space="0" w:color="auto"/>
        <w:right w:val="none" w:sz="0" w:space="0" w:color="auto"/>
      </w:divBdr>
    </w:div>
    <w:div w:id="1901283396">
      <w:bodyDiv w:val="1"/>
      <w:marLeft w:val="0"/>
      <w:marRight w:val="0"/>
      <w:marTop w:val="0"/>
      <w:marBottom w:val="0"/>
      <w:divBdr>
        <w:top w:val="none" w:sz="0" w:space="0" w:color="auto"/>
        <w:left w:val="none" w:sz="0" w:space="0" w:color="auto"/>
        <w:bottom w:val="none" w:sz="0" w:space="0" w:color="auto"/>
        <w:right w:val="none" w:sz="0" w:space="0" w:color="auto"/>
      </w:divBdr>
    </w:div>
    <w:div w:id="1926570181">
      <w:bodyDiv w:val="1"/>
      <w:marLeft w:val="0"/>
      <w:marRight w:val="0"/>
      <w:marTop w:val="0"/>
      <w:marBottom w:val="0"/>
      <w:divBdr>
        <w:top w:val="none" w:sz="0" w:space="0" w:color="auto"/>
        <w:left w:val="none" w:sz="0" w:space="0" w:color="auto"/>
        <w:bottom w:val="none" w:sz="0" w:space="0" w:color="auto"/>
        <w:right w:val="none" w:sz="0" w:space="0" w:color="auto"/>
      </w:divBdr>
    </w:div>
    <w:div w:id="1941715611">
      <w:bodyDiv w:val="1"/>
      <w:marLeft w:val="0"/>
      <w:marRight w:val="0"/>
      <w:marTop w:val="0"/>
      <w:marBottom w:val="0"/>
      <w:divBdr>
        <w:top w:val="none" w:sz="0" w:space="0" w:color="auto"/>
        <w:left w:val="none" w:sz="0" w:space="0" w:color="auto"/>
        <w:bottom w:val="none" w:sz="0" w:space="0" w:color="auto"/>
        <w:right w:val="none" w:sz="0" w:space="0" w:color="auto"/>
      </w:divBdr>
    </w:div>
    <w:div w:id="1942251240">
      <w:bodyDiv w:val="1"/>
      <w:marLeft w:val="0"/>
      <w:marRight w:val="0"/>
      <w:marTop w:val="0"/>
      <w:marBottom w:val="0"/>
      <w:divBdr>
        <w:top w:val="none" w:sz="0" w:space="0" w:color="auto"/>
        <w:left w:val="none" w:sz="0" w:space="0" w:color="auto"/>
        <w:bottom w:val="none" w:sz="0" w:space="0" w:color="auto"/>
        <w:right w:val="none" w:sz="0" w:space="0" w:color="auto"/>
      </w:divBdr>
    </w:div>
    <w:div w:id="1942714683">
      <w:bodyDiv w:val="1"/>
      <w:marLeft w:val="0"/>
      <w:marRight w:val="0"/>
      <w:marTop w:val="0"/>
      <w:marBottom w:val="0"/>
      <w:divBdr>
        <w:top w:val="none" w:sz="0" w:space="0" w:color="auto"/>
        <w:left w:val="none" w:sz="0" w:space="0" w:color="auto"/>
        <w:bottom w:val="none" w:sz="0" w:space="0" w:color="auto"/>
        <w:right w:val="none" w:sz="0" w:space="0" w:color="auto"/>
      </w:divBdr>
    </w:div>
    <w:div w:id="1948809226">
      <w:bodyDiv w:val="1"/>
      <w:marLeft w:val="0"/>
      <w:marRight w:val="0"/>
      <w:marTop w:val="0"/>
      <w:marBottom w:val="0"/>
      <w:divBdr>
        <w:top w:val="none" w:sz="0" w:space="0" w:color="auto"/>
        <w:left w:val="none" w:sz="0" w:space="0" w:color="auto"/>
        <w:bottom w:val="none" w:sz="0" w:space="0" w:color="auto"/>
        <w:right w:val="none" w:sz="0" w:space="0" w:color="auto"/>
      </w:divBdr>
    </w:div>
    <w:div w:id="1948809250">
      <w:bodyDiv w:val="1"/>
      <w:marLeft w:val="0"/>
      <w:marRight w:val="0"/>
      <w:marTop w:val="0"/>
      <w:marBottom w:val="0"/>
      <w:divBdr>
        <w:top w:val="none" w:sz="0" w:space="0" w:color="auto"/>
        <w:left w:val="none" w:sz="0" w:space="0" w:color="auto"/>
        <w:bottom w:val="none" w:sz="0" w:space="0" w:color="auto"/>
        <w:right w:val="none" w:sz="0" w:space="0" w:color="auto"/>
      </w:divBdr>
    </w:div>
    <w:div w:id="1964922782">
      <w:bodyDiv w:val="1"/>
      <w:marLeft w:val="0"/>
      <w:marRight w:val="0"/>
      <w:marTop w:val="0"/>
      <w:marBottom w:val="0"/>
      <w:divBdr>
        <w:top w:val="none" w:sz="0" w:space="0" w:color="auto"/>
        <w:left w:val="none" w:sz="0" w:space="0" w:color="auto"/>
        <w:bottom w:val="none" w:sz="0" w:space="0" w:color="auto"/>
        <w:right w:val="none" w:sz="0" w:space="0" w:color="auto"/>
      </w:divBdr>
    </w:div>
    <w:div w:id="2011640360">
      <w:bodyDiv w:val="1"/>
      <w:marLeft w:val="0"/>
      <w:marRight w:val="0"/>
      <w:marTop w:val="0"/>
      <w:marBottom w:val="0"/>
      <w:divBdr>
        <w:top w:val="none" w:sz="0" w:space="0" w:color="auto"/>
        <w:left w:val="none" w:sz="0" w:space="0" w:color="auto"/>
        <w:bottom w:val="none" w:sz="0" w:space="0" w:color="auto"/>
        <w:right w:val="none" w:sz="0" w:space="0" w:color="auto"/>
      </w:divBdr>
    </w:div>
    <w:div w:id="2015496731">
      <w:bodyDiv w:val="1"/>
      <w:marLeft w:val="0"/>
      <w:marRight w:val="0"/>
      <w:marTop w:val="0"/>
      <w:marBottom w:val="0"/>
      <w:divBdr>
        <w:top w:val="none" w:sz="0" w:space="0" w:color="auto"/>
        <w:left w:val="none" w:sz="0" w:space="0" w:color="auto"/>
        <w:bottom w:val="none" w:sz="0" w:space="0" w:color="auto"/>
        <w:right w:val="none" w:sz="0" w:space="0" w:color="auto"/>
      </w:divBdr>
    </w:div>
    <w:div w:id="2076781706">
      <w:bodyDiv w:val="1"/>
      <w:marLeft w:val="0"/>
      <w:marRight w:val="0"/>
      <w:marTop w:val="0"/>
      <w:marBottom w:val="0"/>
      <w:divBdr>
        <w:top w:val="none" w:sz="0" w:space="0" w:color="auto"/>
        <w:left w:val="none" w:sz="0" w:space="0" w:color="auto"/>
        <w:bottom w:val="none" w:sz="0" w:space="0" w:color="auto"/>
        <w:right w:val="none" w:sz="0" w:space="0" w:color="auto"/>
      </w:divBdr>
    </w:div>
    <w:div w:id="2091000233">
      <w:bodyDiv w:val="1"/>
      <w:marLeft w:val="0"/>
      <w:marRight w:val="0"/>
      <w:marTop w:val="0"/>
      <w:marBottom w:val="0"/>
      <w:divBdr>
        <w:top w:val="none" w:sz="0" w:space="0" w:color="auto"/>
        <w:left w:val="none" w:sz="0" w:space="0" w:color="auto"/>
        <w:bottom w:val="none" w:sz="0" w:space="0" w:color="auto"/>
        <w:right w:val="none" w:sz="0" w:space="0" w:color="auto"/>
      </w:divBdr>
    </w:div>
    <w:div w:id="2112773488">
      <w:bodyDiv w:val="1"/>
      <w:marLeft w:val="0"/>
      <w:marRight w:val="0"/>
      <w:marTop w:val="0"/>
      <w:marBottom w:val="0"/>
      <w:divBdr>
        <w:top w:val="none" w:sz="0" w:space="0" w:color="auto"/>
        <w:left w:val="none" w:sz="0" w:space="0" w:color="auto"/>
        <w:bottom w:val="none" w:sz="0" w:space="0" w:color="auto"/>
        <w:right w:val="none" w:sz="0" w:space="0" w:color="auto"/>
      </w:divBdr>
    </w:div>
    <w:div w:id="2126655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historicengland.org.uk" TargetMode="External"/><Relationship Id="rId21" Type="http://schemas.openxmlformats.org/officeDocument/2006/relationships/image" Target="media/image14.png"/><Relationship Id="rId34" Type="http://schemas.openxmlformats.org/officeDocument/2006/relationships/hyperlink" Target="https://www.unwto.org/digital-platforms-and-tourism" TargetMode="External"/><Relationship Id="rId42" Type="http://schemas.openxmlformats.org/officeDocument/2006/relationships/hyperlink" Target="https://www.sdaia.gov.sa" TargetMode="External"/><Relationship Id="rId47" Type="http://schemas.openxmlformats.org/officeDocument/2006/relationships/hyperlink" Target="https://www.w3.org/WAI/standards-guidelines/wcag/"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www.me-tourismjournal.org" TargetMode="External"/><Relationship Id="rId40" Type="http://schemas.openxmlformats.org/officeDocument/2006/relationships/hyperlink" Target="https://www.visitscotland.com" TargetMode="External"/><Relationship Id="rId45" Type="http://schemas.openxmlformats.org/officeDocument/2006/relationships/hyperlink" Target="https://www.webperformanceresearch.co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www.tourismjournal.com"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https://www.culturaleconomicsjourna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en.unesco.org/sustainable-tourism" TargetMode="External"/><Relationship Id="rId43" Type="http://schemas.openxmlformats.org/officeDocument/2006/relationships/hyperlink" Target="https://mci.gov.sa" TargetMode="External"/><Relationship Id="rId48"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vision2030.gov.sa/en" TargetMode="External"/><Relationship Id="rId38" Type="http://schemas.openxmlformats.org/officeDocument/2006/relationships/hyperlink" Target="https://www.tourismjournal.com" TargetMode="External"/><Relationship Id="rId46"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hyperlink" Target="https://www.visitsaudi.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C87C8-2D39-46FA-9B38-23505D69B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10170</Words>
  <Characters>57973</Characters>
  <Application>Microsoft Office Word</Application>
  <DocSecurity>0</DocSecurity>
  <Lines>483</Lines>
  <Paragraphs>136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Programmer</dc:creator>
  <cp:lastModifiedBy>PRO Alswidi</cp:lastModifiedBy>
  <cp:revision>20</cp:revision>
  <cp:lastPrinted>2024-12-13T18:46:00Z</cp:lastPrinted>
  <dcterms:created xsi:type="dcterms:W3CDTF">2024-12-12T22:23:00Z</dcterms:created>
  <dcterms:modified xsi:type="dcterms:W3CDTF">2024-12-13T18:50:00Z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2023-12-10T00:00:00Z</vt:filetime>
  </property>
  <property fmtid="{D5CDD505-2E9C-101B-9397-08002B2CF9AE}" pid="3" name="LastSaved">
    <vt:filetime>2024-04-27T00:00:00Z</vt:filetime>
  </property>
</Properties>
</file>